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B3" w:rsidRDefault="003C34B3">
      <w:pPr>
        <w:pStyle w:val="1"/>
        <w:rPr>
          <w:rFonts w:hint="eastAsia"/>
        </w:rPr>
      </w:pPr>
      <w:r>
        <w:rPr>
          <w:rFonts w:hint="eastAsia"/>
        </w:rPr>
        <w:t>四平市：梨树县“七彩阳光”汇聚志愿服务力量</w:t>
      </w:r>
    </w:p>
    <w:p w:rsidR="003C34B3" w:rsidRDefault="003C34B3">
      <w:pPr>
        <w:ind w:firstLine="420"/>
        <w:jc w:val="left"/>
        <w:rPr>
          <w:rFonts w:hint="eastAsia"/>
        </w:rPr>
      </w:pPr>
      <w:r>
        <w:rPr>
          <w:rFonts w:hint="eastAsia"/>
        </w:rPr>
        <w:t>近年来，吉林省四平市梨树县新时代文明实践中心在推进梨树县志愿服务活动中，始终坚持政策服务、理论服务、科技服务、法律服务、文化服务，挖掘本土化、特色化、品牌化的新时代文明实践志愿服务项目，成立了红橙黄绿青蓝紫“七彩阳光”专业志愿服务队，通过创建系列志愿服务项目，推动新时代文明实践工作走实走远。</w:t>
      </w:r>
    </w:p>
    <w:p w:rsidR="003C34B3" w:rsidRDefault="003C34B3">
      <w:pPr>
        <w:ind w:firstLine="420"/>
        <w:jc w:val="left"/>
        <w:rPr>
          <w:rFonts w:hint="eastAsia"/>
        </w:rPr>
      </w:pPr>
      <w:r>
        <w:rPr>
          <w:rFonts w:hint="eastAsia"/>
        </w:rPr>
        <w:t>志愿红，让党旗迎风飘扬。为发挥党建引领作用，梨树县以“党旗飘扬”志愿服务为主题，举办线上线下理论宣讲培训班，邀请专家围绕习近平新时代中国特色社会主义思想和系列讲话精神等课题作专题辅导，利用“学习强国”学习平台组织学习《民法典》，受益</w:t>
      </w:r>
      <w:r>
        <w:rPr>
          <w:rFonts w:hint="eastAsia"/>
        </w:rPr>
        <w:t>2</w:t>
      </w:r>
      <w:r>
        <w:rPr>
          <w:rFonts w:hint="eastAsia"/>
        </w:rPr>
        <w:t>万余人。以“党建＋”走出了一条党建引领乡村振兴的“梨树路径”。“党建</w:t>
      </w:r>
      <w:r>
        <w:rPr>
          <w:rFonts w:hint="eastAsia"/>
        </w:rPr>
        <w:t>+</w:t>
      </w:r>
      <w:r>
        <w:rPr>
          <w:rFonts w:hint="eastAsia"/>
        </w:rPr>
        <w:t>产业扶贫”书记领跑点燃新引擎，梨树县</w:t>
      </w:r>
      <w:r>
        <w:rPr>
          <w:rFonts w:hint="eastAsia"/>
        </w:rPr>
        <w:t>21</w:t>
      </w:r>
      <w:r>
        <w:rPr>
          <w:rFonts w:hint="eastAsia"/>
        </w:rPr>
        <w:t>名第一书记和</w:t>
      </w:r>
      <w:r>
        <w:rPr>
          <w:rFonts w:hint="eastAsia"/>
        </w:rPr>
        <w:t>4</w:t>
      </w:r>
      <w:r>
        <w:rPr>
          <w:rFonts w:hint="eastAsia"/>
        </w:rPr>
        <w:t>名村书记代言</w:t>
      </w:r>
      <w:r>
        <w:rPr>
          <w:rFonts w:hint="eastAsia"/>
        </w:rPr>
        <w:t>20</w:t>
      </w:r>
      <w:r>
        <w:rPr>
          <w:rFonts w:hint="eastAsia"/>
        </w:rPr>
        <w:t>余种特色农产品，销售额达</w:t>
      </w:r>
      <w:r>
        <w:rPr>
          <w:rFonts w:hint="eastAsia"/>
        </w:rPr>
        <w:t>36</w:t>
      </w:r>
      <w:r>
        <w:rPr>
          <w:rFonts w:hint="eastAsia"/>
        </w:rPr>
        <w:t>万余元；“党建</w:t>
      </w:r>
      <w:r>
        <w:rPr>
          <w:rFonts w:hint="eastAsia"/>
        </w:rPr>
        <w:t>+</w:t>
      </w:r>
      <w:r>
        <w:rPr>
          <w:rFonts w:hint="eastAsia"/>
        </w:rPr>
        <w:t>集体经济”激发产业新动能，收回“册外地”</w:t>
      </w:r>
      <w:r>
        <w:rPr>
          <w:rFonts w:hint="eastAsia"/>
        </w:rPr>
        <w:t>33.4</w:t>
      </w:r>
      <w:r>
        <w:rPr>
          <w:rFonts w:hint="eastAsia"/>
        </w:rPr>
        <w:t>万亩，增加村集体收入</w:t>
      </w:r>
      <w:r>
        <w:rPr>
          <w:rFonts w:hint="eastAsia"/>
        </w:rPr>
        <w:t>5487</w:t>
      </w:r>
      <w:r>
        <w:rPr>
          <w:rFonts w:hint="eastAsia"/>
        </w:rPr>
        <w:t>万元；“党建</w:t>
      </w:r>
      <w:r>
        <w:rPr>
          <w:rFonts w:hint="eastAsia"/>
        </w:rPr>
        <w:t>+</w:t>
      </w:r>
      <w:r>
        <w:rPr>
          <w:rFonts w:hint="eastAsia"/>
        </w:rPr>
        <w:t>项目引进”为经济发展注入新活力，流转土地</w:t>
      </w:r>
      <w:r>
        <w:rPr>
          <w:rFonts w:hint="eastAsia"/>
        </w:rPr>
        <w:t>400</w:t>
      </w:r>
      <w:r>
        <w:rPr>
          <w:rFonts w:hint="eastAsia"/>
        </w:rPr>
        <w:t>亩，项目建设投资</w:t>
      </w:r>
      <w:r>
        <w:rPr>
          <w:rFonts w:hint="eastAsia"/>
        </w:rPr>
        <w:t>3000</w:t>
      </w:r>
      <w:r>
        <w:rPr>
          <w:rFonts w:hint="eastAsia"/>
        </w:rPr>
        <w:t>万元；“党建</w:t>
      </w:r>
      <w:r>
        <w:rPr>
          <w:rFonts w:hint="eastAsia"/>
        </w:rPr>
        <w:t>+</w:t>
      </w:r>
      <w:r>
        <w:rPr>
          <w:rFonts w:hint="eastAsia"/>
        </w:rPr>
        <w:t>环境整治”，城乡治理现新形象，乡镇污水处理设施覆盖率达到</w:t>
      </w:r>
      <w:r>
        <w:rPr>
          <w:rFonts w:hint="eastAsia"/>
        </w:rPr>
        <w:t>66.7%,</w:t>
      </w:r>
      <w:r>
        <w:rPr>
          <w:rFonts w:hint="eastAsia"/>
        </w:rPr>
        <w:t>粪污资源化利用率达到</w:t>
      </w:r>
      <w:r>
        <w:rPr>
          <w:rFonts w:hint="eastAsia"/>
        </w:rPr>
        <w:t>90%</w:t>
      </w:r>
      <w:r>
        <w:rPr>
          <w:rFonts w:hint="eastAsia"/>
        </w:rPr>
        <w:t>。</w:t>
      </w:r>
    </w:p>
    <w:p w:rsidR="003C34B3" w:rsidRDefault="003C34B3">
      <w:pPr>
        <w:ind w:firstLine="420"/>
        <w:jc w:val="left"/>
        <w:rPr>
          <w:rFonts w:hint="eastAsia"/>
        </w:rPr>
      </w:pPr>
      <w:r>
        <w:rPr>
          <w:rFonts w:hint="eastAsia"/>
        </w:rPr>
        <w:t>志愿橙，让培训服务于民。围绕“科普惠民”志愿服务主题，聘请科普专家在线上开展</w:t>
      </w:r>
      <w:r>
        <w:rPr>
          <w:rFonts w:hint="eastAsia"/>
        </w:rPr>
        <w:t>4</w:t>
      </w:r>
      <w:r>
        <w:rPr>
          <w:rFonts w:hint="eastAsia"/>
        </w:rPr>
        <w:t>场《疫情之下，全力守护“舌尖上的安全”》讲座；聘请中国农业大学教授举办</w:t>
      </w:r>
      <w:r>
        <w:rPr>
          <w:rFonts w:hint="eastAsia"/>
        </w:rPr>
        <w:t>15</w:t>
      </w:r>
      <w:r>
        <w:rPr>
          <w:rFonts w:hint="eastAsia"/>
        </w:rPr>
        <w:t>期线上“大讲堂”，</w:t>
      </w:r>
      <w:r>
        <w:rPr>
          <w:rFonts w:hint="eastAsia"/>
        </w:rPr>
        <w:t>7500</w:t>
      </w:r>
      <w:r>
        <w:rPr>
          <w:rFonts w:hint="eastAsia"/>
        </w:rPr>
        <w:t>余人参与学习；在线下开展大球盖菇栽培实用技术培训活动</w:t>
      </w:r>
      <w:r>
        <w:rPr>
          <w:rFonts w:hint="eastAsia"/>
        </w:rPr>
        <w:t>30</w:t>
      </w:r>
      <w:r>
        <w:rPr>
          <w:rFonts w:hint="eastAsia"/>
        </w:rPr>
        <w:t>余场；通过“互联网</w:t>
      </w:r>
      <w:r>
        <w:rPr>
          <w:rFonts w:hint="eastAsia"/>
        </w:rPr>
        <w:t>+</w:t>
      </w:r>
      <w:r>
        <w:rPr>
          <w:rFonts w:hint="eastAsia"/>
        </w:rPr>
        <w:t>职业技能培训”的模式，进行网络平台直播授课，开设育婴师培训班</w:t>
      </w:r>
      <w:r>
        <w:rPr>
          <w:rFonts w:hint="eastAsia"/>
        </w:rPr>
        <w:t>4</w:t>
      </w:r>
      <w:r>
        <w:rPr>
          <w:rFonts w:hint="eastAsia"/>
        </w:rPr>
        <w:t>期、中式面点培训班</w:t>
      </w:r>
      <w:r>
        <w:rPr>
          <w:rFonts w:hint="eastAsia"/>
        </w:rPr>
        <w:t>2</w:t>
      </w:r>
      <w:r>
        <w:rPr>
          <w:rFonts w:hint="eastAsia"/>
        </w:rPr>
        <w:t>期，实现了不出家门就能学习专业技能。围绕“与爱同行”主题，对各类专兼职健康教育专业技术人员进行业务培训。组织开展农民工“点对点”输出，通过“互联网＋用工招聘”的方式，做好梨树籍农民工返程专项服务。开展就业信息发布、职业技能培训活动，帮助</w:t>
      </w:r>
      <w:r>
        <w:rPr>
          <w:rFonts w:hint="eastAsia"/>
        </w:rPr>
        <w:t>305</w:t>
      </w:r>
      <w:r>
        <w:rPr>
          <w:rFonts w:hint="eastAsia"/>
        </w:rPr>
        <w:t>名农民工返乡创业，实现经济收入</w:t>
      </w:r>
      <w:r>
        <w:rPr>
          <w:rFonts w:hint="eastAsia"/>
        </w:rPr>
        <w:t>2800</w:t>
      </w:r>
      <w:r>
        <w:rPr>
          <w:rFonts w:hint="eastAsia"/>
        </w:rPr>
        <w:t>万元。</w:t>
      </w:r>
    </w:p>
    <w:p w:rsidR="003C34B3" w:rsidRDefault="003C34B3">
      <w:pPr>
        <w:ind w:firstLine="420"/>
        <w:jc w:val="left"/>
        <w:rPr>
          <w:rFonts w:hint="eastAsia"/>
        </w:rPr>
      </w:pPr>
      <w:r>
        <w:rPr>
          <w:rFonts w:hint="eastAsia"/>
        </w:rPr>
        <w:t>志愿黄，让文明融入乡风。梨树县积极调动群众积极性，为营造文明乡风注入群众力量。在“移风易俗”志愿服务主题中开展了梨树好人、星级文明户、最美家庭先进事迹宣传系列活动。通过主流媒体进行宣传，在全社会树立典型模范，带动群众见贤思齐，共同营造文明乡风。依托“农民文化节”“文化科技卫生三下乡”等活动契机，组织新时代文明实践志愿者创编文明乡风、移风易俗等内容的文艺作品。自</w:t>
      </w:r>
      <w:r>
        <w:rPr>
          <w:rFonts w:hint="eastAsia"/>
        </w:rPr>
        <w:t>2019</w:t>
      </w:r>
      <w:r>
        <w:rPr>
          <w:rFonts w:hint="eastAsia"/>
        </w:rPr>
        <w:t>年以来在乡镇、村屯演出</w:t>
      </w:r>
      <w:r>
        <w:rPr>
          <w:rFonts w:hint="eastAsia"/>
        </w:rPr>
        <w:t>100</w:t>
      </w:r>
      <w:r>
        <w:rPr>
          <w:rFonts w:hint="eastAsia"/>
        </w:rPr>
        <w:t>余场，让群众在演出中感受到文明的魅力和力量。同时充分利用红白理事会等组织的监督作用，影响教育农民，改变红白喜事大操大办、封建迷信等陈规陋习。</w:t>
      </w:r>
    </w:p>
    <w:p w:rsidR="003C34B3" w:rsidRDefault="003C34B3">
      <w:pPr>
        <w:ind w:firstLine="420"/>
        <w:jc w:val="left"/>
        <w:rPr>
          <w:rFonts w:hint="eastAsia"/>
        </w:rPr>
      </w:pPr>
      <w:r>
        <w:rPr>
          <w:rFonts w:hint="eastAsia"/>
        </w:rPr>
        <w:t>志愿绿，让群众畅享和谐。以“绿色生活”为主题，开展环保宣传劝导、低碳节能服务、美丽庭院洁美人家评选等活动，倡导群众采用低碳环保的生活方式。发放环保宣传挂图</w:t>
      </w:r>
      <w:r>
        <w:rPr>
          <w:rFonts w:hint="eastAsia"/>
        </w:rPr>
        <w:t>50</w:t>
      </w:r>
      <w:r>
        <w:rPr>
          <w:rFonts w:hint="eastAsia"/>
        </w:rPr>
        <w:t>余张、环保宣传页</w:t>
      </w:r>
      <w:r>
        <w:rPr>
          <w:rFonts w:hint="eastAsia"/>
        </w:rPr>
        <w:t>1000</w:t>
      </w:r>
      <w:r>
        <w:rPr>
          <w:rFonts w:hint="eastAsia"/>
        </w:rPr>
        <w:t>张、宣传册</w:t>
      </w:r>
      <w:r>
        <w:rPr>
          <w:rFonts w:hint="eastAsia"/>
        </w:rPr>
        <w:t>50</w:t>
      </w:r>
      <w:r>
        <w:rPr>
          <w:rFonts w:hint="eastAsia"/>
        </w:rPr>
        <w:t>本、环保购物袋</w:t>
      </w:r>
      <w:r>
        <w:rPr>
          <w:rFonts w:hint="eastAsia"/>
        </w:rPr>
        <w:t>350</w:t>
      </w:r>
      <w:r>
        <w:rPr>
          <w:rFonts w:hint="eastAsia"/>
        </w:rPr>
        <w:t>个。组织志愿者走进社区、村屯等地开展植树造林、环境整治等志愿服务活动，并解答群众的问题。调动群众生态保护的积极性，实现造林绿化面积</w:t>
      </w:r>
      <w:r>
        <w:rPr>
          <w:rFonts w:hint="eastAsia"/>
        </w:rPr>
        <w:t>44</w:t>
      </w:r>
      <w:r>
        <w:rPr>
          <w:rFonts w:hint="eastAsia"/>
        </w:rPr>
        <w:t>万亩，建设辽河流域生态保护带</w:t>
      </w:r>
      <w:r>
        <w:rPr>
          <w:rFonts w:hint="eastAsia"/>
        </w:rPr>
        <w:t>1133</w:t>
      </w:r>
      <w:r>
        <w:rPr>
          <w:rFonts w:hint="eastAsia"/>
        </w:rPr>
        <w:t>公里、水源涵养林</w:t>
      </w:r>
      <w:r>
        <w:rPr>
          <w:rFonts w:hint="eastAsia"/>
        </w:rPr>
        <w:t>451</w:t>
      </w:r>
      <w:r>
        <w:rPr>
          <w:rFonts w:hint="eastAsia"/>
        </w:rPr>
        <w:t>公顷，矿山复绿</w:t>
      </w:r>
      <w:r>
        <w:rPr>
          <w:rFonts w:hint="eastAsia"/>
        </w:rPr>
        <w:t>3042</w:t>
      </w:r>
      <w:r>
        <w:rPr>
          <w:rFonts w:hint="eastAsia"/>
        </w:rPr>
        <w:t>亩。</w:t>
      </w:r>
    </w:p>
    <w:p w:rsidR="003C34B3" w:rsidRDefault="003C34B3">
      <w:pPr>
        <w:ind w:firstLine="420"/>
        <w:jc w:val="left"/>
        <w:rPr>
          <w:rFonts w:hint="eastAsia"/>
        </w:rPr>
      </w:pPr>
      <w:r>
        <w:rPr>
          <w:rFonts w:hint="eastAsia"/>
        </w:rPr>
        <w:t>志愿青，让公益传递温暖。志愿服务队充分利用节假日、学雷锋纪念日等时间节点走进贫困户家、敬老院送温暖送服务。梨树县志愿者协会打造了“天天向善”公益助学志愿服务品牌，现已帮助</w:t>
      </w:r>
      <w:r>
        <w:rPr>
          <w:rFonts w:hint="eastAsia"/>
        </w:rPr>
        <w:t>415</w:t>
      </w:r>
      <w:r>
        <w:rPr>
          <w:rFonts w:hint="eastAsia"/>
        </w:rPr>
        <w:t>名贫困学生，共发放</w:t>
      </w:r>
      <w:r>
        <w:rPr>
          <w:rFonts w:hint="eastAsia"/>
        </w:rPr>
        <w:t>687400</w:t>
      </w:r>
      <w:r>
        <w:rPr>
          <w:rFonts w:hint="eastAsia"/>
        </w:rPr>
        <w:t>元助学奖励金。围绕“文明公安”主题，开展了系列安全主题宣传活动。利用公众号帮助销售扶贫产品，销售额达</w:t>
      </w:r>
      <w:r>
        <w:rPr>
          <w:rFonts w:hint="eastAsia"/>
        </w:rPr>
        <w:t>5</w:t>
      </w:r>
      <w:r>
        <w:rPr>
          <w:rFonts w:hint="eastAsia"/>
        </w:rPr>
        <w:t>万余元。开展</w:t>
      </w:r>
      <w:r>
        <w:rPr>
          <w:rFonts w:hint="eastAsia"/>
        </w:rPr>
        <w:t>13</w:t>
      </w:r>
      <w:r>
        <w:rPr>
          <w:rFonts w:hint="eastAsia"/>
        </w:rPr>
        <w:t>场“夏送清凉”志愿服务活动，为环卫工人、社区工作者送去</w:t>
      </w:r>
      <w:r>
        <w:rPr>
          <w:rFonts w:hint="eastAsia"/>
        </w:rPr>
        <w:t>1200</w:t>
      </w:r>
      <w:r>
        <w:rPr>
          <w:rFonts w:hint="eastAsia"/>
        </w:rPr>
        <w:t>份近十万元的消暑产品。</w:t>
      </w:r>
    </w:p>
    <w:p w:rsidR="003C34B3" w:rsidRDefault="003C34B3">
      <w:pPr>
        <w:ind w:firstLine="420"/>
        <w:jc w:val="left"/>
        <w:rPr>
          <w:rFonts w:hint="eastAsia"/>
        </w:rPr>
      </w:pPr>
      <w:r>
        <w:rPr>
          <w:rFonts w:hint="eastAsia"/>
        </w:rPr>
        <w:t>志愿蓝，让法律走进你我。围绕“梨城普法”志愿服务主题，以法律援助中心为核心，在乡镇司法所建立法律援助工作站，提供免费法律服务，让群众不出村屯就能申请法律援助。开展“农民工百日维权攻坚战之春风行动”，举办维护农民工、老人、儿童、妇女法律权益宣传活动</w:t>
      </w:r>
      <w:r>
        <w:rPr>
          <w:rFonts w:hint="eastAsia"/>
        </w:rPr>
        <w:t>20</w:t>
      </w:r>
      <w:r>
        <w:rPr>
          <w:rFonts w:hint="eastAsia"/>
        </w:rPr>
        <w:t>余次，通过发放权益保护宣传手册、讲解法律维权知识等方式，提升弱势群体的维权意识。此外，设立法律援助咨询台，建立未成年人法律援助工作站。目前已开展法律援助服务案件</w:t>
      </w:r>
      <w:r>
        <w:rPr>
          <w:rFonts w:hint="eastAsia"/>
        </w:rPr>
        <w:t>298</w:t>
      </w:r>
      <w:r>
        <w:rPr>
          <w:rFonts w:hint="eastAsia"/>
        </w:rPr>
        <w:t>件，有效保护了受援人的合法权益。</w:t>
      </w:r>
    </w:p>
    <w:p w:rsidR="003C34B3" w:rsidRDefault="003C34B3">
      <w:pPr>
        <w:ind w:firstLine="420"/>
        <w:jc w:val="left"/>
        <w:rPr>
          <w:rFonts w:hint="eastAsia"/>
        </w:rPr>
      </w:pPr>
      <w:r>
        <w:rPr>
          <w:rFonts w:hint="eastAsia"/>
        </w:rPr>
        <w:t>志愿紫，让文化浸润心田。围绕“欢歌起舞”志愿服务主题，录制了“畅游梨树·清爽一夏”等演出视频，创作了一系列弘扬中国传统文化的小视频，通过公众号、抖音等新媒体平台投放推送，播放量突破</w:t>
      </w:r>
      <w:r>
        <w:rPr>
          <w:rFonts w:hint="eastAsia"/>
        </w:rPr>
        <w:t>8</w:t>
      </w:r>
      <w:r>
        <w:rPr>
          <w:rFonts w:hint="eastAsia"/>
        </w:rPr>
        <w:t>万次，观众点赞累计达</w:t>
      </w:r>
      <w:r>
        <w:rPr>
          <w:rFonts w:hint="eastAsia"/>
        </w:rPr>
        <w:t>3</w:t>
      </w:r>
      <w:r>
        <w:rPr>
          <w:rFonts w:hint="eastAsia"/>
        </w:rPr>
        <w:t>万次。组织文艺志愿者深入新时代文明实践站开展送演出活动</w:t>
      </w:r>
      <w:r>
        <w:rPr>
          <w:rFonts w:hint="eastAsia"/>
        </w:rPr>
        <w:t>8</w:t>
      </w:r>
      <w:r>
        <w:rPr>
          <w:rFonts w:hint="eastAsia"/>
        </w:rPr>
        <w:t>场。春节前夕，开展文化进万家活动，组织书法家志愿者为群众书写赠送春联</w:t>
      </w:r>
      <w:r>
        <w:rPr>
          <w:rFonts w:hint="eastAsia"/>
        </w:rPr>
        <w:t>3000</w:t>
      </w:r>
      <w:r>
        <w:rPr>
          <w:rFonts w:hint="eastAsia"/>
        </w:rPr>
        <w:t>余幅，“福”字</w:t>
      </w:r>
      <w:r>
        <w:rPr>
          <w:rFonts w:hint="eastAsia"/>
        </w:rPr>
        <w:t>6000</w:t>
      </w:r>
      <w:r>
        <w:rPr>
          <w:rFonts w:hint="eastAsia"/>
        </w:rPr>
        <w:t>余张。疫情防控期间，组织文化志愿者创作诗歌、书画等文艺作品</w:t>
      </w:r>
      <w:r>
        <w:rPr>
          <w:rFonts w:hint="eastAsia"/>
        </w:rPr>
        <w:t>600</w:t>
      </w:r>
      <w:r>
        <w:rPr>
          <w:rFonts w:hint="eastAsia"/>
        </w:rPr>
        <w:t>余篇幅，为疫情防控凝聚了文化力量。</w:t>
      </w:r>
    </w:p>
    <w:p w:rsidR="003C34B3" w:rsidRDefault="003C34B3">
      <w:pPr>
        <w:jc w:val="right"/>
        <w:rPr>
          <w:rFonts w:hint="eastAsia"/>
        </w:rPr>
      </w:pPr>
      <w:r>
        <w:rPr>
          <w:rFonts w:hint="eastAsia"/>
        </w:rPr>
        <w:t>志愿吉林</w:t>
      </w:r>
      <w:r>
        <w:rPr>
          <w:rFonts w:hint="eastAsia"/>
        </w:rPr>
        <w:t>2020-08-16</w:t>
      </w:r>
    </w:p>
    <w:p w:rsidR="003C34B3" w:rsidRDefault="003C34B3" w:rsidP="00FD1EF1">
      <w:pPr>
        <w:sectPr w:rsidR="003C34B3" w:rsidSect="00FD1EF1">
          <w:type w:val="continuous"/>
          <w:pgSz w:w="11906" w:h="16838"/>
          <w:pgMar w:top="1644" w:right="1236" w:bottom="1418" w:left="1814" w:header="851" w:footer="907" w:gutter="0"/>
          <w:pgNumType w:start="1"/>
          <w:cols w:space="720"/>
          <w:docGrid w:type="lines" w:linePitch="341" w:charSpace="2373"/>
        </w:sectPr>
      </w:pPr>
    </w:p>
    <w:p w:rsidR="003168AE" w:rsidRDefault="003168AE"/>
    <w:sectPr w:rsidR="003168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4B3"/>
    <w:rsid w:val="003168AE"/>
    <w:rsid w:val="003C3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34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34B3"/>
    <w:rPr>
      <w:rFonts w:ascii="黑体" w:eastAsia="黑体" w:hAnsi="宋体" w:cs="Times New Roman"/>
      <w:b/>
      <w:kern w:val="36"/>
      <w:sz w:val="32"/>
      <w:szCs w:val="32"/>
    </w:rPr>
  </w:style>
  <w:style w:type="paragraph" w:customStyle="1" w:styleId="Char2CharCharChar">
    <w:name w:val="Char2 Char Char Char"/>
    <w:basedOn w:val="a"/>
    <w:rsid w:val="003C34B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2022-06-02T10:24:00Z</dcterms:created>
</cp:coreProperties>
</file>