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065EB" w:rsidRDefault="008065EB" w:rsidP="009C7033">
      <w:pPr>
        <w:pStyle w:val="1"/>
      </w:pPr>
      <w:r w:rsidRPr="00700D85">
        <w:t>3+11，2+14，14+7？一起来看懂这些数字！</w:t>
      </w:r>
    </w:p>
    <w:p w:rsidR="008065EB" w:rsidRDefault="008065EB" w:rsidP="009C7033">
      <w:pPr>
        <w:ind w:firstLineChars="200" w:firstLine="420"/>
        <w:jc w:val="left"/>
      </w:pPr>
      <w:r>
        <w:rPr>
          <w:rFonts w:hint="eastAsia"/>
        </w:rPr>
        <w:t>什么样的情况下来杭会被管控，不同的政策又有什么区别，市民外地来杭需要注意些什么呢？杭州市疾控中心赵刚主任为大家解答。</w:t>
      </w:r>
    </w:p>
    <w:p w:rsidR="008065EB" w:rsidRDefault="008065EB" w:rsidP="009C7033">
      <w:pPr>
        <w:ind w:firstLineChars="200" w:firstLine="420"/>
        <w:jc w:val="left"/>
      </w:pPr>
      <w:r>
        <w:t>Q1</w:t>
      </w:r>
    </w:p>
    <w:p w:rsidR="008065EB" w:rsidRDefault="008065EB" w:rsidP="009C7033">
      <w:pPr>
        <w:ind w:firstLineChars="200" w:firstLine="420"/>
        <w:jc w:val="left"/>
      </w:pPr>
      <w:r>
        <w:rPr>
          <w:rFonts w:hint="eastAsia"/>
        </w:rPr>
        <w:t>我的朋友近期从外地来杭，要求按照</w:t>
      </w:r>
      <w:r>
        <w:t>3+11管理，请问这是要被隔离吗？</w:t>
      </w:r>
    </w:p>
    <w:p w:rsidR="008065EB" w:rsidRDefault="008065EB" w:rsidP="009C7033">
      <w:pPr>
        <w:ind w:firstLineChars="200" w:firstLine="420"/>
        <w:jc w:val="left"/>
      </w:pPr>
      <w:r>
        <w:t>3+11政策不涉及到集中隔离，3+11意味着3天居家健康观察+11天日常健康监测。</w:t>
      </w:r>
    </w:p>
    <w:p w:rsidR="008065EB" w:rsidRDefault="008065EB" w:rsidP="009C7033">
      <w:pPr>
        <w:ind w:firstLineChars="200" w:firstLine="420"/>
        <w:jc w:val="left"/>
      </w:pPr>
      <w:r>
        <w:t>Q2</w:t>
      </w:r>
    </w:p>
    <w:p w:rsidR="008065EB" w:rsidRDefault="008065EB" w:rsidP="009C7033">
      <w:pPr>
        <w:ind w:firstLineChars="200" w:firstLine="420"/>
        <w:jc w:val="left"/>
      </w:pPr>
      <w:r>
        <w:t>3+11管理期内有哪些事儿能做，哪些事儿不能做？</w:t>
      </w:r>
    </w:p>
    <w:p w:rsidR="008065EB" w:rsidRDefault="008065EB" w:rsidP="009C7033">
      <w:pPr>
        <w:ind w:firstLineChars="200" w:firstLine="420"/>
        <w:jc w:val="left"/>
      </w:pPr>
      <w:r>
        <w:rPr>
          <w:rFonts w:hint="eastAsia"/>
        </w:rPr>
        <w:t>居家健康观察期间赋健康码黄码，不允许出门。第一天和第三天完成核酸检测并报告体温等身体状况，如果核酸阴性，</w:t>
      </w:r>
      <w:r>
        <w:t>3天结束后转绿码。期间可以点外卖、购物等，由工作人员送上门。</w:t>
      </w:r>
    </w:p>
    <w:p w:rsidR="008065EB" w:rsidRDefault="008065EB" w:rsidP="009C7033">
      <w:pPr>
        <w:ind w:firstLineChars="200" w:firstLine="420"/>
        <w:jc w:val="left"/>
      </w:pPr>
      <w:r>
        <w:t>11天日常健康监测期间不允许前往公共场所，不能参加聚会、会议等，不能乘坐公共交通工具，可以乘坐私家车。不得离开本市，有相关症状后及时报告并就诊。</w:t>
      </w:r>
    </w:p>
    <w:p w:rsidR="008065EB" w:rsidRDefault="008065EB" w:rsidP="009C7033">
      <w:pPr>
        <w:ind w:firstLineChars="200" w:firstLine="420"/>
        <w:jc w:val="left"/>
      </w:pPr>
      <w:r>
        <w:t>Q3</w:t>
      </w:r>
    </w:p>
    <w:p w:rsidR="008065EB" w:rsidRDefault="008065EB" w:rsidP="009C7033">
      <w:pPr>
        <w:ind w:firstLineChars="200" w:firstLine="420"/>
        <w:jc w:val="left"/>
      </w:pPr>
      <w:r>
        <w:rPr>
          <w:rFonts w:hint="eastAsia"/>
        </w:rPr>
        <w:t>为什么有些人是</w:t>
      </w:r>
      <w:r>
        <w:t>14+7，有些人是3+11管理？</w:t>
      </w:r>
    </w:p>
    <w:p w:rsidR="008065EB" w:rsidRDefault="008065EB" w:rsidP="009C7033">
      <w:pPr>
        <w:ind w:firstLineChars="200" w:firstLine="420"/>
        <w:jc w:val="left"/>
      </w:pPr>
      <w:r>
        <w:rPr>
          <w:rFonts w:hint="eastAsia"/>
        </w:rPr>
        <w:t>省疫情防控工作领导小组对疫情风险分级管理、动态调整，每日下发中高风险提示，针对不同人群采取不同的管控措施。</w:t>
      </w:r>
    </w:p>
    <w:p w:rsidR="008065EB" w:rsidRDefault="008065EB" w:rsidP="009C7033">
      <w:pPr>
        <w:ind w:firstLineChars="200" w:firstLine="420"/>
        <w:jc w:val="left"/>
      </w:pPr>
      <w:r>
        <w:rPr>
          <w:rFonts w:hint="eastAsia"/>
        </w:rPr>
        <w:t>对从高、中风险地区或参照高、中风险地区管理的来杭人员实行</w:t>
      </w:r>
      <w:r>
        <w:t>14+7，即14天集中隔离医学观察，加7天居家健康观察，其他人员根据风险等级分别采取3+11、2+14等不同管控措施。</w:t>
      </w:r>
    </w:p>
    <w:p w:rsidR="008065EB" w:rsidRDefault="008065EB" w:rsidP="009C7033">
      <w:pPr>
        <w:ind w:firstLineChars="200" w:firstLine="420"/>
        <w:jc w:val="left"/>
      </w:pPr>
      <w:r>
        <w:rPr>
          <w:rFonts w:hint="eastAsia"/>
        </w:rPr>
        <w:t>由于各地管控措施的不同，存在不同表述的情况，建议市民前往目的地前咨询当地防控办等部门了解相关管控要求。</w:t>
      </w:r>
    </w:p>
    <w:p w:rsidR="008065EB" w:rsidRDefault="008065EB" w:rsidP="009C7033">
      <w:pPr>
        <w:ind w:firstLineChars="200" w:firstLine="420"/>
        <w:jc w:val="left"/>
      </w:pPr>
      <w:r>
        <w:t>Q4</w:t>
      </w:r>
    </w:p>
    <w:p w:rsidR="008065EB" w:rsidRDefault="008065EB" w:rsidP="009C7033">
      <w:pPr>
        <w:ind w:firstLineChars="200" w:firstLine="420"/>
        <w:jc w:val="left"/>
      </w:pPr>
      <w:r>
        <w:rPr>
          <w:rFonts w:hint="eastAsia"/>
        </w:rPr>
        <w:t>各地政策中有</w:t>
      </w:r>
      <w:r>
        <w:t>2+14、7+7等不同的表述，这些N+N的措施到底是什么意思，一起看懂这些数字。</w:t>
      </w:r>
    </w:p>
    <w:p w:rsidR="008065EB" w:rsidRDefault="008065EB" w:rsidP="009C7033">
      <w:pPr>
        <w:ind w:firstLineChars="200" w:firstLine="420"/>
        <w:jc w:val="left"/>
      </w:pPr>
      <w:r>
        <w:t>14+7</w:t>
      </w:r>
    </w:p>
    <w:p w:rsidR="008065EB" w:rsidRDefault="008065EB" w:rsidP="009C7033">
      <w:pPr>
        <w:ind w:firstLineChars="200" w:firstLine="420"/>
        <w:jc w:val="left"/>
      </w:pPr>
      <w:r>
        <w:t>14天集中隔离医学观察+7天居家健康观察。</w:t>
      </w:r>
    </w:p>
    <w:p w:rsidR="008065EB" w:rsidRDefault="008065EB" w:rsidP="009C7033">
      <w:pPr>
        <w:ind w:firstLineChars="200" w:firstLine="420"/>
        <w:jc w:val="left"/>
      </w:pPr>
      <w:r>
        <w:t>3+11</w:t>
      </w:r>
    </w:p>
    <w:p w:rsidR="008065EB" w:rsidRDefault="008065EB" w:rsidP="009C7033">
      <w:pPr>
        <w:ind w:firstLineChars="200" w:firstLine="420"/>
        <w:jc w:val="left"/>
      </w:pPr>
      <w:r>
        <w:t>3天居家健康观察+11天日常健康监测。</w:t>
      </w:r>
    </w:p>
    <w:p w:rsidR="008065EB" w:rsidRDefault="008065EB" w:rsidP="009C7033">
      <w:pPr>
        <w:ind w:firstLineChars="200" w:firstLine="420"/>
        <w:jc w:val="left"/>
      </w:pPr>
      <w:r>
        <w:t>2+14</w:t>
      </w:r>
    </w:p>
    <w:p w:rsidR="008065EB" w:rsidRDefault="008065EB" w:rsidP="009C7033">
      <w:pPr>
        <w:ind w:firstLineChars="200" w:firstLine="420"/>
        <w:jc w:val="left"/>
      </w:pPr>
      <w:r>
        <w:rPr>
          <w:rFonts w:hint="eastAsia"/>
        </w:rPr>
        <w:t>核验</w:t>
      </w:r>
      <w:r>
        <w:t>2天（48小时）内核酸检测阴性证明+14天日常健康监测。</w:t>
      </w:r>
    </w:p>
    <w:p w:rsidR="008065EB" w:rsidRDefault="008065EB" w:rsidP="009C7033">
      <w:pPr>
        <w:ind w:firstLineChars="200" w:firstLine="420"/>
        <w:jc w:val="left"/>
      </w:pPr>
      <w:r>
        <w:t>1+3核酸检测</w:t>
      </w:r>
    </w:p>
    <w:p w:rsidR="008065EB" w:rsidRDefault="008065EB" w:rsidP="009C7033">
      <w:pPr>
        <w:ind w:firstLineChars="200" w:firstLine="420"/>
        <w:jc w:val="left"/>
      </w:pPr>
      <w:r>
        <w:rPr>
          <w:rFonts w:hint="eastAsia"/>
        </w:rPr>
        <w:t>第</w:t>
      </w:r>
      <w:r>
        <w:t>1天和第3天各进行一次核酸检测，期间做好自身健康监测。</w:t>
      </w:r>
    </w:p>
    <w:p w:rsidR="008065EB" w:rsidRDefault="008065EB" w:rsidP="009C7033">
      <w:pPr>
        <w:ind w:firstLineChars="200" w:firstLine="420"/>
        <w:jc w:val="right"/>
      </w:pPr>
      <w:r w:rsidRPr="00700D85">
        <w:rPr>
          <w:rFonts w:hint="eastAsia"/>
        </w:rPr>
        <w:t>萧山发布</w:t>
      </w:r>
      <w:r w:rsidRPr="00700D85">
        <w:t xml:space="preserve"> 2022-03-12</w:t>
      </w:r>
    </w:p>
    <w:p w:rsidR="008065EB" w:rsidRDefault="008065EB" w:rsidP="00536137">
      <w:pPr>
        <w:sectPr w:rsidR="008065EB" w:rsidSect="0053613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07563" w:rsidRDefault="00307563"/>
    <w:sectPr w:rsidR="003075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65EB"/>
    <w:rsid w:val="00307563"/>
    <w:rsid w:val="00806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9E34B839-4ED3-4E2C-82FA-A32845FDF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qFormat/>
    <w:rsid w:val="008065E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rsid w:val="008065E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ThinkPad</dc:creator>
  <cp:keywords/>
  <dc:description/>
  <cp:lastModifiedBy/>
  <cp:revision>1</cp:revision>
  <dcterms:created xsi:type="dcterms:W3CDTF">2022-06-06T06:02:00Z</dcterms:created>
</cp:coreProperties>
</file>