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27C3" w:rsidRDefault="00E027C3">
      <w:pPr>
        <w:pStyle w:val="1"/>
      </w:pPr>
      <w:r>
        <w:rPr>
          <w:rFonts w:hint="eastAsia"/>
        </w:rPr>
        <w:t>黄山市：一抹“志愿红”，为城市文明增亮色</w:t>
      </w:r>
    </w:p>
    <w:p w:rsidR="00E027C3" w:rsidRDefault="00E027C3">
      <w:pPr>
        <w:ind w:firstLine="420"/>
        <w:jc w:val="left"/>
      </w:pPr>
      <w:r>
        <w:rPr>
          <w:rFonts w:hint="eastAsia"/>
        </w:rPr>
        <w:t>一座城市的魅力，不仅在于清新亮丽的外表，更在于热情洋溢的活力。连日来，一支支身穿红马甲的志愿者队伍活跃在中心城区居民小区和背街小巷，或入户问询交流，或撸起袖子打扫卫生，或认真倾听群众诉求，力所能及帮忙解决实际问题……忙碌的身影成为中心城区一道道靓丽的风景。</w:t>
      </w:r>
    </w:p>
    <w:p w:rsidR="00E027C3" w:rsidRDefault="00E027C3">
      <w:pPr>
        <w:ind w:firstLine="420"/>
        <w:jc w:val="left"/>
      </w:pPr>
      <w:r>
        <w:rPr>
          <w:rFonts w:hint="eastAsia"/>
        </w:rPr>
        <w:t>我来做志愿者</w:t>
      </w:r>
    </w:p>
    <w:p w:rsidR="00E027C3" w:rsidRDefault="00E027C3">
      <w:pPr>
        <w:ind w:firstLine="420"/>
        <w:jc w:val="left"/>
      </w:pPr>
      <w:r>
        <w:rPr>
          <w:rFonts w:hint="eastAsia"/>
        </w:rPr>
        <w:t>“您好，这是我们关于创城的意见征询问卷，欢迎填写……”</w:t>
      </w:r>
      <w:r>
        <w:rPr>
          <w:rFonts w:hint="eastAsia"/>
        </w:rPr>
        <w:t>8</w:t>
      </w:r>
      <w:r>
        <w:rPr>
          <w:rFonts w:hint="eastAsia"/>
        </w:rPr>
        <w:t>月</w:t>
      </w:r>
      <w:r>
        <w:rPr>
          <w:rFonts w:hint="eastAsia"/>
        </w:rPr>
        <w:t>3</w:t>
      </w:r>
      <w:r>
        <w:rPr>
          <w:rFonts w:hint="eastAsia"/>
        </w:rPr>
        <w:t>日，在同馨园小区，来自市文明办的党员志愿者沈成正在向过往居民发放《“黄山有礼·文明有你”倡议书》，邀请居民填写《</w:t>
      </w:r>
      <w:r>
        <w:rPr>
          <w:rFonts w:hint="eastAsia"/>
        </w:rPr>
        <w:t>2021</w:t>
      </w:r>
      <w:r>
        <w:rPr>
          <w:rFonts w:hint="eastAsia"/>
        </w:rPr>
        <w:t>年黄山市文明城市模拟测评问卷》。根据市直及驻黄单位包保帮扶居民小区创建工作安排，当日市文明办组织党员干部进包保小区开展文明创建活动，宣传创建知识，帮助群众解决实际困难。</w:t>
      </w:r>
    </w:p>
    <w:p w:rsidR="00E027C3" w:rsidRDefault="00E027C3">
      <w:pPr>
        <w:ind w:firstLine="420"/>
        <w:jc w:val="left"/>
      </w:pPr>
      <w:r>
        <w:rPr>
          <w:rFonts w:hint="eastAsia"/>
        </w:rPr>
        <w:t>“文明创建需要大家共同努力，小区的环境也需要大家共同守护。这是《‘黄山有礼·文明有你’倡议书》，欢迎阅览……”</w:t>
      </w:r>
      <w:r>
        <w:rPr>
          <w:rFonts w:hint="eastAsia"/>
        </w:rPr>
        <w:t>8</w:t>
      </w:r>
      <w:r>
        <w:rPr>
          <w:rFonts w:hint="eastAsia"/>
        </w:rPr>
        <w:t>月</w:t>
      </w:r>
      <w:r>
        <w:rPr>
          <w:rFonts w:hint="eastAsia"/>
        </w:rPr>
        <w:t>6</w:t>
      </w:r>
      <w:r>
        <w:rPr>
          <w:rFonts w:hint="eastAsia"/>
        </w:rPr>
        <w:t>日，市政协机关组织党员志愿者深入包保的屯溪区柏山社区滨江国际小区开展文明创建志愿服务活动。党员志愿者们发放文明倡议书、邀请居民参与模拟测评问卷，还对小区进行了清扫，宣传引导居民养成良好生活习惯，营造干净、舒适、整洁的生活环境。</w:t>
      </w:r>
    </w:p>
    <w:p w:rsidR="00E027C3" w:rsidRDefault="00E027C3">
      <w:pPr>
        <w:ind w:firstLine="420"/>
        <w:jc w:val="left"/>
      </w:pPr>
      <w:r>
        <w:rPr>
          <w:rFonts w:hint="eastAsia"/>
        </w:rPr>
        <w:t>志愿服务进社区，文明实践树新风。市直各部门的文明创建志愿者们，用实际行动向社区居民传递了文明、卫生、健康的生活理念，在社区内形成了广泛参与建设文明黄山的生动局面。</w:t>
      </w:r>
    </w:p>
    <w:p w:rsidR="00E027C3" w:rsidRDefault="00E027C3">
      <w:pPr>
        <w:ind w:firstLine="420"/>
        <w:jc w:val="left"/>
      </w:pPr>
      <w:r>
        <w:rPr>
          <w:rFonts w:hint="eastAsia"/>
        </w:rPr>
        <w:t>我为创建出分力</w:t>
      </w:r>
    </w:p>
    <w:p w:rsidR="00E027C3" w:rsidRDefault="00E027C3">
      <w:pPr>
        <w:ind w:firstLine="420"/>
        <w:jc w:val="left"/>
      </w:pPr>
      <w:r>
        <w:rPr>
          <w:rFonts w:hint="eastAsia"/>
        </w:rPr>
        <w:t>在志愿者的带动影响下，市民们也主动参与到“美化环境、清洁小区”活动中来。滨江国际小区居民关德全连续义务捡拾垃圾好几天，看到志愿者上户，主动配合协助，帮忙发倡议书，宣传创城知识。他说：“志愿者帮我们美化环境，作为小区住户怪不好意思的，自己干、跟着干，既锻炼身体又整洁了环境，一举多得。”在同馨园小区，居民胡长珠也已经连续多天在小区里义务帮忙捡拾垃圾，看到摆放不规范的电瓶车，她就帮着包保的志愿者们一起摆放整齐，遇到在楼道里乱堆杂物的居民就及时劝导。</w:t>
      </w:r>
      <w:r>
        <w:rPr>
          <w:rFonts w:hint="eastAsia"/>
        </w:rPr>
        <w:t>(</w:t>
      </w:r>
      <w:r>
        <w:rPr>
          <w:rFonts w:hint="eastAsia"/>
        </w:rPr>
        <w:t>下转第三版</w:t>
      </w:r>
      <w:r>
        <w:rPr>
          <w:rFonts w:hint="eastAsia"/>
        </w:rPr>
        <w:t>) (</w:t>
      </w:r>
      <w:r>
        <w:rPr>
          <w:rFonts w:hint="eastAsia"/>
        </w:rPr>
        <w:t>上接第一版</w:t>
      </w:r>
      <w:r>
        <w:rPr>
          <w:rFonts w:hint="eastAsia"/>
        </w:rPr>
        <w:t>)</w:t>
      </w:r>
    </w:p>
    <w:p w:rsidR="00E027C3" w:rsidRDefault="00E027C3">
      <w:pPr>
        <w:ind w:firstLine="420"/>
        <w:jc w:val="left"/>
      </w:pPr>
      <w:r>
        <w:rPr>
          <w:rFonts w:hint="eastAsia"/>
        </w:rPr>
        <w:t>胡长珠表示，自己是老住户了，小区环境需要大家来维护，志愿者们这么尽心尽力，业主更应该自觉遵守小区里的文明秩序。</w:t>
      </w:r>
    </w:p>
    <w:p w:rsidR="00E027C3" w:rsidRDefault="00E027C3">
      <w:pPr>
        <w:ind w:firstLine="420"/>
        <w:jc w:val="left"/>
      </w:pPr>
      <w:r>
        <w:rPr>
          <w:rFonts w:hint="eastAsia"/>
        </w:rPr>
        <w:t>“我们社区人手比较紧张，通过创城包保单位志愿者们的志愿宣传和帮扶，之前一些脏乱差的现象得到了明显改善。”阜上社区相关负责人表示，志愿者们的宣传在社区里起到了良好带动效应，居民们踊跃加入志愿者队伍为他人服务，成为创城队伍中的另一道风景线。</w:t>
      </w:r>
    </w:p>
    <w:p w:rsidR="00E027C3" w:rsidRDefault="00E027C3">
      <w:pPr>
        <w:ind w:firstLine="420"/>
        <w:jc w:val="left"/>
      </w:pPr>
      <w:r>
        <w:rPr>
          <w:rFonts w:hint="eastAsia"/>
        </w:rPr>
        <w:t>我为群众办实事</w:t>
      </w:r>
    </w:p>
    <w:p w:rsidR="00E027C3" w:rsidRDefault="00E027C3">
      <w:pPr>
        <w:ind w:firstLine="420"/>
        <w:jc w:val="left"/>
      </w:pPr>
      <w:r>
        <w:rPr>
          <w:rFonts w:hint="eastAsia"/>
        </w:rPr>
        <w:t>结合党史学习教育，市直各部门还纷纷以实际行动践行“我为群众办实事”，为巩固文明创建成果贡献力量，让城市文明底色更加鲜亮。</w:t>
      </w:r>
      <w:r>
        <w:rPr>
          <w:rFonts w:hint="eastAsia"/>
        </w:rPr>
        <w:t xml:space="preserve"> </w:t>
      </w:r>
      <w:r>
        <w:rPr>
          <w:rFonts w:hint="eastAsia"/>
        </w:rPr>
        <w:t>市文明办包保的同馨园小区，之前因为墙体剥落，严重影响居民出行和整体环境美观。在市文明办的包保帮扶下，如今小区墙体焕然一新，后续施工还在进行中。“小区环境越来越好，我们住得更舒心。”居民毕屯生高兴地说。</w:t>
      </w:r>
    </w:p>
    <w:p w:rsidR="00E027C3" w:rsidRDefault="00E027C3">
      <w:pPr>
        <w:ind w:firstLine="420"/>
        <w:jc w:val="left"/>
      </w:pPr>
      <w:r>
        <w:rPr>
          <w:rFonts w:hint="eastAsia"/>
        </w:rPr>
        <w:t>城东花园一期此前一直存在停车难的问题，小区停车位紧张，让居民很犯愁。包保单位市法院在了解小区困难后，多次参与社屋前社区的“长板凳议事”，投入资金，将小区原有的一个废弃垃圾池改建成停车位，极大缓解了停车难的问题。“以前停车到处找车位，现在好了，在家门口就能就近停车。”居民们拍手叫好。</w:t>
      </w:r>
    </w:p>
    <w:p w:rsidR="00E027C3" w:rsidRDefault="00E027C3">
      <w:pPr>
        <w:ind w:firstLine="420"/>
        <w:jc w:val="left"/>
      </w:pPr>
      <w:r>
        <w:rPr>
          <w:rFonts w:hint="eastAsia"/>
        </w:rPr>
        <w:t>根绝《黄山市巩固全国文明城市创建成果推进常态长效的实施意见》文件精神，今年</w:t>
      </w:r>
      <w:r>
        <w:rPr>
          <w:rFonts w:hint="eastAsia"/>
        </w:rPr>
        <w:t>6</w:t>
      </w:r>
      <w:r>
        <w:rPr>
          <w:rFonts w:hint="eastAsia"/>
        </w:rPr>
        <w:t>月，市创城指挥部办公室发布了《关于进一步加强全域全国文明城市创建包保责任制的通知》，决定在原市级领导联系督导重点社区</w:t>
      </w:r>
      <w:r>
        <w:rPr>
          <w:rFonts w:hint="eastAsia"/>
        </w:rPr>
        <w:t>(</w:t>
      </w:r>
      <w:r>
        <w:rPr>
          <w:rFonts w:hint="eastAsia"/>
        </w:rPr>
        <w:t>乡镇</w:t>
      </w:r>
      <w:r>
        <w:rPr>
          <w:rFonts w:hint="eastAsia"/>
        </w:rPr>
        <w:t>)</w:t>
      </w:r>
      <w:r>
        <w:rPr>
          <w:rFonts w:hint="eastAsia"/>
        </w:rPr>
        <w:t>，市直单位包保社区、公共区域创建的基础上，建立市直及驻黄单位包保中心城区居民小区创建制度。组织机关党员干部结合“主题党日”、志愿服务等活动，以志愿者身份，协助街道、社区做好包保居民小区文明创建。按照新一轮创建工作标准，积极整合相关资源，为居民小区整治提升提供人力、物力、财力支持，协助街道、社区开展创城入户宣传和小区民生设施完善等工作。目前，</w:t>
      </w:r>
      <w:r>
        <w:rPr>
          <w:rFonts w:hint="eastAsia"/>
        </w:rPr>
        <w:t>145</w:t>
      </w:r>
      <w:r>
        <w:rPr>
          <w:rFonts w:hint="eastAsia"/>
        </w:rPr>
        <w:t>家市直及驻黄单位对应包保的小区、社区以及公共区域正积极开展文明创建活动，共同营造人人参与、人人创建的良好氛围。</w:t>
      </w:r>
    </w:p>
    <w:p w:rsidR="00E027C3" w:rsidRDefault="00E027C3">
      <w:pPr>
        <w:ind w:firstLine="420"/>
        <w:jc w:val="right"/>
      </w:pPr>
      <w:r>
        <w:rPr>
          <w:rFonts w:hint="eastAsia"/>
        </w:rPr>
        <w:t>安青网</w:t>
      </w:r>
      <w:r>
        <w:rPr>
          <w:rFonts w:hint="eastAsia"/>
        </w:rPr>
        <w:t>2021-08-13</w:t>
      </w:r>
    </w:p>
    <w:p w:rsidR="00E027C3" w:rsidRDefault="00E027C3" w:rsidP="00086FB0">
      <w:pPr>
        <w:sectPr w:rsidR="00E027C3" w:rsidSect="00086FB0">
          <w:type w:val="continuous"/>
          <w:pgSz w:w="11906" w:h="16838"/>
          <w:pgMar w:top="1644" w:right="1236" w:bottom="1418" w:left="1814" w:header="851" w:footer="907" w:gutter="0"/>
          <w:pgNumType w:start="1"/>
          <w:cols w:space="720"/>
          <w:docGrid w:type="lines" w:linePitch="341" w:charSpace="2373"/>
        </w:sectPr>
      </w:pPr>
    </w:p>
    <w:p w:rsidR="00177ABA" w:rsidRDefault="00177ABA"/>
    <w:sectPr w:rsidR="00177A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027C3"/>
    <w:rsid w:val="00177ABA"/>
    <w:rsid w:val="00E027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27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027C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248</Words>
  <Characters>1418</Characters>
  <Application>Microsoft Office Word</Application>
  <DocSecurity>0</DocSecurity>
  <Lines>11</Lines>
  <Paragraphs>3</Paragraphs>
  <ScaleCrop>false</ScaleCrop>
  <Company>Microsoft</Company>
  <LinksUpToDate>false</LinksUpToDate>
  <CharactersWithSpaces>1663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2022-06-07T00:49:00Z</dcterms:created>
</cp:coreProperties>
</file>