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2F" w:rsidRDefault="007A682F" w:rsidP="0046678D">
      <w:pPr>
        <w:pStyle w:val="1"/>
      </w:pPr>
      <w:r w:rsidRPr="00A87EA5">
        <w:rPr>
          <w:rFonts w:hint="eastAsia"/>
        </w:rPr>
        <w:t>肃州区：“三个突出”着力打造“两新”组织党建“升级版”</w:t>
      </w:r>
    </w:p>
    <w:p w:rsidR="007A682F" w:rsidRDefault="007A682F" w:rsidP="007A682F">
      <w:pPr>
        <w:ind w:firstLineChars="200" w:firstLine="420"/>
        <w:jc w:val="left"/>
      </w:pPr>
      <w:r>
        <w:rPr>
          <w:rFonts w:hint="eastAsia"/>
        </w:rPr>
        <w:t>肃州区坚持把加强非公经济和社会组织党建工作作为重要政治任务，从实处入手、向实处发力，推动非公和社会组织党建工作整体追赶超越。</w:t>
      </w:r>
    </w:p>
    <w:p w:rsidR="007A682F" w:rsidRDefault="007A682F" w:rsidP="007A682F">
      <w:pPr>
        <w:ind w:firstLineChars="200" w:firstLine="420"/>
        <w:jc w:val="left"/>
      </w:pPr>
      <w:r>
        <w:t>突出主责主业，压紧夯实各级责任。按照</w:t>
      </w:r>
      <w:r>
        <w:t>“</w:t>
      </w:r>
      <w:r>
        <w:t>管行业必管党建</w:t>
      </w:r>
      <w:r>
        <w:t>”</w:t>
      </w:r>
      <w:r>
        <w:t>和</w:t>
      </w:r>
      <w:r>
        <w:t>“</w:t>
      </w:r>
      <w:r>
        <w:t>条块结合、属地管理</w:t>
      </w:r>
      <w:r>
        <w:t>”</w:t>
      </w:r>
      <w:r>
        <w:t>的要求，积极推行组织部、非公经济组织和社会组织党工委牵头抓总，市场监管、民政等行业主管部门党组织具体负责，各乡镇和街道社区党组织兜底管理的工作机制，调动各主管部门工作主动性，确保工作有人抓、有人管、有人负责。组织开展</w:t>
      </w:r>
      <w:r>
        <w:t>“</w:t>
      </w:r>
      <w:r>
        <w:t>百名干部联百企</w:t>
      </w:r>
      <w:r>
        <w:t>”</w:t>
      </w:r>
      <w:r>
        <w:t>和</w:t>
      </w:r>
      <w:r>
        <w:t>“</w:t>
      </w:r>
      <w:r>
        <w:t>百企进百村</w:t>
      </w:r>
      <w:r>
        <w:t>”</w:t>
      </w:r>
      <w:r>
        <w:t>等活动，采取领导包抓、选派指导员、定期督导、一线调研等方式，常态化指导推动非公经济组织和社会组织规范开展党建工作。建立责任清单，深化季度点评排名，强化明察暗访和工作指导，层层</w:t>
      </w:r>
      <w:r>
        <w:rPr>
          <w:rFonts w:hint="eastAsia"/>
        </w:rPr>
        <w:t>传导压力，压实各级责任，形成联动机制。</w:t>
      </w:r>
    </w:p>
    <w:p w:rsidR="007A682F" w:rsidRDefault="007A682F" w:rsidP="007A682F">
      <w:pPr>
        <w:ind w:firstLineChars="200" w:firstLine="420"/>
        <w:jc w:val="left"/>
      </w:pPr>
      <w:r>
        <w:t>突出重点难点，提质扩面提升水平。按照</w:t>
      </w:r>
      <w:r>
        <w:t>“</w:t>
      </w:r>
      <w:r>
        <w:t>六清</w:t>
      </w:r>
      <w:r>
        <w:t>”</w:t>
      </w:r>
      <w:r>
        <w:t>要求，采取实地走访、现场核对等方式，每半年组织对全区各非公经济和社会组织进行一次全面走访摸排，定期完善工作台账，切实做到底数清、情况明。至目前，全区新建</w:t>
      </w:r>
      <w:r>
        <w:t>“</w:t>
      </w:r>
      <w:r>
        <w:t>两新</w:t>
      </w:r>
      <w:r>
        <w:t>”</w:t>
      </w:r>
      <w:r>
        <w:t>组织党组织</w:t>
      </w:r>
      <w:r>
        <w:t>67</w:t>
      </w:r>
      <w:r>
        <w:t>个，调整撤销不再符合设立条件的党组织及名存实亡的</w:t>
      </w:r>
      <w:r>
        <w:t>“</w:t>
      </w:r>
      <w:r>
        <w:t>空壳</w:t>
      </w:r>
      <w:r>
        <w:t>”</w:t>
      </w:r>
      <w:r>
        <w:t>党组织</w:t>
      </w:r>
      <w:r>
        <w:t>43</w:t>
      </w:r>
      <w:r>
        <w:t>个，按程序对</w:t>
      </w:r>
      <w:r>
        <w:t>162</w:t>
      </w:r>
      <w:r>
        <w:t>家久不运转的</w:t>
      </w:r>
      <w:r>
        <w:t>“</w:t>
      </w:r>
      <w:r>
        <w:t>僵尸企业</w:t>
      </w:r>
      <w:r>
        <w:t>”</w:t>
      </w:r>
      <w:r>
        <w:t>、多头注册的</w:t>
      </w:r>
      <w:r>
        <w:t>“</w:t>
      </w:r>
      <w:r>
        <w:t>影子公司</w:t>
      </w:r>
      <w:r>
        <w:t>”</w:t>
      </w:r>
      <w:r>
        <w:t>及有名无实的空壳、休眠组织进行了清理，不断做实</w:t>
      </w:r>
      <w:r>
        <w:t>“</w:t>
      </w:r>
      <w:r>
        <w:t>两个覆盖</w:t>
      </w:r>
      <w:r>
        <w:t>”</w:t>
      </w:r>
      <w:r>
        <w:t>底数。积极开展</w:t>
      </w:r>
      <w:r>
        <w:t>“</w:t>
      </w:r>
      <w:r>
        <w:t>问题帮办、助企发展</w:t>
      </w:r>
      <w:r>
        <w:t>”</w:t>
      </w:r>
      <w:r>
        <w:t>活动和党史学习教育</w:t>
      </w:r>
      <w:r>
        <w:t>“</w:t>
      </w:r>
      <w:r>
        <w:t>我为企业办实事</w:t>
      </w:r>
      <w:r>
        <w:t>”</w:t>
      </w:r>
      <w:r>
        <w:t>志愿服务活动，指导企业</w:t>
      </w:r>
      <w:r>
        <w:rPr>
          <w:rFonts w:hint="eastAsia"/>
        </w:rPr>
        <w:t>开展常态化疫情防控，帮助解决融资难、用工难等实际问题，建立非公企业“问题台账”，梳理汇总问题</w:t>
      </w:r>
      <w:r>
        <w:t>260</w:t>
      </w:r>
      <w:r>
        <w:t>多个，有效化解难题</w:t>
      </w:r>
      <w:r>
        <w:t>220</w:t>
      </w:r>
      <w:r>
        <w:t>余件。</w:t>
      </w:r>
    </w:p>
    <w:p w:rsidR="007A682F" w:rsidRDefault="007A682F" w:rsidP="007A682F">
      <w:pPr>
        <w:ind w:firstLineChars="200" w:firstLine="420"/>
        <w:jc w:val="left"/>
      </w:pPr>
      <w:r>
        <w:t>突出品牌培树，注重创新强化引领。深化推进</w:t>
      </w:r>
      <w:r>
        <w:t>“</w:t>
      </w:r>
      <w:r>
        <w:t>双强六好</w:t>
      </w:r>
      <w:r>
        <w:t>”</w:t>
      </w:r>
      <w:r>
        <w:t>先锋助力工程，扎实组织党员开展</w:t>
      </w:r>
      <w:r>
        <w:t>“</w:t>
      </w:r>
      <w:r>
        <w:t>三岗联创</w:t>
      </w:r>
      <w:r>
        <w:t>”</w:t>
      </w:r>
      <w:r>
        <w:t>活动，灵活组织开展</w:t>
      </w:r>
      <w:r>
        <w:t>“</w:t>
      </w:r>
      <w:r>
        <w:t>亮身份、找组织</w:t>
      </w:r>
      <w:r>
        <w:t>”“</w:t>
      </w:r>
      <w:r>
        <w:t>为企业分忧、为党旗添彩</w:t>
      </w:r>
      <w:r>
        <w:t>”“</w:t>
      </w:r>
      <w:r>
        <w:t>岗位练兵、技能比武</w:t>
      </w:r>
      <w:r>
        <w:t>”</w:t>
      </w:r>
      <w:r>
        <w:t>等主题实践活动，把党组织的影响力贯穿于企业生产经营发展全过程，激发党员职工提效增产的热情，促进非公企业和社会组织健康发展。充分发挥基层首创精神，及时总结提炼</w:t>
      </w:r>
      <w:r>
        <w:t>“</w:t>
      </w:r>
      <w:r>
        <w:t>三微工作法</w:t>
      </w:r>
      <w:r>
        <w:t>”</w:t>
      </w:r>
      <w:r>
        <w:t>等创新做法和特色载体，加大宣传推广力度，让党组织和党员学有标杆、做有榜样，使党建工作真正成为引领、带动非公企业和社会组织健康稳定发展的</w:t>
      </w:r>
      <w:r>
        <w:t>“</w:t>
      </w:r>
      <w:r>
        <w:t>主心骨</w:t>
      </w:r>
      <w:r>
        <w:t>”“</w:t>
      </w:r>
      <w:r>
        <w:t>领航员</w:t>
      </w:r>
      <w:r>
        <w:t>”</w:t>
      </w:r>
      <w:r>
        <w:rPr>
          <w:rFonts w:hint="eastAsia"/>
        </w:rPr>
        <w:t>。至目前，全区“两新”组织共评定“党员示范岗”</w:t>
      </w:r>
      <w:r>
        <w:t>264</w:t>
      </w:r>
      <w:r>
        <w:t>个、</w:t>
      </w:r>
      <w:r>
        <w:t>“</w:t>
      </w:r>
      <w:r>
        <w:t>党员先锋岗</w:t>
      </w:r>
      <w:r>
        <w:t>”46</w:t>
      </w:r>
      <w:r>
        <w:t>个，创建</w:t>
      </w:r>
      <w:r>
        <w:t>“</w:t>
      </w:r>
      <w:r>
        <w:t>样板党支部</w:t>
      </w:r>
      <w:r>
        <w:t>”9</w:t>
      </w:r>
      <w:r>
        <w:t>个、</w:t>
      </w:r>
      <w:r>
        <w:t>“</w:t>
      </w:r>
      <w:r>
        <w:t>示范党支部</w:t>
      </w:r>
      <w:r>
        <w:t>”23</w:t>
      </w:r>
      <w:r>
        <w:t>个。</w:t>
      </w:r>
    </w:p>
    <w:p w:rsidR="007A682F" w:rsidRDefault="007A682F" w:rsidP="007A682F">
      <w:pPr>
        <w:ind w:firstLineChars="200" w:firstLine="420"/>
        <w:jc w:val="right"/>
      </w:pPr>
      <w:r w:rsidRPr="00A87EA5">
        <w:rPr>
          <w:rFonts w:hint="eastAsia"/>
        </w:rPr>
        <w:t>甘肃组工网</w:t>
      </w:r>
      <w:r>
        <w:rPr>
          <w:rFonts w:hint="eastAsia"/>
        </w:rPr>
        <w:t>2022-3-21</w:t>
      </w:r>
    </w:p>
    <w:p w:rsidR="007A682F" w:rsidRDefault="007A682F" w:rsidP="00015F83">
      <w:pPr>
        <w:sectPr w:rsidR="007A682F" w:rsidSect="00015F8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B78F6" w:rsidRDefault="002B78F6"/>
    <w:sectPr w:rsidR="002B7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82F"/>
    <w:rsid w:val="002B78F6"/>
    <w:rsid w:val="007A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A682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A682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2022-06-13T03:21:00Z</dcterms:created>
</cp:coreProperties>
</file>