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F5B" w:rsidRDefault="00417F5B" w:rsidP="006264C5">
      <w:pPr>
        <w:pStyle w:val="1"/>
      </w:pPr>
      <w:r w:rsidRPr="006264C5">
        <w:rPr>
          <w:rFonts w:hint="eastAsia"/>
        </w:rPr>
        <w:t>淄博桓台县：推动交通运输“</w:t>
      </w:r>
      <w:r w:rsidRPr="006264C5">
        <w:t>8+N</w:t>
      </w:r>
      <w:r w:rsidRPr="006264C5">
        <w:t>”</w:t>
      </w:r>
      <w:r w:rsidRPr="006264C5">
        <w:t>项民生实事落实落地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金秋风送果熟香，道路畅通心欢畅。近日，淄博市桓台县组织开展“市民看交通变化提建议”活动，让代表们亲身感受了交通面貌的新变化。走在干净平整的上海路上，市民代表不停感叹交通基础设施日益完善带来的畅通、便捷，对“建设人民满意交通，争当交通强县先锋”的典型做法连连称赞。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自党史学习教育开展以来，桓台县交通运输局始终聚焦学史明理、学史增信、学史崇德、学史力行，坚持将党史学习教育同“思想破冰、作风转变、服务为民、行业发展”紧密结合，坚持“凡事皆有解”的工作思路，全面推动交通运输“</w:t>
      </w:r>
      <w:r>
        <w:t>8+N”</w:t>
      </w:r>
      <w:r>
        <w:t>项民生实事落实落地，真正将学习教育成果转化为实实在在的工作成效，用实际行动擦亮</w:t>
      </w:r>
      <w:r>
        <w:t>“</w:t>
      </w:r>
      <w:r>
        <w:t>路砺同心</w:t>
      </w:r>
      <w:r>
        <w:t xml:space="preserve"> </w:t>
      </w:r>
      <w:r>
        <w:t>交通为民</w:t>
      </w:r>
      <w:r>
        <w:t>”</w:t>
      </w:r>
      <w:r>
        <w:t>的党史学习教育品牌。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聚焦一线，敞开大门听意见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群众的想法是我们想问题、作决策的源泉，只有始终把人民群众的呼声作为第一信号、把人民群众的需求作为第一选择，才能更好地为人民服务，赢得群众的支持。坚持一切从实际出发，认真落实一线工作法，“身入”基层，“心到”基层，采取“线下走访</w:t>
      </w:r>
      <w:r>
        <w:t>+</w:t>
      </w:r>
      <w:r>
        <w:t>线上征集</w:t>
      </w:r>
      <w:r>
        <w:t>”</w:t>
      </w:r>
      <w:r>
        <w:t>方式，听真话、察实情。通过领导干部带头、全员参与、科室联动的方式深入基层群众、窗口单位、服务对象，开展</w:t>
      </w:r>
      <w:r>
        <w:t>“</w:t>
      </w:r>
      <w:r>
        <w:t>我为群众办实事</w:t>
      </w:r>
      <w:r>
        <w:t>·</w:t>
      </w:r>
      <w:r>
        <w:t>走千村进万户</w:t>
      </w:r>
      <w:r>
        <w:t>”</w:t>
      </w:r>
      <w:r>
        <w:t>大走访大排查大提升活动。同时，积极征求人大代表和社会群众的意见和建议，专门在出租车、公交车、侯车站厅等位置张贴征求意见</w:t>
      </w:r>
      <w:r>
        <w:t>“</w:t>
      </w:r>
      <w:r>
        <w:t>二维码</w:t>
      </w:r>
      <w:r>
        <w:t>”</w:t>
      </w:r>
      <w:r>
        <w:t>听取民生。广</w:t>
      </w:r>
      <w:r>
        <w:rPr>
          <w:rFonts w:hint="eastAsia"/>
        </w:rPr>
        <w:t>泛征求意见建议</w:t>
      </w:r>
      <w:r>
        <w:t>402</w:t>
      </w:r>
      <w:r>
        <w:t>条，根据征集情况，梳理汇总出行便民、行业惠民、服务利民三大类，推出</w:t>
      </w:r>
      <w:r>
        <w:t>“8+N”</w:t>
      </w:r>
      <w:r>
        <w:t>项民生实事清单并向社会公示，建立领导班子和党员个人</w:t>
      </w:r>
      <w:r>
        <w:t>“</w:t>
      </w:r>
      <w:r>
        <w:t>我为群众办实事</w:t>
      </w:r>
      <w:r>
        <w:t>”</w:t>
      </w:r>
      <w:r>
        <w:t>台账，明确专人负责，集中力量攻坚克难，由点到线到面，挂图作战井然有序，完成率达</w:t>
      </w:r>
      <w:r>
        <w:t>100%</w:t>
      </w:r>
      <w:r>
        <w:t>，我为群众办实事成效显著。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交通先行，综合路网快发展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“印象很深的是穿乡镇的那段路（上海路北延），以前因为工作的原因经常前往张店，那一段之前是双行道，路面窄，大车、小车常常挤在一起，很危险，而且一旦遇到特殊情况还经常堵车；现在道路拓宽了，路面宽了</w:t>
      </w:r>
      <w:r>
        <w:t>1</w:t>
      </w:r>
      <w:r>
        <w:t>倍多，车子跑起来很舒畅！</w:t>
      </w:r>
      <w:r>
        <w:t>”</w:t>
      </w:r>
      <w:r>
        <w:t>市民刘先生说。上海路北延工程是全市</w:t>
      </w:r>
      <w:r>
        <w:t>“</w:t>
      </w:r>
      <w:r>
        <w:t>两环五射线</w:t>
      </w:r>
      <w:r>
        <w:t>”</w:t>
      </w:r>
      <w:r>
        <w:t>重要组成部分，建成后将成为连接市中心城区、桓台和高青的又一条交通大动脉，显著提高道路通行能力，带动周边经济发展。上海路北延工程桓台段共分为三个工程段建设，目前黄河大道至寿济路段已于</w:t>
      </w:r>
      <w:r>
        <w:t>2020</w:t>
      </w:r>
      <w:r>
        <w:t>年建成通车，寿济路至</w:t>
      </w:r>
      <w:r>
        <w:t>S29</w:t>
      </w:r>
      <w:r>
        <w:t>连接线段也于今年建设完成，明年</w:t>
      </w:r>
      <w:r>
        <w:rPr>
          <w:rFonts w:hint="eastAsia"/>
        </w:rPr>
        <w:t>计划开工</w:t>
      </w:r>
      <w:r>
        <w:t>S29</w:t>
      </w:r>
      <w:r>
        <w:t>连接线至小清河南岸段。同时，作为内陆城市，明年桓台将迎来县域内的第一个港口平台，对桓台县拓宽运输渠道，发展水路运输具有里程碑意义。小清河复航同时配套建设马桥、荆家两大作业区，航道建设于</w:t>
      </w:r>
      <w:r>
        <w:t>2019</w:t>
      </w:r>
      <w:r>
        <w:t>年正式开工，目前已基本完成底泥疏浚和护岸挡土墙建设，现正加快开展桥梁建设。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服务民生，路域环境变新颜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为打造精致靓丽、和谐有序、生态宜居的城乡环境，全面提升县内路域环境整体形象，县交通运输局将路域综合整治与“四好农村路”建设深度融合，对全县国、省、县、乡道路环境开展大排查、大整治行动，在维持前期整治成果的基础上，从平交道口硬化、取缔平交道口、完善安防设施、冲坡改造四方面出发，将生态景观、服务民生、基础建设全方位融入公路的建管养运和平交路口硬化中，全方位构建“畅、安、舒、美、绿”的桓台路域风景线。截至目前，累计整改道路问题隐患</w:t>
      </w:r>
      <w:r>
        <w:t>863</w:t>
      </w:r>
      <w:r>
        <w:t>处，硬化路口</w:t>
      </w:r>
      <w:r>
        <w:t>35</w:t>
      </w:r>
      <w:r>
        <w:t>处。今年，桓台县顺利争创</w:t>
      </w:r>
      <w:r>
        <w:t>“</w:t>
      </w:r>
      <w:r>
        <w:t>四好农村路</w:t>
      </w:r>
      <w:r>
        <w:t>”</w:t>
      </w:r>
      <w:r>
        <w:t>全国示范县（全市唯一），</w:t>
      </w:r>
      <w:r>
        <w:rPr>
          <w:rFonts w:hint="eastAsia"/>
        </w:rPr>
        <w:t>华南路（唐华路、西五路）作为“作为全国十大最美农村路”参加评选（全市唯一）。“以前我很不愿意走那些村里的路和机耕路，路面都是坑坑洼洼，还有建筑垃圾，现在经过这么一处理，路面平整了，干净了，路两侧栽满了绿化树，看着心里就敞亮！”作为回家的必经路，市民们纷纷对路域环境整治竖起了大拇指。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问需于民，为民服务显温度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突出公交优先发展，进一步提高公交出行的分担率和便捷度，初步建成“布局合理、生态友好、清洁低碳、集约高效”的绿色出行服务体系，实现绿色出行环境明显改善，公共交通服务品质显著提高。</w:t>
      </w:r>
      <w:r>
        <w:t>7</w:t>
      </w:r>
      <w:r>
        <w:t>月</w:t>
      </w:r>
      <w:r>
        <w:t>1</w:t>
      </w:r>
      <w:r>
        <w:t>日全面实现</w:t>
      </w:r>
      <w:r>
        <w:t>60</w:t>
      </w:r>
      <w:r>
        <w:t>周岁以上老年人、退役和现役军人、残疾人、消防人员、优抚对象</w:t>
      </w:r>
      <w:r>
        <w:t>“</w:t>
      </w:r>
      <w:r>
        <w:t>三属</w:t>
      </w:r>
      <w:r>
        <w:t>”</w:t>
      </w:r>
      <w:r>
        <w:t>免费乘坐公交车政策，通过延长部分线路运营时间，增加公交停靠站点，投放无污染、无噪声、零排放的氢燃料新能源公交车。</w:t>
      </w:r>
      <w:r>
        <w:t>“</w:t>
      </w:r>
      <w:r>
        <w:t>我从田庄镇上车到县城，平日里都是骑电动自行车，这不公交车免费了，特意来体验一下，以后出门就更方便了</w:t>
      </w:r>
      <w:r>
        <w:t>”</w:t>
      </w:r>
      <w:r>
        <w:t>市民刘女士说道。同时，紧紧围绕货车司</w:t>
      </w:r>
      <w:r>
        <w:rPr>
          <w:rFonts w:hint="eastAsia"/>
        </w:rPr>
        <w:t>机的基本出行和生产生活服务需求，依托停车场，在</w:t>
      </w:r>
      <w:r>
        <w:t>S29</w:t>
      </w:r>
      <w:r>
        <w:t>连接线卸货停车场内设立</w:t>
      </w:r>
      <w:r>
        <w:t>“</w:t>
      </w:r>
      <w:r>
        <w:t>卡车司机之家</w:t>
      </w:r>
      <w:r>
        <w:t>”</w:t>
      </w:r>
      <w:r>
        <w:t>，为卡车司机提供热水、休息、法律咨询等七项免费服务。采取</w:t>
      </w:r>
      <w:r>
        <w:t>“</w:t>
      </w:r>
      <w:r>
        <w:t>包容审慎</w:t>
      </w:r>
      <w:r>
        <w:t>”</w:t>
      </w:r>
      <w:r>
        <w:t>的执法理念，以批评教育为主，浓厚行业人文关怀，真正变执法为服务，用贴心赢得民心。</w:t>
      </w:r>
      <w:r>
        <w:t>10</w:t>
      </w:r>
      <w:r>
        <w:t>余家国家、省级媒体对桓台县的经验做法进行了宣传报道。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创新提升，便民服务解难题</w:t>
      </w:r>
    </w:p>
    <w:p w:rsidR="00417F5B" w:rsidRDefault="00417F5B" w:rsidP="00417F5B">
      <w:pPr>
        <w:ind w:firstLineChars="200" w:firstLine="420"/>
      </w:pPr>
      <w:r>
        <w:rPr>
          <w:rFonts w:hint="eastAsia"/>
        </w:rPr>
        <w:t>为方便企业、群众办理业务，县交通运输局简化业务办理的步骤和流程，秉承“一次办好”的服务理念，借助智慧交通建设，</w:t>
      </w:r>
      <w:r>
        <w:t>9</w:t>
      </w:r>
      <w:r>
        <w:t>月</w:t>
      </w:r>
      <w:r>
        <w:t>15</w:t>
      </w:r>
      <w:r>
        <w:t>日，在全县范围内建立道路运输便民服务站</w:t>
      </w:r>
      <w:r>
        <w:t>6</w:t>
      </w:r>
      <w:r>
        <w:t>处，实现道路运输高频服务事项</w:t>
      </w:r>
      <w:r>
        <w:t>“</w:t>
      </w:r>
      <w:r>
        <w:t>就近办、快捷办</w:t>
      </w:r>
      <w:r>
        <w:t>”</w:t>
      </w:r>
      <w:r>
        <w:t>。</w:t>
      </w:r>
      <w:r>
        <w:t>11</w:t>
      </w:r>
      <w:r>
        <w:t>月</w:t>
      </w:r>
      <w:r>
        <w:t>1</w:t>
      </w:r>
      <w:r>
        <w:t>日，普货车辆营运证、从业资格证的补换发和变更、注销业务，实现审批服务网上办、跨省办，维修企业备案也下放至乡镇交通运输所，省去群众奔波时间，把业务办在群众</w:t>
      </w:r>
      <w:r>
        <w:t>“</w:t>
      </w:r>
      <w:r>
        <w:t>家门口</w:t>
      </w:r>
      <w:r>
        <w:t>”“</w:t>
      </w:r>
      <w:r>
        <w:t>心坎里</w:t>
      </w:r>
      <w:r>
        <w:t>”</w:t>
      </w:r>
      <w:r>
        <w:t>，真正实现</w:t>
      </w:r>
      <w:r>
        <w:t>“</w:t>
      </w:r>
      <w:r>
        <w:t>数据多跑路，群众少跑腿</w:t>
      </w:r>
      <w:r>
        <w:t>”</w:t>
      </w:r>
      <w:r>
        <w:t>。</w:t>
      </w:r>
      <w:r>
        <w:t>11</w:t>
      </w:r>
      <w:r>
        <w:t>月</w:t>
      </w:r>
      <w:r>
        <w:t>20</w:t>
      </w:r>
      <w:r>
        <w:t>日，山东金正运输公司正式揭牌，既开创了全县运输平台服务的先河，也是交通运输发展</w:t>
      </w:r>
      <w:r>
        <w:rPr>
          <w:rFonts w:hint="eastAsia"/>
        </w:rPr>
        <w:t>的一次大胆尝试。运输平台设置车辆加油、维修、年检、停车、蒸洗罐等服务，为县内运输企业降低成本，增加竞争力，实现企业效益和社会效益的双丰收。同时，针对</w:t>
      </w:r>
      <w:r>
        <w:t>12345</w:t>
      </w:r>
      <w:r>
        <w:t>热线投诉，县交通运输局建立分析研判、分级处理、分类反馈机制，由科室负责人直接过问，迅速核实情况，第一时间处理、第一时间解决、第一时间反馈，全年解决群众难题</w:t>
      </w:r>
      <w:r>
        <w:t>900</w:t>
      </w:r>
      <w:r>
        <w:t>余件，切实让人民群众感受到交通运输系统的执行力度、解决速度、行业温度。</w:t>
      </w:r>
    </w:p>
    <w:p w:rsidR="00417F5B" w:rsidRDefault="00417F5B" w:rsidP="00763A42">
      <w:pPr>
        <w:jc w:val="right"/>
      </w:pPr>
      <w:r w:rsidRPr="00763A42">
        <w:rPr>
          <w:rFonts w:hint="eastAsia"/>
        </w:rPr>
        <w:t>大众报</w:t>
      </w:r>
      <w:r>
        <w:rPr>
          <w:rFonts w:hint="eastAsia"/>
        </w:rPr>
        <w:t>2021-12-31</w:t>
      </w:r>
    </w:p>
    <w:p w:rsidR="00417F5B" w:rsidRDefault="00417F5B" w:rsidP="006F2F0B">
      <w:pPr>
        <w:sectPr w:rsidR="00417F5B" w:rsidSect="006F2F0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7350" w:rsidRDefault="00237350"/>
    <w:sectPr w:rsidR="002373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7F5B"/>
    <w:rsid w:val="00237350"/>
    <w:rsid w:val="00417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17F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17F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2088</Characters>
  <Application>Microsoft Office Word</Application>
  <DocSecurity>0</DocSecurity>
  <Lines>17</Lines>
  <Paragraphs>4</Paragraphs>
  <ScaleCrop>false</ScaleCrop>
  <Company>Sky123.Org</Company>
  <LinksUpToDate>false</LinksUpToDate>
  <CharactersWithSpaces>2450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2022-08-01T09:04:00Z</dcterms:created>
</cp:coreProperties>
</file>