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A7" w:rsidRDefault="003520A7" w:rsidP="00716C0D">
      <w:pPr>
        <w:pStyle w:val="1"/>
        <w:rPr>
          <w:rFonts w:hint="eastAsia"/>
        </w:rPr>
      </w:pPr>
      <w:r w:rsidRPr="00716C0D">
        <w:rPr>
          <w:rFonts w:hint="eastAsia"/>
        </w:rPr>
        <w:t>贵港新突破</w:t>
      </w:r>
      <w:r w:rsidRPr="00716C0D">
        <w:t xml:space="preserve"> 新能源汽车产业如何</w:t>
      </w:r>
      <w:r w:rsidRPr="00716C0D">
        <w:t>“</w:t>
      </w:r>
      <w:r w:rsidRPr="00716C0D">
        <w:t>无中生有</w:t>
      </w:r>
      <w:r w:rsidRPr="00716C0D">
        <w:t>”</w:t>
      </w:r>
    </w:p>
    <w:p w:rsidR="003520A7" w:rsidRDefault="003520A7" w:rsidP="003520A7">
      <w:pPr>
        <w:ind w:firstLineChars="200" w:firstLine="420"/>
      </w:pPr>
      <w:r>
        <w:rPr>
          <w:rFonts w:hint="eastAsia"/>
        </w:rPr>
        <w:t>贵港市区，一辆辆崭新的绿色公交平稳驶过，它们都是“贵港造”。仅仅三年时间，一个超百亿级的新能源汽车（电动车）产业在贵港落地生根。</w:t>
      </w:r>
    </w:p>
    <w:p w:rsidR="003520A7" w:rsidRDefault="003520A7" w:rsidP="003520A7">
      <w:pPr>
        <w:ind w:firstLineChars="200" w:firstLine="420"/>
      </w:pPr>
      <w:r>
        <w:rPr>
          <w:rFonts w:hint="eastAsia"/>
        </w:rPr>
        <w:t>从建材、冶金、糖纸、板材、电力为代表的“老五样”，到现在以新能源汽车、电子信息、生物产业为代表的“新三篇”，粤桂黔高铁经济带上的贵港如何在短短几年间实现产业发展的华丽转身？</w:t>
      </w:r>
    </w:p>
    <w:p w:rsidR="003520A7" w:rsidRDefault="003520A7" w:rsidP="003520A7">
      <w:pPr>
        <w:ind w:firstLineChars="200" w:firstLine="420"/>
      </w:pPr>
      <w:r>
        <w:rPr>
          <w:rFonts w:hint="eastAsia"/>
        </w:rPr>
        <w:t>“紧紧抓住粤桂黔高铁经济带来的新机遇，我们制定了招商引资三年攻坚计划，积极面向广东招商引资，</w:t>
      </w:r>
      <w:r>
        <w:t>2015—2017</w:t>
      </w:r>
      <w:r>
        <w:t>年这三年累计签署的项目数和金额已超过过去十年。</w:t>
      </w:r>
      <w:r>
        <w:t>”</w:t>
      </w:r>
      <w:r>
        <w:t>该市投资促进局相关负责人说，贵港是全广西区唯一一个县县通高铁的城市，新能源汽车（电动车）产业只是当地产业结构快速调整中的一个片段。</w:t>
      </w:r>
    </w:p>
    <w:p w:rsidR="003520A7" w:rsidRDefault="003520A7" w:rsidP="003520A7">
      <w:pPr>
        <w:ind w:firstLineChars="200" w:firstLine="420"/>
      </w:pPr>
      <w:r>
        <w:rPr>
          <w:rFonts w:ascii="MS Mincho" w:eastAsia="MS Mincho" w:hAnsi="MS Mincho" w:cs="MS Mincho" w:hint="eastAsia"/>
        </w:rPr>
        <w:t>▶</w:t>
      </w:r>
      <w:r>
        <w:t>从</w:t>
      </w:r>
      <w:r>
        <w:t>0</w:t>
      </w:r>
      <w:r>
        <w:t>到</w:t>
      </w:r>
      <w:r>
        <w:t>1</w:t>
      </w:r>
    </w:p>
    <w:p w:rsidR="003520A7" w:rsidRDefault="003520A7" w:rsidP="003520A7">
      <w:pPr>
        <w:ind w:firstLineChars="200" w:firstLine="420"/>
      </w:pPr>
      <w:r>
        <w:rPr>
          <w:rFonts w:hint="eastAsia"/>
        </w:rPr>
        <w:t>“汽车大道”驶来“贵港造”公交</w:t>
      </w:r>
    </w:p>
    <w:p w:rsidR="003520A7" w:rsidRDefault="003520A7" w:rsidP="003520A7">
      <w:pPr>
        <w:ind w:firstLineChars="200" w:firstLine="420"/>
      </w:pPr>
      <w:r>
        <w:rPr>
          <w:rFonts w:hint="eastAsia"/>
        </w:rPr>
        <w:t>两月前，贵港市把连通高速路口与城区的“迎宾大道”的名字改成了“汽车大道”，而为贵港生产新能源公交车的广西华奥汽车制造有限公司就位于这条汽车大道的一端。</w:t>
      </w:r>
    </w:p>
    <w:p w:rsidR="003520A7" w:rsidRDefault="003520A7" w:rsidP="003520A7">
      <w:pPr>
        <w:ind w:firstLineChars="200" w:firstLine="420"/>
      </w:pPr>
      <w:r>
        <w:rPr>
          <w:rFonts w:hint="eastAsia"/>
        </w:rPr>
        <w:t>“</w:t>
      </w:r>
      <w:r>
        <w:t>2015</w:t>
      </w:r>
      <w:r>
        <w:t>年底整体搬迁到贵港来之前，我们是一家吉林的企业。</w:t>
      </w:r>
      <w:r>
        <w:t>”</w:t>
      </w:r>
      <w:r>
        <w:t>华奥综合部经理王健说。</w:t>
      </w:r>
    </w:p>
    <w:p w:rsidR="003520A7" w:rsidRDefault="003520A7" w:rsidP="003520A7">
      <w:pPr>
        <w:ind w:firstLineChars="200" w:firstLine="420"/>
      </w:pPr>
      <w:r>
        <w:rPr>
          <w:rFonts w:hint="eastAsia"/>
        </w:rPr>
        <w:t>华奥是一家汽车整车生产企业，经营范围包括汽车制造、销售、研发及汽车零部件销售等，有独立的自主研发团队。在贵港，其项目占地总面积</w:t>
      </w:r>
      <w:r>
        <w:t>580</w:t>
      </w:r>
      <w:r>
        <w:t>亩，分二期建设，总投资</w:t>
      </w:r>
      <w:r>
        <w:t>80</w:t>
      </w:r>
      <w:r>
        <w:t>亿元，一期项目主要生产客车，年生产能力为客车</w:t>
      </w:r>
      <w:r>
        <w:t>2</w:t>
      </w:r>
      <w:r>
        <w:t>万辆，二期项目主要生产</w:t>
      </w:r>
      <w:r>
        <w:t>SUV</w:t>
      </w:r>
      <w:r>
        <w:t>及轿跑车，年生产能力为</w:t>
      </w:r>
      <w:r>
        <w:t>5</w:t>
      </w:r>
      <w:r>
        <w:t>万辆。</w:t>
      </w:r>
    </w:p>
    <w:p w:rsidR="003520A7" w:rsidRDefault="003520A7" w:rsidP="003520A7">
      <w:pPr>
        <w:ind w:firstLineChars="200" w:firstLine="420"/>
      </w:pPr>
      <w:r>
        <w:rPr>
          <w:rFonts w:hint="eastAsia"/>
        </w:rPr>
        <w:t>去年</w:t>
      </w:r>
      <w:r>
        <w:t>6</w:t>
      </w:r>
      <w:r>
        <w:t>月，随着华奥首批新能源公交车交付贵港使用，</w:t>
      </w:r>
      <w:r>
        <w:t>“</w:t>
      </w:r>
      <w:r>
        <w:t>贵港公交贵港造</w:t>
      </w:r>
      <w:r>
        <w:t>”</w:t>
      </w:r>
      <w:r>
        <w:t>实现了零的突破。</w:t>
      </w:r>
    </w:p>
    <w:p w:rsidR="003520A7" w:rsidRDefault="003520A7" w:rsidP="003520A7">
      <w:pPr>
        <w:ind w:firstLineChars="200" w:firstLine="420"/>
      </w:pPr>
      <w:r>
        <w:rPr>
          <w:rFonts w:hint="eastAsia"/>
        </w:rPr>
        <w:t>项目的顺利落地，提振了市场对华奥的信心，新订单接踵而至。仅在今年</w:t>
      </w:r>
      <w:r>
        <w:t>3</w:t>
      </w:r>
      <w:r>
        <w:t>月，华奥就与小猪奔奔、深圳沃特玛等企业达成了订单协议。在与深圳沃特玛达成的合作中，华奥将为其提供</w:t>
      </w:r>
      <w:r>
        <w:t>5000</w:t>
      </w:r>
      <w:r>
        <w:t>辆</w:t>
      </w:r>
      <w:r>
        <w:t>4.5</w:t>
      </w:r>
      <w:r>
        <w:t>吨纯电动蓝牌厢式物流车、</w:t>
      </w:r>
      <w:r>
        <w:t>5000</w:t>
      </w:r>
      <w:r>
        <w:t>辆</w:t>
      </w:r>
      <w:r>
        <w:t>2</w:t>
      </w:r>
      <w:r>
        <w:t>吨纯电动微面物流车、</w:t>
      </w:r>
      <w:r>
        <w:t>2000</w:t>
      </w:r>
      <w:r>
        <w:t>辆</w:t>
      </w:r>
      <w:r>
        <w:t>18</w:t>
      </w:r>
      <w:r>
        <w:t>吨纯电动厢式物流车。</w:t>
      </w:r>
    </w:p>
    <w:p w:rsidR="003520A7" w:rsidRDefault="003520A7" w:rsidP="003520A7">
      <w:pPr>
        <w:ind w:firstLineChars="200" w:firstLine="420"/>
      </w:pPr>
      <w:r>
        <w:rPr>
          <w:rFonts w:hint="eastAsia"/>
        </w:rPr>
        <w:t>在龙头企业的带动下，贵港新能源汽车产业集聚的雏形开始显现。与华奥相距不远，腾骏、久久星、荷美等多个新能源汽车产业项目相继落地。就在</w:t>
      </w:r>
      <w:r>
        <w:t>6</w:t>
      </w:r>
      <w:r>
        <w:t>月</w:t>
      </w:r>
      <w:r>
        <w:t>6</w:t>
      </w:r>
      <w:r>
        <w:t>日，</w:t>
      </w:r>
      <w:r>
        <w:t>“</w:t>
      </w:r>
      <w:r>
        <w:t>广西久久星</w:t>
      </w:r>
      <w:r>
        <w:t>”</w:t>
      </w:r>
      <w:r>
        <w:t>新能源科技有限公司开业典礼暨</w:t>
      </w:r>
      <w:r>
        <w:t>“V9</w:t>
      </w:r>
      <w:r>
        <w:t>智能轿车</w:t>
      </w:r>
      <w:r>
        <w:t>”</w:t>
      </w:r>
      <w:r>
        <w:t>下线仪式在石卡园内举行。</w:t>
      </w:r>
    </w:p>
    <w:p w:rsidR="003520A7" w:rsidRDefault="003520A7" w:rsidP="003520A7">
      <w:pPr>
        <w:ind w:firstLineChars="200" w:firstLine="420"/>
      </w:pPr>
      <w:r>
        <w:rPr>
          <w:rFonts w:hint="eastAsia"/>
        </w:rPr>
        <w:t>跨越“从</w:t>
      </w:r>
      <w:r>
        <w:t>0</w:t>
      </w:r>
      <w:r>
        <w:t>到</w:t>
      </w:r>
      <w:r>
        <w:t>1”</w:t>
      </w:r>
      <w:r>
        <w:t>，贵港新能源汽车产业已进入</w:t>
      </w:r>
      <w:r>
        <w:t>“</w:t>
      </w:r>
      <w:r>
        <w:t>从</w:t>
      </w:r>
      <w:r>
        <w:t>1</w:t>
      </w:r>
      <w:r>
        <w:t>到</w:t>
      </w:r>
      <w:r>
        <w:t>100”</w:t>
      </w:r>
      <w:r>
        <w:t>的新阶段。</w:t>
      </w:r>
      <w:r>
        <w:t>“</w:t>
      </w:r>
      <w:r>
        <w:t>依托市产业园区，我们正朝着以新能源汽车为特色的广西第二汽车生产基地的目标快速迈进。</w:t>
      </w:r>
      <w:r>
        <w:t>”</w:t>
      </w:r>
      <w:r>
        <w:t>贵港市产业园管委会副主任覃华燕说。</w:t>
      </w:r>
    </w:p>
    <w:p w:rsidR="003520A7" w:rsidRDefault="003520A7" w:rsidP="003520A7">
      <w:pPr>
        <w:ind w:firstLineChars="200" w:firstLine="420"/>
      </w:pPr>
      <w:r>
        <w:rPr>
          <w:rFonts w:ascii="MS Mincho" w:eastAsia="MS Mincho" w:hAnsi="MS Mincho" w:cs="MS Mincho" w:hint="eastAsia"/>
        </w:rPr>
        <w:t>▶</w:t>
      </w:r>
      <w:r>
        <w:t>从小到大</w:t>
      </w:r>
    </w:p>
    <w:p w:rsidR="003520A7" w:rsidRDefault="003520A7" w:rsidP="003520A7">
      <w:pPr>
        <w:ind w:firstLineChars="200" w:firstLine="420"/>
      </w:pPr>
      <w:r>
        <w:rPr>
          <w:rFonts w:hint="eastAsia"/>
        </w:rPr>
        <w:t>小小电动车引资过百亿</w:t>
      </w:r>
    </w:p>
    <w:p w:rsidR="003520A7" w:rsidRDefault="003520A7" w:rsidP="003520A7">
      <w:pPr>
        <w:ind w:firstLineChars="200" w:firstLine="420"/>
      </w:pPr>
      <w:r>
        <w:rPr>
          <w:rFonts w:hint="eastAsia"/>
        </w:rPr>
        <w:t>经由“新能源”这个关键词串起的贵港新产业还不止汽车，还有电动车。</w:t>
      </w:r>
    </w:p>
    <w:p w:rsidR="003520A7" w:rsidRDefault="003520A7" w:rsidP="003520A7">
      <w:pPr>
        <w:ind w:firstLineChars="200" w:firstLine="420"/>
      </w:pPr>
      <w:r>
        <w:rPr>
          <w:rFonts w:hint="eastAsia"/>
        </w:rPr>
        <w:t>在贵港国家生态工业示范园区的西江科技创新产业城，中国—东盟新能源电动车基地展厅内，一辆戴着大红花，挂有加大版的绿色“贵港</w:t>
      </w:r>
      <w:r>
        <w:t>0001</w:t>
      </w:r>
      <w:r>
        <w:t>电</w:t>
      </w:r>
      <w:r>
        <w:t>”</w:t>
      </w:r>
      <w:r>
        <w:t>车牌的蓝色的三轮电动车被摆在入门显眼处。</w:t>
      </w:r>
    </w:p>
    <w:p w:rsidR="003520A7" w:rsidRDefault="003520A7" w:rsidP="003520A7">
      <w:pPr>
        <w:ind w:firstLineChars="200" w:firstLine="420"/>
      </w:pPr>
      <w:r>
        <w:rPr>
          <w:rFonts w:hint="eastAsia"/>
        </w:rPr>
        <w:t>“贵港</w:t>
      </w:r>
      <w:r>
        <w:t>0001</w:t>
      </w:r>
      <w:r>
        <w:t>电</w:t>
      </w:r>
      <w:r>
        <w:t>”</w:t>
      </w:r>
      <w:r>
        <w:t>看上去并不高端大气上档次，因为它最常见的用途是运载农资货物。然而，作为贵港造的第一台电动车，它的身上包含多重寓意。</w:t>
      </w:r>
    </w:p>
    <w:p w:rsidR="003520A7" w:rsidRDefault="003520A7" w:rsidP="003520A7">
      <w:pPr>
        <w:ind w:firstLineChars="200" w:firstLine="420"/>
      </w:pPr>
      <w:r>
        <w:rPr>
          <w:rFonts w:hint="eastAsia"/>
        </w:rPr>
        <w:t>贵港在</w:t>
      </w:r>
      <w:r>
        <w:t>2015</w:t>
      </w:r>
      <w:r>
        <w:t>年</w:t>
      </w:r>
      <w:r>
        <w:t>4</w:t>
      </w:r>
      <w:r>
        <w:t>月提出了规划建设中国</w:t>
      </w:r>
      <w:r>
        <w:t>—</w:t>
      </w:r>
      <w:r>
        <w:t>东盟新能源电动车生产基地，三个月后出台了《贵港市低速电动车生产管理办法》，当年</w:t>
      </w:r>
      <w:r>
        <w:t>12</w:t>
      </w:r>
      <w:r>
        <w:t>月</w:t>
      </w:r>
      <w:r>
        <w:t>31</w:t>
      </w:r>
      <w:r>
        <w:t>日，由广西乘龙电动车厂生产的</w:t>
      </w:r>
      <w:r>
        <w:t>“</w:t>
      </w:r>
      <w:r>
        <w:t>贵港</w:t>
      </w:r>
      <w:r>
        <w:t>0001</w:t>
      </w:r>
      <w:r>
        <w:t>电</w:t>
      </w:r>
      <w:r>
        <w:t>”</w:t>
      </w:r>
      <w:r>
        <w:t>正式下线。</w:t>
      </w:r>
    </w:p>
    <w:p w:rsidR="003520A7" w:rsidRDefault="003520A7" w:rsidP="003520A7">
      <w:pPr>
        <w:ind w:firstLineChars="200" w:firstLine="420"/>
      </w:pPr>
      <w:r>
        <w:rPr>
          <w:rFonts w:hint="eastAsia"/>
        </w:rPr>
        <w:t>自此，以整车组装为切入点，贵港逐步向电机等关键零部件及技术的研发扩展，加快培育一批具有可持续创新能力的新能源电动车生产企业。爱玛、绿源、乘龙、上马、飞能、鑫辰……在展厅内基地企业名录里，人们熟悉的电动车品牌都可以在这里找到。</w:t>
      </w:r>
    </w:p>
    <w:p w:rsidR="003520A7" w:rsidRDefault="003520A7" w:rsidP="003520A7">
      <w:pPr>
        <w:ind w:firstLineChars="200" w:firstLine="420"/>
      </w:pPr>
      <w:r>
        <w:rPr>
          <w:rFonts w:hint="eastAsia"/>
        </w:rPr>
        <w:t>“如今，这里聚集了全国知名电动车整车及配套生产企业</w:t>
      </w:r>
      <w:r>
        <w:t>79</w:t>
      </w:r>
      <w:r>
        <w:t>家，投产企业达</w:t>
      </w:r>
      <w:r>
        <w:t>40</w:t>
      </w:r>
      <w:r>
        <w:t>多家，电动车产业链已经基本形成。</w:t>
      </w:r>
      <w:r>
        <w:t>”</w:t>
      </w:r>
      <w:r>
        <w:t>园区相关负责人说，正因为产业链配套完善，贵港电动车的全部配套生产几乎都能在园区内实现</w:t>
      </w:r>
      <w:r>
        <w:t>“</w:t>
      </w:r>
      <w:r>
        <w:t>直供</w:t>
      </w:r>
      <w:r>
        <w:t>”</w:t>
      </w:r>
      <w:r>
        <w:t>。</w:t>
      </w:r>
    </w:p>
    <w:p w:rsidR="003520A7" w:rsidRDefault="003520A7" w:rsidP="003520A7">
      <w:pPr>
        <w:ind w:firstLineChars="200" w:firstLine="420"/>
      </w:pPr>
      <w:r>
        <w:rPr>
          <w:rFonts w:hint="eastAsia"/>
        </w:rPr>
        <w:t>仅仅花了三年多的时间，贵港的新能源电动车产业拉动近百亿的投资，已签约项目建成达产后，产值将超</w:t>
      </w:r>
      <w:r>
        <w:t>150</w:t>
      </w:r>
      <w:r>
        <w:t>亿元。</w:t>
      </w:r>
    </w:p>
    <w:p w:rsidR="003520A7" w:rsidRDefault="003520A7" w:rsidP="003520A7">
      <w:pPr>
        <w:ind w:firstLineChars="200" w:firstLine="420"/>
      </w:pPr>
      <w:r>
        <w:rPr>
          <w:rFonts w:hint="eastAsia"/>
        </w:rPr>
        <w:t>“为助推这一产业的规模化发展，我们正计划投资</w:t>
      </w:r>
      <w:r>
        <w:t>157</w:t>
      </w:r>
      <w:r>
        <w:t>亿元，建设新能源电动车生产城、质量检验检测中心、整车及零配件交易市场、成品展示馆和产业文化园等系列产业项目。</w:t>
      </w:r>
      <w:r>
        <w:t>”</w:t>
      </w:r>
      <w:r>
        <w:t>贵港市发改委相关负责人表示，该市将力争把基地建成华南地区规模最大、产品最全、技术最新、影响力最强的现代化电动车基地。</w:t>
      </w:r>
    </w:p>
    <w:p w:rsidR="003520A7" w:rsidRDefault="003520A7" w:rsidP="003520A7">
      <w:pPr>
        <w:ind w:firstLineChars="200" w:firstLine="420"/>
      </w:pPr>
      <w:r>
        <w:rPr>
          <w:rFonts w:ascii="MS Mincho" w:eastAsia="MS Mincho" w:hAnsi="MS Mincho" w:cs="MS Mincho" w:hint="eastAsia"/>
        </w:rPr>
        <w:t>▶</w:t>
      </w:r>
      <w:r>
        <w:t>红利释放</w:t>
      </w:r>
    </w:p>
    <w:p w:rsidR="003520A7" w:rsidRDefault="003520A7" w:rsidP="003520A7">
      <w:pPr>
        <w:ind w:firstLineChars="200" w:firstLine="420"/>
      </w:pPr>
      <w:r>
        <w:rPr>
          <w:rFonts w:hint="eastAsia"/>
        </w:rPr>
        <w:t>“高铁</w:t>
      </w:r>
      <w:r>
        <w:t>+</w:t>
      </w:r>
      <w:r>
        <w:t>大招商</w:t>
      </w:r>
      <w:r>
        <w:t>”</w:t>
      </w:r>
      <w:r>
        <w:t>带来产业</w:t>
      </w:r>
      <w:r>
        <w:t>“</w:t>
      </w:r>
      <w:r>
        <w:t>新三篇</w:t>
      </w:r>
      <w:r>
        <w:t>”</w:t>
      </w:r>
    </w:p>
    <w:p w:rsidR="003520A7" w:rsidRDefault="003520A7" w:rsidP="003520A7">
      <w:pPr>
        <w:ind w:firstLineChars="200" w:firstLine="420"/>
      </w:pPr>
      <w:r>
        <w:rPr>
          <w:rFonts w:hint="eastAsia"/>
        </w:rPr>
        <w:t>贵港能在新能源汽车（电动车）产业上实现“无中生有”的原因是什么呢？在不少贵港的干部看来，这离不开贵港抓住高铁通车机遇，开展大招商的一系列行动。</w:t>
      </w:r>
    </w:p>
    <w:p w:rsidR="003520A7" w:rsidRDefault="003520A7" w:rsidP="003520A7">
      <w:pPr>
        <w:ind w:firstLineChars="200" w:firstLine="420"/>
      </w:pPr>
      <w:r>
        <w:rPr>
          <w:rFonts w:hint="eastAsia"/>
        </w:rPr>
        <w:t>贵港是广西唯一一个县县通高铁的城市。这也是贵港推动新一轮发展的重要优势。</w:t>
      </w:r>
      <w:r>
        <w:t>2015</w:t>
      </w:r>
      <w:r>
        <w:t>年，贵港启动招商引资三年攻坚计划，实施招商引资</w:t>
      </w:r>
      <w:r>
        <w:t>“</w:t>
      </w:r>
      <w:r>
        <w:t>主官工程</w:t>
      </w:r>
      <w:r>
        <w:t>”</w:t>
      </w:r>
      <w:r>
        <w:t>，积极面向广东，引进了一批先进制造业企业。</w:t>
      </w:r>
    </w:p>
    <w:p w:rsidR="003520A7" w:rsidRDefault="003520A7" w:rsidP="003520A7">
      <w:pPr>
        <w:ind w:firstLineChars="200" w:firstLine="420"/>
      </w:pPr>
      <w:r>
        <w:rPr>
          <w:rFonts w:hint="eastAsia"/>
        </w:rPr>
        <w:t>“我们主要重点面向深圳、广州、东莞等珠三角城市展开产业招商，在深圳还开设了专门的招商驻点。”该市投资促进局区域科副科长刘璟说。数据显示，</w:t>
      </w:r>
      <w:r>
        <w:t>2015—2017</w:t>
      </w:r>
      <w:r>
        <w:t>年，贵港引进了广东企业或项目共计</w:t>
      </w:r>
      <w:r>
        <w:t>452</w:t>
      </w:r>
      <w:r>
        <w:t>个，占贵港所有引进项目数量的</w:t>
      </w:r>
      <w:r>
        <w:t>56.37%</w:t>
      </w:r>
      <w:r>
        <w:t>。</w:t>
      </w:r>
    </w:p>
    <w:p w:rsidR="003520A7" w:rsidRDefault="003520A7" w:rsidP="003520A7">
      <w:pPr>
        <w:ind w:firstLineChars="200" w:firstLine="420"/>
      </w:pPr>
      <w:r>
        <w:rPr>
          <w:rFonts w:hint="eastAsia"/>
        </w:rPr>
        <w:t>在持续开展“大招商、招大商”的同时，贵港对内积极优化营商环境，为使投资企业顺利入驻，从规划、建设、招商等方面提供全力支持。“贵港的营商环境非常好，给企业提供的服务非常到位，我们项目从签约到投产，只花了一年不到。”华奥综合部总经理王健说。</w:t>
      </w:r>
    </w:p>
    <w:p w:rsidR="003520A7" w:rsidRDefault="003520A7" w:rsidP="003520A7">
      <w:pPr>
        <w:ind w:firstLineChars="200" w:firstLine="420"/>
      </w:pPr>
      <w:r>
        <w:rPr>
          <w:rFonts w:hint="eastAsia"/>
        </w:rPr>
        <w:t>通过强化服务企业，持续开展“市长服务企业接待日”活动，设立市长热线、投诉反馈平台，建立厅级领导和市直部门挂点联系重大项目、重点企业制度，贵港尽可能地做到了及早协调解决企业生产经营和项目建设中的瓶颈问题，为企业发展和项目保驾护航。</w:t>
      </w:r>
    </w:p>
    <w:p w:rsidR="003520A7" w:rsidRDefault="003520A7" w:rsidP="003520A7">
      <w:pPr>
        <w:ind w:firstLineChars="200" w:firstLine="420"/>
      </w:pPr>
      <w:r>
        <w:rPr>
          <w:rFonts w:hint="eastAsia"/>
        </w:rPr>
        <w:t>“</w:t>
      </w:r>
      <w:r>
        <w:t>2017</w:t>
      </w:r>
      <w:r>
        <w:t>年总体投资环境满意度测评中排名全广西区第一。</w:t>
      </w:r>
      <w:r>
        <w:t>”</w:t>
      </w:r>
      <w:r>
        <w:t>贵港市工信委调研员魏勇说。</w:t>
      </w:r>
    </w:p>
    <w:p w:rsidR="003520A7" w:rsidRDefault="003520A7" w:rsidP="003520A7">
      <w:pPr>
        <w:ind w:firstLineChars="200" w:firstLine="420"/>
      </w:pPr>
      <w:r>
        <w:rPr>
          <w:rFonts w:hint="eastAsia"/>
        </w:rPr>
        <w:t>从粤桂黔高铁经济带的红利释放到营商环境的不断优化，以新能源汽车（电动车）产业为代表的新兴产业加速崛起，贵港的产业结构开始从“老五样”转向“新三篇”。“我们过去的产业以建材、冶金、糖纸、板材、电力等五大传统产业为主，现在已经逐步形成了新能源汽车、电子信息、生物产业等三大新产业。”魏勇说。</w:t>
      </w:r>
    </w:p>
    <w:p w:rsidR="003520A7" w:rsidRDefault="003520A7" w:rsidP="003520A7">
      <w:pPr>
        <w:ind w:firstLineChars="200" w:firstLine="420"/>
      </w:pPr>
      <w:r>
        <w:rPr>
          <w:rFonts w:hint="eastAsia"/>
        </w:rPr>
        <w:t>数据显示，</w:t>
      </w:r>
      <w:r>
        <w:t>2017</w:t>
      </w:r>
      <w:r>
        <w:t>年，贵港新能源汽车及电动车、电子信息、生物制药等新兴产业产值同比增长</w:t>
      </w:r>
      <w:r>
        <w:t>145%</w:t>
      </w:r>
      <w:r>
        <w:t>，固定资产投资增速连续</w:t>
      </w:r>
      <w:r>
        <w:t>3</w:t>
      </w:r>
      <w:r>
        <w:t>年排名全广西区第一。今年</w:t>
      </w:r>
      <w:r>
        <w:t>1—4</w:t>
      </w:r>
      <w:r>
        <w:t>月，贵港新兴产业产值增速为</w:t>
      </w:r>
      <w:r>
        <w:t>78%</w:t>
      </w:r>
      <w:r>
        <w:t>，预计今年新兴产业产值占全市规模以上工业总产值比重将达到</w:t>
      </w:r>
      <w:r>
        <w:t>15%</w:t>
      </w:r>
      <w:r>
        <w:t>。</w:t>
      </w:r>
    </w:p>
    <w:p w:rsidR="003520A7" w:rsidRDefault="003520A7" w:rsidP="003520A7">
      <w:pPr>
        <w:ind w:firstLineChars="200" w:firstLine="420"/>
        <w:rPr>
          <w:rFonts w:hint="eastAsia"/>
        </w:rPr>
      </w:pPr>
      <w:r>
        <w:rPr>
          <w:rFonts w:hint="eastAsia"/>
        </w:rPr>
        <w:t>记者</w:t>
      </w:r>
      <w:r>
        <w:t xml:space="preserve"> </w:t>
      </w:r>
      <w:r>
        <w:t>何帆燕</w:t>
      </w:r>
      <w:r>
        <w:t xml:space="preserve"> </w:t>
      </w:r>
      <w:r>
        <w:t>袁纪琦</w:t>
      </w:r>
      <w:r>
        <w:t xml:space="preserve"> </w:t>
      </w:r>
      <w:r>
        <w:t>龚晶</w:t>
      </w:r>
    </w:p>
    <w:p w:rsidR="003520A7" w:rsidRPr="009B424F" w:rsidRDefault="003520A7" w:rsidP="003520A7">
      <w:pPr>
        <w:ind w:firstLineChars="200" w:firstLine="420"/>
        <w:jc w:val="right"/>
      </w:pPr>
      <w:r w:rsidRPr="009B424F">
        <w:rPr>
          <w:rFonts w:hint="eastAsia"/>
        </w:rPr>
        <w:t>南方网</w:t>
      </w:r>
      <w:r>
        <w:rPr>
          <w:rFonts w:hint="eastAsia"/>
        </w:rPr>
        <w:t>2018-7-3</w:t>
      </w:r>
    </w:p>
    <w:p w:rsidR="003520A7" w:rsidRDefault="003520A7" w:rsidP="00D76993">
      <w:pPr>
        <w:sectPr w:rsidR="003520A7" w:rsidSect="00D76993">
          <w:type w:val="continuous"/>
          <w:pgSz w:w="11906" w:h="16838" w:code="9"/>
          <w:pgMar w:top="1644" w:right="1236" w:bottom="1418" w:left="1814" w:header="851" w:footer="907" w:gutter="0"/>
          <w:pgNumType w:start="1"/>
          <w:cols w:space="425"/>
          <w:docGrid w:type="lines" w:linePitch="341" w:charSpace="2373"/>
        </w:sectPr>
      </w:pPr>
    </w:p>
    <w:p w:rsidR="008227B3" w:rsidRDefault="008227B3"/>
    <w:sectPr w:rsidR="008227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20A7"/>
    <w:rsid w:val="003520A7"/>
    <w:rsid w:val="008227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520A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520A7"/>
    <w:rPr>
      <w:rFonts w:ascii="黑体" w:eastAsia="黑体" w:hAnsi="宋体" w:cs="Times New Roman"/>
      <w:b/>
      <w:kern w:val="36"/>
      <w:sz w:val="32"/>
      <w:szCs w:val="32"/>
    </w:rPr>
  </w:style>
  <w:style w:type="paragraph" w:customStyle="1" w:styleId="Char2CharCharChar">
    <w:name w:val="Char2 Char Char Char"/>
    <w:basedOn w:val="a"/>
    <w:autoRedefine/>
    <w:rsid w:val="003520A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2173</Characters>
  <Application>Microsoft Office Word</Application>
  <DocSecurity>0</DocSecurity>
  <Lines>18</Lines>
  <Paragraphs>5</Paragraphs>
  <ScaleCrop>false</ScaleCrop>
  <Company>Sky123.Org</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2022-08-02T03:54:00Z</dcterms:created>
</cp:coreProperties>
</file>