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docProps/app.xml" ContentType="application/vnd.openxmlformats-officedocument.extended-properties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fontTable.xml" ContentType="application/vnd.openxmlformats-officedocument.wordprocessingml.fontTable+xml"/>
  <Override PartName="/word/webSettings.xml" ContentType="application/vnd.openxmlformats-officedocument.wordprocessingml.webSettings+xml"/>
  <Override PartName="/docProps/core.xml" ContentType="application/vnd.openxmlformats-package.core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 w:rsidR="005D74FC" w:rsidRDefault="005D74FC" w:rsidP="00CA03A2">
      <w:pPr>
        <w:pStyle w:val="1"/>
      </w:pPr>
      <w:r w:rsidRPr="00CA03A2">
        <w:rPr>
          <w:rFonts w:hint="eastAsia"/>
        </w:rPr>
        <w:t>平昌县招商局：深学细悟学党史</w:t>
      </w:r>
      <w:r w:rsidRPr="00CA03A2">
        <w:t xml:space="preserve"> 服务企业促发展</w:t>
      </w:r>
    </w:p>
    <w:p w:rsidR="005D74FC" w:rsidRDefault="005D74FC" w:rsidP="005D74FC">
      <w:pPr>
        <w:ind w:firstLineChars="200" w:firstLine="420"/>
      </w:pPr>
      <w:r>
        <w:rPr>
          <w:rFonts w:hint="eastAsia"/>
        </w:rPr>
        <w:t>为扎实推进党史学习教育走深走实，县招商局开拓思路、创新举措将党史学习教育与招商引资工作实际相结合，组织干部职工积极开展“我为群众办实事”活动，切实为企业於困解难。</w:t>
      </w:r>
    </w:p>
    <w:p w:rsidR="005D74FC" w:rsidRDefault="005D74FC" w:rsidP="005D74FC">
      <w:pPr>
        <w:ind w:firstLineChars="200" w:firstLine="420"/>
      </w:pPr>
      <w:r>
        <w:rPr>
          <w:rFonts w:hint="eastAsia"/>
        </w:rPr>
        <w:t>此次活动，县招商局领导带队深入</w:t>
      </w:r>
      <w:r>
        <w:t>60</w:t>
      </w:r>
      <w:r>
        <w:t>余家招商引资企业大力宣传惠企政策、调研企业配套产业情况、清理政企双方合同（协议）承诺事项兑现情况，收集企业存在的困难和问题</w:t>
      </w:r>
      <w:r>
        <w:t>20</w:t>
      </w:r>
      <w:r>
        <w:t>余条、面对面征求意见建议</w:t>
      </w:r>
      <w:r>
        <w:t>10</w:t>
      </w:r>
      <w:r>
        <w:t>余条。对收集到的融资难、用工难、物流成本高、原材料供应不足等问题和困难，及时协调相关责任单位解决落实。对收集到的配套产业招引、优惠政策扶持等意见建议，进行专题研究、逐条分析、深入讨论，切实落实到招商引资日常工作中，不断提升招商引资工作成效。</w:t>
      </w:r>
    </w:p>
    <w:p w:rsidR="005D74FC" w:rsidRDefault="005D74FC" w:rsidP="005D74FC">
      <w:pPr>
        <w:ind w:firstLineChars="200" w:firstLine="420"/>
        <w:jc w:val="left"/>
      </w:pPr>
      <w:r>
        <w:rPr>
          <w:rFonts w:hint="eastAsia"/>
        </w:rPr>
        <w:t>下一步，县招商局将把党史学习教育成果转化为招商引资工作具体行动，不断创新和改进方式方法，持续优化营商环境，为招商引资企业提供“一对一”“点对点”“面对面”高质量服务，力促招商引资企业持续健康发展。</w:t>
      </w:r>
    </w:p>
    <w:p w:rsidR="005D74FC" w:rsidRDefault="005D74FC" w:rsidP="005D74FC">
      <w:pPr>
        <w:ind w:firstLineChars="200" w:firstLine="420"/>
        <w:jc w:val="right"/>
      </w:pPr>
      <w:r w:rsidRPr="00CA03A2">
        <w:rPr>
          <w:rFonts w:hint="eastAsia"/>
        </w:rPr>
        <w:t>平昌县招商局</w:t>
      </w:r>
      <w:r w:rsidRPr="00CA03A2">
        <w:t>2021-07-13</w:t>
      </w:r>
    </w:p>
    <w:p w:rsidR="005D74FC" w:rsidRDefault="005D74FC" w:rsidP="00E17742">
      <w:pPr>
        <w:sectPr w:rsidR="005D74FC" w:rsidSect="00E17742">
          <w:type w:val="continuous"/>
          <w:pgSz w:w="11906" w:h="16838"/>
          <w:pgMar w:top="1644" w:right="1236" w:bottom="1418" w:left="1814" w:header="851" w:footer="907" w:gutter="0"/>
          <w:pgNumType w:start="1"/>
          <w:cols w:space="720"/>
          <w:docGrid w:type="lines" w:linePitch="341" w:charSpace="2373"/>
        </w:sectPr>
      </w:pPr>
    </w:p>
    <w:p w:rsidR="00071EF3" w:rsidRDefault="00071EF3"/>
    <w:sectPr w:rsidR="00071EF3">
      <w:pgSz w:w="11906" w:h="16838"/>
      <w:pgMar w:top="1440" w:right="1800" w:bottom="1440" w:left="1800" w:header="851" w:footer="992" w:gutter="0"/>
      <w:cols w:space="425"/>
      <w:docGrid w:type="lines" w:linePitch="312"/>
    </w:sectPr>
  </w:body>
</w:document>
</file>

<file path=word/fontTable.xml><?xml version="1.0" encoding="utf-8"?>
<w:fonts xmlns:r="http://schemas.openxmlformats.org/officeDocument/2006/relationships" xmlns:w="http://schemas.openxmlformats.org/wordprocessingml/2006/main">
  <w:font w:name="Calibri">
    <w:panose1 w:val="020F0502020204030204"/>
    <w:charset w:val="00"/>
    <w:family w:val="swiss"/>
    <w:pitch w:val="variable"/>
    <w:sig w:usb0="A00002EF" w:usb1="4000207B" w:usb2="00000000" w:usb3="00000000" w:csb0="0000009F" w:csb1="00000000"/>
  </w:font>
  <w:font w:name="宋体">
    <w:altName w:val="SimSun"/>
    <w:panose1 w:val="02010600030101010101"/>
    <w:charset w:val="86"/>
    <w:family w:val="auto"/>
    <w:pitch w:val="variable"/>
    <w:sig w:usb0="00000003" w:usb1="080E0000" w:usb2="00000010" w:usb3="00000000" w:csb0="00040001" w:csb1="00000000"/>
  </w:font>
  <w:font w:name="Times New Roman">
    <w:panose1 w:val="02020603050405020304"/>
    <w:charset w:val="00"/>
    <w:family w:val="roman"/>
    <w:pitch w:val="variable"/>
    <w:sig w:usb0="20002A87" w:usb1="80000000" w:usb2="00000008" w:usb3="00000000" w:csb0="000001FF" w:csb1="00000000"/>
  </w:font>
  <w:font w:name="黑体">
    <w:altName w:val="SimHei"/>
    <w:panose1 w:val="02010600030101010101"/>
    <w:charset w:val="86"/>
    <w:family w:val="auto"/>
    <w:pitch w:val="variable"/>
    <w:sig w:usb0="00000001" w:usb1="080E0000" w:usb2="00000010" w:usb3="00000000" w:csb0="00040000" w:csb1="00000000"/>
  </w:font>
  <w:font w:name="Cambria">
    <w:panose1 w:val="02040503050406030204"/>
    <w:charset w:val="00"/>
    <w:family w:val="roman"/>
    <w:pitch w:val="variable"/>
    <w:sig w:usb0="A00002EF" w:usb1="4000004B" w:usb2="00000000" w:usb3="00000000" w:csb0="0000009F" w:csb1="00000000"/>
  </w:font>
</w:fonts>
</file>

<file path=word/settings.xml><?xml version="1.0" encoding="utf-8"?>
<w:settings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sl="http://schemas.openxmlformats.org/schemaLibrary/2006/main">
  <w:view w:val="normal"/>
  <w:bordersDoNotSurroundHeader/>
  <w:bordersDoNotSurroundFooter/>
  <w:defaultTabStop w:val="420"/>
  <w:drawingGridVerticalSpacing w:val="156"/>
  <w:displayHorizontalDrawingGridEvery w:val="0"/>
  <w:displayVerticalDrawingGridEvery w:val="2"/>
  <w:characterSpacingControl w:val="compressPunctuation"/>
  <w:compat>
    <w:spaceForUL/>
    <w:balanceSingleByteDoubleByteWidth/>
    <w:doNotLeaveBackslashAlone/>
    <w:ulTrailSpace/>
    <w:doNotExpandShiftReturn/>
    <w:adjustLineHeightInTable/>
    <w:useFELayout/>
  </w:compat>
  <w:rsids>
    <w:rsidRoot w:val="005D74FC"/>
    <w:rsid w:val="00071EF3"/>
    <w:rsid w:val="005D74FC"/>
  </w:rsids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themeFontLang w:val="en-US" w:eastAsia="zh-CN"/>
  <w:clrSchemeMapping w:bg1="light1" w:t1="dark1" w:bg2="light2" w:t2="dark2" w:accent1="accent1" w:accent2="accent2" w:accent3="accent3" w:accent4="accent4" w:accent5="accent5" w:accent6="accent6" w:hyperlink="hyperlink" w:followedHyperlink="followedHyperlink"/>
  <w:decimalSymbol w:val="."/>
  <w:listSeparator w:val=",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Theme="minorHAnsi" w:eastAsiaTheme="minorEastAsia" w:hAnsiTheme="minorHAnsi" w:cstheme="minorBidi"/>
        <w:kern w:val="2"/>
        <w:sz w:val="21"/>
        <w:szCs w:val="22"/>
        <w:lang w:val="en-US" w:eastAsia="zh-CN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0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pPr>
      <w:widowControl w:val="0"/>
      <w:jc w:val="both"/>
    </w:pPr>
  </w:style>
  <w:style w:type="paragraph" w:styleId="1">
    <w:name w:val="heading 1"/>
    <w:basedOn w:val="a"/>
    <w:next w:val="a"/>
    <w:link w:val="1Char"/>
    <w:qFormat/>
    <w:rsid w:val="005D74FC"/>
    <w:pPr>
      <w:widowControl/>
      <w:spacing w:before="100" w:beforeAutospacing="1" w:after="100" w:afterAutospacing="1"/>
      <w:ind w:firstLineChars="200" w:firstLine="643"/>
      <w:jc w:val="center"/>
      <w:outlineLvl w:val="0"/>
    </w:pPr>
    <w:rPr>
      <w:rFonts w:ascii="黑体" w:eastAsia="黑体" w:hAnsi="宋体" w:cs="Times New Roman"/>
      <w:b/>
      <w:kern w:val="36"/>
      <w:sz w:val="32"/>
      <w:szCs w:val="32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qFormat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character" w:customStyle="1" w:styleId="1Char">
    <w:name w:val="标题 1 Char"/>
    <w:basedOn w:val="a0"/>
    <w:link w:val="1"/>
    <w:qFormat/>
    <w:rsid w:val="005D74FC"/>
    <w:rPr>
      <w:rFonts w:ascii="黑体" w:eastAsia="黑体" w:hAnsi="宋体" w:cs="Times New Roman"/>
      <w:b/>
      <w:kern w:val="36"/>
      <w:sz w:val="32"/>
      <w:szCs w:val="32"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optimizeForBrowser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webSettings" Target="webSettings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5" Type="http://schemas.openxmlformats.org/officeDocument/2006/relationships/theme" Target="theme/theme1.xml"/><Relationship Id="rId4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Office 主题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0</TotalTime>
  <Pages>1</Pages>
  <Words>65</Words>
  <Characters>373</Characters>
  <Application>Microsoft Office Word</Application>
  <DocSecurity>0</DocSecurity>
  <Lines>3</Lines>
  <Paragraphs>1</Paragraphs>
  <ScaleCrop>false</ScaleCrop>
  <Company>Win10NeT.COM</Company>
  <LinksUpToDate>false</LinksUpToDate>
  <CharactersWithSpaces>437</CharactersWithSpaces>
  <SharedDoc>false</SharedDoc>
  <HyperlinksChanged>false</HyperlinksChanged>
  <AppVersion>12.0000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XiaZaiMa.COM</dc:creator>
  <cp:keywords/>
  <dc:description/>
  <cp:lastModifiedBy/>
  <cp:revision>1</cp:revision>
  <dcterms:created xsi:type="dcterms:W3CDTF">2022-06-08T10:11:00Z</dcterms:created>
</cp:coreProperties>
</file>