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67B" w:rsidRDefault="0092567B" w:rsidP="008F09FD">
      <w:pPr>
        <w:pStyle w:val="1"/>
        <w:rPr>
          <w:rFonts w:hint="eastAsia"/>
        </w:rPr>
      </w:pPr>
      <w:r w:rsidRPr="008F09FD">
        <w:rPr>
          <w:rFonts w:hint="eastAsia"/>
        </w:rPr>
        <w:t>立足优势构筑新高地</w:t>
      </w:r>
      <w:r w:rsidRPr="008F09FD">
        <w:t xml:space="preserve"> 榕进入</w:t>
      </w:r>
      <w:r w:rsidRPr="008F09FD">
        <w:t>“</w:t>
      </w:r>
      <w:r w:rsidRPr="008F09FD">
        <w:t>自贸区</w:t>
      </w:r>
      <w:r w:rsidRPr="008F09FD">
        <w:t>”</w:t>
      </w:r>
      <w:r w:rsidRPr="008F09FD">
        <w:t>时代</w:t>
      </w:r>
    </w:p>
    <w:p w:rsidR="0092567B" w:rsidRDefault="0092567B" w:rsidP="008F09FD">
      <w:r>
        <w:rPr>
          <w:rFonts w:hint="eastAsia"/>
        </w:rPr>
        <w:t xml:space="preserve">　　昨日</w:t>
      </w:r>
      <w:r>
        <w:t>,</w:t>
      </w:r>
      <w:r>
        <w:t>福建等三地自贸园区获批的消息通过各种渠道发布</w:t>
      </w:r>
      <w:r>
        <w:t>,</w:t>
      </w:r>
      <w:r>
        <w:t>引起广泛关注。分析人士认为</w:t>
      </w:r>
      <w:r>
        <w:t>,</w:t>
      </w:r>
      <w:r>
        <w:t>作为未来福建自贸园区</w:t>
      </w:r>
      <w:r>
        <w:t>“</w:t>
      </w:r>
      <w:r>
        <w:t>一区多园</w:t>
      </w:r>
      <w:r>
        <w:t>”</w:t>
      </w:r>
      <w:r>
        <w:t>的重要组成部分</w:t>
      </w:r>
      <w:r>
        <w:t>,</w:t>
      </w:r>
      <w:r>
        <w:t>省会福州自贸园区将立足</w:t>
      </w:r>
      <w:r>
        <w:t>“</w:t>
      </w:r>
      <w:r>
        <w:t>距台湾最近省会城市</w:t>
      </w:r>
      <w:r>
        <w:t>”</w:t>
      </w:r>
      <w:r>
        <w:t>的独特对台区位优势</w:t>
      </w:r>
      <w:r>
        <w:t>,</w:t>
      </w:r>
      <w:r>
        <w:t>构筑省会经济发展的新高地。</w:t>
      </w:r>
    </w:p>
    <w:p w:rsidR="0092567B" w:rsidRDefault="0092567B" w:rsidP="008F09FD">
      <w:r>
        <w:rPr>
          <w:rFonts w:hint="eastAsia"/>
        </w:rPr>
        <w:t xml:space="preserve">　　市民将能买到</w:t>
      </w:r>
    </w:p>
    <w:p w:rsidR="0092567B" w:rsidRDefault="0092567B" w:rsidP="008F09FD">
      <w:r>
        <w:rPr>
          <w:rFonts w:hint="eastAsia"/>
        </w:rPr>
        <w:t xml:space="preserve">　　更便宜的台湾商品</w:t>
      </w:r>
    </w:p>
    <w:p w:rsidR="0092567B" w:rsidRDefault="0092567B" w:rsidP="008F09FD">
      <w:r>
        <w:rPr>
          <w:rFonts w:hint="eastAsia"/>
        </w:rPr>
        <w:t xml:space="preserve">　　目前</w:t>
      </w:r>
      <w:r>
        <w:t>,</w:t>
      </w:r>
      <w:r>
        <w:t>福州自贸园区的范围、功能、定位等还在细化完善中</w:t>
      </w:r>
      <w:r>
        <w:t>,</w:t>
      </w:r>
      <w:r>
        <w:t>仍未最终确定</w:t>
      </w:r>
      <w:r>
        <w:t>,</w:t>
      </w:r>
      <w:r>
        <w:t>有关部门暂时不便透露。但一位接近自贸园区方案制定的人士认为</w:t>
      </w:r>
      <w:r>
        <w:t>,</w:t>
      </w:r>
      <w:r>
        <w:t>国务院要求福建设立自贸园区</w:t>
      </w:r>
      <w:r>
        <w:t>,“</w:t>
      </w:r>
      <w:r>
        <w:t>以上海自贸试验区试点内容为主体</w:t>
      </w:r>
      <w:r>
        <w:t>,</w:t>
      </w:r>
      <w:r>
        <w:t>结合地方特点</w:t>
      </w:r>
      <w:r>
        <w:t>”,</w:t>
      </w:r>
      <w:r>
        <w:t>预示着福州建设自贸园区肯定会有新的试点内容</w:t>
      </w:r>
      <w:r>
        <w:t>,</w:t>
      </w:r>
      <w:r>
        <w:t>如强化对台特色</w:t>
      </w:r>
      <w:r>
        <w:t>,</w:t>
      </w:r>
      <w:r>
        <w:t>推进在投资、贸易、航空、金融、旅游、农业等方面的先行先试。</w:t>
      </w:r>
    </w:p>
    <w:p w:rsidR="0092567B" w:rsidRDefault="0092567B" w:rsidP="008F09FD">
      <w:r>
        <w:rPr>
          <w:rFonts w:hint="eastAsia"/>
        </w:rPr>
        <w:t xml:space="preserve">　　“福州将进一步发挥省会优势</w:t>
      </w:r>
      <w:r>
        <w:t>,</w:t>
      </w:r>
      <w:r>
        <w:t>在金融总部扎根发展的同时</w:t>
      </w:r>
      <w:r>
        <w:t>,</w:t>
      </w:r>
      <w:r>
        <w:t>加快推进海西金融中心区建设</w:t>
      </w:r>
      <w:r>
        <w:t>,</w:t>
      </w:r>
      <w:r>
        <w:t>在人民币离岸业务方面先行先试、创出特色。</w:t>
      </w:r>
      <w:r>
        <w:t>”</w:t>
      </w:r>
      <w:r>
        <w:t>该人士说。同时</w:t>
      </w:r>
      <w:r>
        <w:t>,</w:t>
      </w:r>
      <w:r>
        <w:t>《海峡两岸服务贸易协议》承诺台湾电商登陆福建设点可以持股</w:t>
      </w:r>
      <w:r>
        <w:t>55%,</w:t>
      </w:r>
      <w:r>
        <w:t>并将福州市作为此次允许台资独资设立</w:t>
      </w:r>
      <w:r>
        <w:t>“</w:t>
      </w:r>
      <w:r>
        <w:t>离岸呼叫中心</w:t>
      </w:r>
      <w:r>
        <w:t>”</w:t>
      </w:r>
      <w:r>
        <w:t>的新增试点城市</w:t>
      </w:r>
      <w:r>
        <w:t>,</w:t>
      </w:r>
      <w:r>
        <w:t>这将促进榕台电商企业进一步对接合作</w:t>
      </w:r>
      <w:r>
        <w:t>,</w:t>
      </w:r>
      <w:r>
        <w:t>大力推进跨境电商发展。借助自贸区</w:t>
      </w:r>
      <w:r>
        <w:t>,</w:t>
      </w:r>
      <w:r>
        <w:t>福州市民将能在便利商贸环境下享有政策红利</w:t>
      </w:r>
      <w:r>
        <w:t>,</w:t>
      </w:r>
      <w:r>
        <w:t>购买到更加便宜、货真价实的宝岛商品。</w:t>
      </w:r>
    </w:p>
    <w:p w:rsidR="0092567B" w:rsidRDefault="0092567B" w:rsidP="008F09FD">
      <w:r>
        <w:rPr>
          <w:rFonts w:hint="eastAsia"/>
        </w:rPr>
        <w:t xml:space="preserve">　　五大产业</w:t>
      </w:r>
    </w:p>
    <w:p w:rsidR="0092567B" w:rsidRDefault="0092567B" w:rsidP="008F09FD">
      <w:r>
        <w:rPr>
          <w:rFonts w:hint="eastAsia"/>
        </w:rPr>
        <w:t xml:space="preserve">　　将速享自贸区红利</w:t>
      </w:r>
    </w:p>
    <w:p w:rsidR="0092567B" w:rsidRDefault="0092567B" w:rsidP="008F09FD">
      <w:r>
        <w:rPr>
          <w:rFonts w:hint="eastAsia"/>
        </w:rPr>
        <w:t xml:space="preserve">　　江夏学院金融学院院长、海峡两岸互联网金融协同创新中心主任李林教授也认为</w:t>
      </w:r>
      <w:r>
        <w:t>,</w:t>
      </w:r>
      <w:r>
        <w:t>福建自贸园区的快速获批</w:t>
      </w:r>
      <w:r>
        <w:t>,</w:t>
      </w:r>
      <w:r>
        <w:t>是因其特殊的对台地位</w:t>
      </w:r>
      <w:r>
        <w:t>,</w:t>
      </w:r>
      <w:r>
        <w:t>这将有利于福建深化对台合作</w:t>
      </w:r>
      <w:r>
        <w:t>,</w:t>
      </w:r>
      <w:r>
        <w:t>加强与台湾自由经济示范区的衔接互动</w:t>
      </w:r>
      <w:r>
        <w:t>,</w:t>
      </w:r>
      <w:r>
        <w:t>做大做强两岸经贸合作和金融合作</w:t>
      </w:r>
      <w:r>
        <w:t>,</w:t>
      </w:r>
      <w:r>
        <w:t>开启海峡两岸合作新篇章。</w:t>
      </w:r>
    </w:p>
    <w:p w:rsidR="0092567B" w:rsidRDefault="0092567B" w:rsidP="008F09FD">
      <w:r>
        <w:rPr>
          <w:rFonts w:hint="eastAsia"/>
        </w:rPr>
        <w:t xml:space="preserve">　　李林说</w:t>
      </w:r>
      <w:r>
        <w:t>,</w:t>
      </w:r>
      <w:r>
        <w:t>福州自贸园区的建设</w:t>
      </w:r>
      <w:r>
        <w:t>,</w:t>
      </w:r>
      <w:r>
        <w:t>将让福州市在贸易、航运和金融等领域的政策更加开放</w:t>
      </w:r>
      <w:r>
        <w:t>,</w:t>
      </w:r>
      <w:r>
        <w:t>在管理、税收、法规等方面先行先试</w:t>
      </w:r>
      <w:r>
        <w:t>,</w:t>
      </w:r>
      <w:r>
        <w:t>成为福州新区开放开发的创新引擎。</w:t>
      </w:r>
    </w:p>
    <w:p w:rsidR="0092567B" w:rsidRDefault="0092567B" w:rsidP="008F09FD">
      <w:pPr>
        <w:ind w:firstLine="420"/>
        <w:rPr>
          <w:rFonts w:hint="eastAsia"/>
        </w:rPr>
      </w:pPr>
      <w:r>
        <w:rPr>
          <w:rFonts w:hint="eastAsia"/>
        </w:rPr>
        <w:t>“自贸区的制度创新、政策支持都是为企业保驾护航。让贸易更自由</w:t>
      </w:r>
      <w:r>
        <w:t>,</w:t>
      </w:r>
      <w:r>
        <w:t>让资金更活跃和顺畅。</w:t>
      </w:r>
      <w:r>
        <w:t>”</w:t>
      </w:r>
      <w:r>
        <w:t>李林认为</w:t>
      </w:r>
      <w:r>
        <w:t>,</w:t>
      </w:r>
      <w:r>
        <w:t>随着福建自贸园区</w:t>
      </w:r>
      <w:r>
        <w:t>“</w:t>
      </w:r>
      <w:r>
        <w:t>靴子</w:t>
      </w:r>
      <w:r>
        <w:t>”</w:t>
      </w:r>
      <w:r>
        <w:t>落地</w:t>
      </w:r>
      <w:r>
        <w:t>,</w:t>
      </w:r>
      <w:r>
        <w:t>福州的现代服务业、航运物流业、汽车产业、海洋产业和金融产业</w:t>
      </w:r>
      <w:r>
        <w:t>,</w:t>
      </w:r>
      <w:r>
        <w:t>特别是互联网金融产业等</w:t>
      </w:r>
      <w:r>
        <w:t>,</w:t>
      </w:r>
      <w:r>
        <w:t>将成为第一批快速享受到自贸区红利的行业。</w:t>
      </w:r>
    </w:p>
    <w:p w:rsidR="0092567B" w:rsidRDefault="0092567B" w:rsidP="008F09FD">
      <w:r>
        <w:rPr>
          <w:rFonts w:hint="eastAsia"/>
        </w:rPr>
        <w:t xml:space="preserve">　　五项检验检疫措施</w:t>
      </w:r>
    </w:p>
    <w:p w:rsidR="0092567B" w:rsidRDefault="0092567B" w:rsidP="008F09FD">
      <w:r>
        <w:rPr>
          <w:rFonts w:hint="eastAsia"/>
        </w:rPr>
        <w:t xml:space="preserve">　　先行先试</w:t>
      </w:r>
    </w:p>
    <w:p w:rsidR="0092567B" w:rsidRDefault="0092567B" w:rsidP="008F09FD">
      <w:r>
        <w:rPr>
          <w:rFonts w:hint="eastAsia"/>
        </w:rPr>
        <w:t xml:space="preserve">　　在全面学习和借鉴上海自贸区首批可复制可推广</w:t>
      </w:r>
      <w:r>
        <w:t>8</w:t>
      </w:r>
      <w:r>
        <w:t>项检验检疫制度的基础上</w:t>
      </w:r>
      <w:r>
        <w:t>,</w:t>
      </w:r>
      <w:r>
        <w:t>福州检验检疫部门将立足福州对台区位优势和</w:t>
      </w:r>
      <w:r>
        <w:t>“</w:t>
      </w:r>
      <w:r>
        <w:t>一带一路</w:t>
      </w:r>
      <w:r>
        <w:t>”</w:t>
      </w:r>
      <w:r>
        <w:t>战略枢纽城市的功能定位</w:t>
      </w:r>
      <w:r>
        <w:t>,</w:t>
      </w:r>
      <w:r>
        <w:t>在福州自贸园区内先行先试授权审批和结果互认、检验检疫</w:t>
      </w:r>
      <w:r>
        <w:t>“</w:t>
      </w:r>
      <w:r>
        <w:t>通报通放</w:t>
      </w:r>
      <w:r>
        <w:t>”</w:t>
      </w:r>
      <w:r>
        <w:t>、两岸往来交通工具快速通关、进出口商品快速放行、跨境电商分类管理等</w:t>
      </w:r>
      <w:r>
        <w:t>5</w:t>
      </w:r>
      <w:r>
        <w:t>项检验检疫管理创新措施。</w:t>
      </w:r>
    </w:p>
    <w:p w:rsidR="0092567B" w:rsidRDefault="0092567B" w:rsidP="008F09FD">
      <w:r>
        <w:rPr>
          <w:rFonts w:hint="eastAsia"/>
        </w:rPr>
        <w:t xml:space="preserve">　　“今后从东盟、台湾进境的动植物</w:t>
      </w:r>
      <w:r>
        <w:t>(</w:t>
      </w:r>
      <w:r>
        <w:t>列入禁止清单和限制清单的除外</w:t>
      </w:r>
      <w:r>
        <w:t>),</w:t>
      </w:r>
      <w:r>
        <w:t>福州自贸园区可授权检疫审批</w:t>
      </w:r>
      <w:r>
        <w:t>(</w:t>
      </w:r>
      <w:r>
        <w:t>初审</w:t>
      </w:r>
      <w:r>
        <w:t>)</w:t>
      </w:r>
      <w:r>
        <w:t>。</w:t>
      </w:r>
      <w:r>
        <w:t>”</w:t>
      </w:r>
      <w:r>
        <w:t>相关工作人员介绍说</w:t>
      </w:r>
      <w:r>
        <w:t>,</w:t>
      </w:r>
      <w:r>
        <w:t>自贸园区与台湾、东盟之间检验检疫证书</w:t>
      </w:r>
      <w:r>
        <w:t>,</w:t>
      </w:r>
      <w:r>
        <w:t>认证认可结果和检测结果</w:t>
      </w:r>
      <w:r>
        <w:t>,</w:t>
      </w:r>
      <w:r>
        <w:t>原产地证书等电子数据的交换和互认工作也将同步开展</w:t>
      </w:r>
      <w:r>
        <w:t>;</w:t>
      </w:r>
      <w:r>
        <w:t>检验检疫</w:t>
      </w:r>
      <w:r>
        <w:t>“</w:t>
      </w:r>
      <w:r>
        <w:t>通报通放</w:t>
      </w:r>
      <w:r>
        <w:t>”</w:t>
      </w:r>
      <w:r>
        <w:t>方面</w:t>
      </w:r>
      <w:r>
        <w:t>,</w:t>
      </w:r>
      <w:r>
        <w:t>今后自贸园区内将全面简化报检随附单证</w:t>
      </w:r>
      <w:r>
        <w:t>,</w:t>
      </w:r>
      <w:r>
        <w:t>企业可自主选择区内任何一个检验检疫窗口办理报检和取证放行手续。</w:t>
      </w:r>
    </w:p>
    <w:p w:rsidR="0092567B" w:rsidRDefault="0092567B" w:rsidP="008F09FD">
      <w:r>
        <w:rPr>
          <w:rFonts w:hint="eastAsia"/>
        </w:rPr>
        <w:t xml:space="preserve">　　对于两岸往来的交通工具的快速放行</w:t>
      </w:r>
      <w:r>
        <w:t>,</w:t>
      </w:r>
      <w:r>
        <w:t>工作人员表示</w:t>
      </w:r>
      <w:r>
        <w:t>,</w:t>
      </w:r>
      <w:r>
        <w:t>他们正积极与台湾相关部门开展交流合作</w:t>
      </w:r>
      <w:r>
        <w:t>,</w:t>
      </w:r>
      <w:r>
        <w:t>共同研究建立基于疫情信息通报机制下的港对港卫生检疫协作制度</w:t>
      </w:r>
      <w:r>
        <w:t>,</w:t>
      </w:r>
      <w:r>
        <w:t>以及如何对经自贸园区进出的两岸交通工具进行检疫监管</w:t>
      </w:r>
      <w:r>
        <w:t>;</w:t>
      </w:r>
      <w:r>
        <w:t>在进出口商品快速放行方面</w:t>
      </w:r>
      <w:r>
        <w:t>,</w:t>
      </w:r>
      <w:r>
        <w:t>检验检疫部门将对包括一般进出口的发件商品</w:t>
      </w:r>
      <w:r>
        <w:t>,</w:t>
      </w:r>
      <w:r>
        <w:t>采信第三方机构的检验检测认证结果</w:t>
      </w:r>
      <w:r>
        <w:t>;</w:t>
      </w:r>
      <w:r>
        <w:t>同时与台湾相关部门合作</w:t>
      </w:r>
      <w:r>
        <w:t>,</w:t>
      </w:r>
      <w:r>
        <w:t>对台湾输大陆食品农产品</w:t>
      </w:r>
      <w:r>
        <w:t>“</w:t>
      </w:r>
      <w:r>
        <w:t>源头管理、口岸验放</w:t>
      </w:r>
      <w:r>
        <w:t>”,</w:t>
      </w:r>
      <w:r>
        <w:t>共同探索建立食品农产品质量安全源头管理机制。</w:t>
      </w:r>
    </w:p>
    <w:p w:rsidR="0092567B" w:rsidRDefault="0092567B" w:rsidP="008F09FD">
      <w:pPr>
        <w:ind w:firstLine="435"/>
        <w:rPr>
          <w:rFonts w:hint="eastAsia"/>
        </w:rPr>
      </w:pPr>
      <w:r>
        <w:rPr>
          <w:rFonts w:hint="eastAsia"/>
        </w:rPr>
        <w:t>跨境电商分类管理创新主要包括建立跨境电子商务检验检疫高效便捷监管模式</w:t>
      </w:r>
      <w:r>
        <w:t>,</w:t>
      </w:r>
      <w:r>
        <w:t>适度放宽准入和检验要求。今后自贸园区内将对主要出境电商产品实施集中申报、集中办理</w:t>
      </w:r>
      <w:r>
        <w:t>;</w:t>
      </w:r>
      <w:r>
        <w:t>入境电商产品实施入区检疫、区内集中监管、出区分批核销放行</w:t>
      </w:r>
      <w:r>
        <w:t>,</w:t>
      </w:r>
      <w:r>
        <w:t>并对个人消费者合理自用商品实行分类放宽管理。</w:t>
      </w:r>
    </w:p>
    <w:p w:rsidR="0092567B" w:rsidRDefault="0092567B" w:rsidP="008F09FD">
      <w:r>
        <w:rPr>
          <w:rFonts w:hint="eastAsia"/>
        </w:rPr>
        <w:t xml:space="preserve">　　相关新闻</w:t>
      </w:r>
    </w:p>
    <w:p w:rsidR="0092567B" w:rsidRDefault="0092567B" w:rsidP="008F09FD">
      <w:r>
        <w:rPr>
          <w:rFonts w:hint="eastAsia"/>
        </w:rPr>
        <w:t xml:space="preserve">　　福建天津广东将建自贸园区福州自贸园区正在完善方案</w:t>
      </w:r>
    </w:p>
    <w:p w:rsidR="0092567B" w:rsidRDefault="0092567B" w:rsidP="008F09FD">
      <w:r>
        <w:rPr>
          <w:rFonts w:hint="eastAsia"/>
        </w:rPr>
        <w:t xml:space="preserve">　　福州新闻网</w:t>
      </w:r>
      <w:r>
        <w:t>12</w:t>
      </w:r>
      <w:r>
        <w:t>月</w:t>
      </w:r>
      <w:r>
        <w:t>13</w:t>
      </w:r>
      <w:r>
        <w:t>日讯</w:t>
      </w:r>
      <w:r>
        <w:t xml:space="preserve"> </w:t>
      </w:r>
      <w:r>
        <w:t>福建将在省内重点发展区域建设自贸园区</w:t>
      </w:r>
      <w:r>
        <w:t>,</w:t>
      </w:r>
      <w:r>
        <w:t>福州自贸园区是重要组成部分。记者昨晚获悉</w:t>
      </w:r>
      <w:r>
        <w:t>,</w:t>
      </w:r>
      <w:r>
        <w:t>福州自贸园区相关方案正在不断完善。</w:t>
      </w:r>
    </w:p>
    <w:p w:rsidR="0092567B" w:rsidRDefault="0092567B" w:rsidP="008F09FD">
      <w:r>
        <w:rPr>
          <w:rFonts w:hint="eastAsia"/>
        </w:rPr>
        <w:t xml:space="preserve">　　我市将自贸园区建设作为福州发展、扩大开放、深化改革的重大机遇。按照中央和省委、省政府的统一部署</w:t>
      </w:r>
      <w:r>
        <w:t>,</w:t>
      </w:r>
      <w:r>
        <w:t>我市在学习借鉴上海自贸区经验的基础上</w:t>
      </w:r>
      <w:r>
        <w:t>,</w:t>
      </w:r>
      <w:r>
        <w:t>本着</w:t>
      </w:r>
      <w:r>
        <w:t>“</w:t>
      </w:r>
      <w:r>
        <w:t>边申报、边改革、边实施</w:t>
      </w:r>
      <w:r>
        <w:t>”</w:t>
      </w:r>
      <w:r>
        <w:t>的原则</w:t>
      </w:r>
      <w:r>
        <w:t>,</w:t>
      </w:r>
      <w:r>
        <w:t>围绕打造</w:t>
      </w:r>
      <w:r>
        <w:t>21</w:t>
      </w:r>
      <w:r>
        <w:t>世纪海上丝绸之路战略枢纽城市</w:t>
      </w:r>
      <w:r>
        <w:t>,</w:t>
      </w:r>
      <w:r>
        <w:t>结合福州新区开放开发</w:t>
      </w:r>
      <w:r>
        <w:t>,</w:t>
      </w:r>
      <w:r>
        <w:t>加快推进福州自贸园区建设工作步伐。</w:t>
      </w:r>
    </w:p>
    <w:p w:rsidR="0092567B" w:rsidRDefault="0092567B" w:rsidP="008F09FD">
      <w:r>
        <w:rPr>
          <w:rFonts w:hint="eastAsia"/>
        </w:rPr>
        <w:t xml:space="preserve">　　据了解</w:t>
      </w:r>
      <w:r>
        <w:t>,</w:t>
      </w:r>
      <w:r>
        <w:t>依托现有新区、园区</w:t>
      </w:r>
      <w:r>
        <w:t>,</w:t>
      </w:r>
      <w:r>
        <w:t>福州自贸园区将学习借鉴上海自贸区经验</w:t>
      </w:r>
      <w:r>
        <w:t>,</w:t>
      </w:r>
      <w:r>
        <w:t>以上海自贸区试点内容为主体</w:t>
      </w:r>
      <w:r>
        <w:t>,</w:t>
      </w:r>
      <w:r>
        <w:t>发挥福州独特的对台优势</w:t>
      </w:r>
      <w:r>
        <w:t>,</w:t>
      </w:r>
      <w:r>
        <w:t>以两岸经贸合作为核心</w:t>
      </w:r>
      <w:r>
        <w:t>,</w:t>
      </w:r>
      <w:r>
        <w:t>加强对台投资、贸易、航空、金融、旅游、农业等方面的先行先试</w:t>
      </w:r>
      <w:r>
        <w:t>,</w:t>
      </w:r>
      <w:r>
        <w:t>凸显福州在服务国家战略大局中的作用</w:t>
      </w:r>
      <w:r>
        <w:t>,</w:t>
      </w:r>
      <w:r>
        <w:t>逐步建设成为具有国际水准、投资贸易便利、监管高效便捷、法制环境规范的对外开放示范区。同时</w:t>
      </w:r>
      <w:r>
        <w:t>,</w:t>
      </w:r>
      <w:r>
        <w:t>总结形成有利于加快我市改革创新和扩大开放的经验和办法</w:t>
      </w:r>
      <w:r>
        <w:t>,</w:t>
      </w:r>
      <w:r>
        <w:t>并在全市范围内复制推广。</w:t>
      </w:r>
    </w:p>
    <w:p w:rsidR="0092567B" w:rsidRDefault="0092567B" w:rsidP="008F09FD">
      <w:r>
        <w:rPr>
          <w:rFonts w:hint="eastAsia"/>
        </w:rPr>
        <w:t xml:space="preserve">　　为加快推进福州自贸园区建设步伐</w:t>
      </w:r>
      <w:r>
        <w:t>,</w:t>
      </w:r>
      <w:r>
        <w:t>我市成立了自贸园区工作领导小组</w:t>
      </w:r>
      <w:r>
        <w:t>,</w:t>
      </w:r>
      <w:r>
        <w:t>由市委、市政府主要领导亲自挂帅</w:t>
      </w:r>
      <w:r>
        <w:t>,</w:t>
      </w:r>
      <w:r>
        <w:t>市分管领导具体抓</w:t>
      </w:r>
      <w:r>
        <w:t>,</w:t>
      </w:r>
      <w:r>
        <w:t>统筹协调推进全市自贸园区申报、建设工作。日前</w:t>
      </w:r>
      <w:r>
        <w:t>,</w:t>
      </w:r>
      <w:r>
        <w:t>福州自贸园区筹备工作领导小组召开了第一次会议</w:t>
      </w:r>
      <w:r>
        <w:t>,</w:t>
      </w:r>
      <w:r>
        <w:t>研究部署了下一阶段推进工作的思路举措。同时</w:t>
      </w:r>
      <w:r>
        <w:t>,</w:t>
      </w:r>
      <w:r>
        <w:t>领导小组依托市外经贸局设立常设办公机构</w:t>
      </w:r>
      <w:r>
        <w:t>,</w:t>
      </w:r>
      <w:r>
        <w:t>从发改委、台办、金融办及相关片区抽调专职业务骨干脱产集中办公</w:t>
      </w:r>
      <w:r>
        <w:t>,</w:t>
      </w:r>
      <w:r>
        <w:t>对接落实申报工作具体事宜。</w:t>
      </w:r>
    </w:p>
    <w:p w:rsidR="0092567B" w:rsidRDefault="0092567B" w:rsidP="008F09FD">
      <w:r>
        <w:rPr>
          <w:rFonts w:hint="eastAsia"/>
        </w:rPr>
        <w:t xml:space="preserve">　　据悉</w:t>
      </w:r>
      <w:r>
        <w:t>,</w:t>
      </w:r>
      <w:r>
        <w:t>我市结合福州新区发展规划</w:t>
      </w:r>
      <w:r>
        <w:t>,</w:t>
      </w:r>
      <w:r>
        <w:t>正在制定并不断完善福州自贸园区相关方案</w:t>
      </w:r>
      <w:r>
        <w:t>,</w:t>
      </w:r>
      <w:r>
        <w:t>研究福州自贸园区的实施范围、各规划区的功能及下一阶段的重点任务</w:t>
      </w:r>
      <w:r>
        <w:t>,</w:t>
      </w:r>
      <w:r>
        <w:t>提出我市建设自贸园区的具体工作措施</w:t>
      </w:r>
      <w:r>
        <w:t>,</w:t>
      </w:r>
      <w:r>
        <w:t>并部署阶段性工作。</w:t>
      </w:r>
    </w:p>
    <w:p w:rsidR="0092567B" w:rsidRDefault="0092567B" w:rsidP="008F09FD">
      <w:pPr>
        <w:ind w:firstLine="420"/>
        <w:rPr>
          <w:rFonts w:hint="eastAsia"/>
        </w:rPr>
      </w:pPr>
      <w:r>
        <w:rPr>
          <w:rFonts w:hint="eastAsia"/>
        </w:rPr>
        <w:t>同时</w:t>
      </w:r>
      <w:r>
        <w:t>,</w:t>
      </w:r>
      <w:r>
        <w:t>我市已积极复制推广上海自贸区经验</w:t>
      </w:r>
      <w:r>
        <w:t>,</w:t>
      </w:r>
      <w:r>
        <w:t>目前有</w:t>
      </w:r>
      <w:r>
        <w:t>15</w:t>
      </w:r>
      <w:r>
        <w:t>项制度已在我市全面实施</w:t>
      </w:r>
      <w:r>
        <w:t>,</w:t>
      </w:r>
      <w:r>
        <w:t>涵盖投资管理、贸易监管、金融创新等方面。</w:t>
      </w:r>
    </w:p>
    <w:p w:rsidR="0092567B" w:rsidRDefault="0092567B" w:rsidP="008F09FD">
      <w:pPr>
        <w:ind w:firstLine="420"/>
        <w:jc w:val="right"/>
        <w:rPr>
          <w:rFonts w:hint="eastAsia"/>
        </w:rPr>
      </w:pPr>
      <w:r w:rsidRPr="008F09FD">
        <w:rPr>
          <w:rFonts w:hint="eastAsia"/>
        </w:rPr>
        <w:t>福州日报</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92567B" w:rsidRDefault="0092567B" w:rsidP="00B70CF0">
      <w:pPr>
        <w:sectPr w:rsidR="0092567B" w:rsidSect="00B70CF0">
          <w:type w:val="continuous"/>
          <w:pgSz w:w="11906" w:h="16838" w:code="9"/>
          <w:pgMar w:top="1644" w:right="1236" w:bottom="1418" w:left="1814" w:header="851" w:footer="907" w:gutter="0"/>
          <w:pgNumType w:start="1"/>
          <w:cols w:space="425"/>
          <w:docGrid w:type="lines" w:linePitch="341" w:charSpace="2373"/>
        </w:sectPr>
      </w:pPr>
    </w:p>
    <w:p w:rsidR="00D73D27" w:rsidRDefault="00D73D27"/>
    <w:sectPr w:rsidR="00D73D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567B"/>
    <w:rsid w:val="0092567B"/>
    <w:rsid w:val="00D73D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256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567B"/>
    <w:rPr>
      <w:rFonts w:ascii="黑体" w:eastAsia="黑体" w:hAnsi="宋体" w:cs="Times New Roman"/>
      <w:b/>
      <w:kern w:val="36"/>
      <w:sz w:val="32"/>
      <w:szCs w:val="32"/>
    </w:rPr>
  </w:style>
  <w:style w:type="paragraph" w:customStyle="1" w:styleId="Char2CharCharChar">
    <w:name w:val="Char2 Char Char Char"/>
    <w:basedOn w:val="a"/>
    <w:autoRedefine/>
    <w:rsid w:val="009256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2023</Characters>
  <Application>Microsoft Office Word</Application>
  <DocSecurity>0</DocSecurity>
  <Lines>16</Lines>
  <Paragraphs>4</Paragraphs>
  <ScaleCrop>false</ScaleCrop>
  <Company>微软中国</Company>
  <LinksUpToDate>false</LinksUpToDate>
  <CharactersWithSpaces>2373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