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40" w:rsidRDefault="00905540" w:rsidP="00A04876">
      <w:pPr>
        <w:pStyle w:val="1"/>
        <w:spacing w:line="247" w:lineRule="auto"/>
        <w:rPr>
          <w:rFonts w:hint="eastAsia"/>
        </w:rPr>
      </w:pPr>
      <w:r w:rsidRPr="00CD0995">
        <w:rPr>
          <w:rFonts w:hint="eastAsia"/>
        </w:rPr>
        <w:t>浙江检验检疫局深化改革助力自贸区建设纪实</w:t>
      </w:r>
    </w:p>
    <w:p w:rsidR="00905540" w:rsidRDefault="00905540" w:rsidP="00905540">
      <w:pPr>
        <w:spacing w:line="247" w:lineRule="auto"/>
        <w:ind w:firstLineChars="200" w:firstLine="420"/>
        <w:rPr>
          <w:rFonts w:hint="eastAsia"/>
        </w:rPr>
      </w:pPr>
      <w:r w:rsidRPr="00D137FE">
        <w:rPr>
          <w:rFonts w:hint="eastAsia"/>
        </w:rPr>
        <w:t>记者</w:t>
      </w:r>
      <w:r w:rsidRPr="00D137FE">
        <w:t xml:space="preserve"> </w:t>
      </w:r>
      <w:r w:rsidRPr="00D137FE">
        <w:t>苏晓春</w:t>
      </w:r>
    </w:p>
    <w:p w:rsidR="00905540" w:rsidRDefault="00905540" w:rsidP="00905540">
      <w:pPr>
        <w:spacing w:line="247" w:lineRule="auto"/>
        <w:ind w:firstLineChars="200" w:firstLine="420"/>
      </w:pPr>
      <w:r>
        <w:t>春风又绿江南岸，自贸区花开整一年。过去一年里，浙江发挥区位和资源优势，积极探索实践推进改革创新，努力打造独具特色的中国（浙江）自由贸易试验区（以下简称浙江自贸区）。</w:t>
      </w:r>
    </w:p>
    <w:p w:rsidR="00905540" w:rsidRDefault="00905540" w:rsidP="00905540">
      <w:pPr>
        <w:spacing w:line="247" w:lineRule="auto"/>
        <w:ind w:firstLineChars="200" w:firstLine="420"/>
      </w:pPr>
      <w:r>
        <w:t>作为自贸区建设的重要参与者，浙江检验检疫局积极融入、主动作为，以</w:t>
      </w:r>
      <w:r>
        <w:t>“</w:t>
      </w:r>
      <w:r>
        <w:t>最多跑一次</w:t>
      </w:r>
      <w:r>
        <w:t>”</w:t>
      </w:r>
      <w:r>
        <w:t>改革为核心，深化</w:t>
      </w:r>
      <w:r>
        <w:t>“</w:t>
      </w:r>
      <w:r>
        <w:t>放管服</w:t>
      </w:r>
      <w:r>
        <w:t>”</w:t>
      </w:r>
      <w:r>
        <w:t>改革，全力助推自贸区成为对外开放新高地。</w:t>
      </w:r>
    </w:p>
    <w:p w:rsidR="00905540" w:rsidRDefault="00905540" w:rsidP="00905540">
      <w:pPr>
        <w:spacing w:line="247" w:lineRule="auto"/>
        <w:ind w:firstLineChars="200" w:firstLine="420"/>
      </w:pPr>
      <w:r>
        <w:t>融入建设</w:t>
      </w:r>
    </w:p>
    <w:p w:rsidR="00905540" w:rsidRDefault="00905540" w:rsidP="00905540">
      <w:pPr>
        <w:spacing w:line="247" w:lineRule="auto"/>
        <w:ind w:firstLineChars="200" w:firstLine="420"/>
      </w:pPr>
      <w:r>
        <w:t>2017</w:t>
      </w:r>
      <w:r>
        <w:t>年</w:t>
      </w:r>
      <w:r>
        <w:t>3</w:t>
      </w:r>
      <w:r>
        <w:t>月，浙江自贸区正式挂牌前，浙江局以公布的</w:t>
      </w:r>
      <w:r>
        <w:t>“</w:t>
      </w:r>
      <w:r>
        <w:t>最多跑一次</w:t>
      </w:r>
      <w:r>
        <w:t>”</w:t>
      </w:r>
      <w:r>
        <w:t>事项清单为蓝本，结合权力清单和公共服务事项目录，全面梳理涉检行政审批服务事项，并通过局外网</w:t>
      </w:r>
      <w:r>
        <w:t>“</w:t>
      </w:r>
      <w:r>
        <w:t>最多跑一次</w:t>
      </w:r>
      <w:r>
        <w:t>”</w:t>
      </w:r>
      <w:r>
        <w:t>专栏对外公布。同年</w:t>
      </w:r>
      <w:r>
        <w:t>7</w:t>
      </w:r>
      <w:r>
        <w:t>月，浙江局继续加大对</w:t>
      </w:r>
      <w:r>
        <w:t>“</w:t>
      </w:r>
      <w:r>
        <w:t>最多跑一次</w:t>
      </w:r>
      <w:r>
        <w:t>”</w:t>
      </w:r>
      <w:r>
        <w:t>改革工作力度，再度推出</w:t>
      </w:r>
      <w:r>
        <w:t>2</w:t>
      </w:r>
      <w:r>
        <w:t>项行政审批服务事项纳入</w:t>
      </w:r>
      <w:r>
        <w:t>“</w:t>
      </w:r>
      <w:r>
        <w:t>最多跑一次</w:t>
      </w:r>
      <w:r>
        <w:t>”</w:t>
      </w:r>
      <w:r>
        <w:t>事项清单。调整后的清单包含行政许可</w:t>
      </w:r>
      <w:r>
        <w:t>7</w:t>
      </w:r>
      <w:r>
        <w:t>项、行政确认</w:t>
      </w:r>
      <w:r>
        <w:t>10</w:t>
      </w:r>
      <w:r>
        <w:t>项、其他行政权力</w:t>
      </w:r>
      <w:r>
        <w:t>7</w:t>
      </w:r>
      <w:r>
        <w:t>项以及公共服务事项</w:t>
      </w:r>
      <w:r>
        <w:t>3</w:t>
      </w:r>
      <w:r>
        <w:t>项。全部事项基本实现</w:t>
      </w:r>
      <w:r>
        <w:t>“</w:t>
      </w:r>
      <w:r>
        <w:t>最多跑一次</w:t>
      </w:r>
      <w:r>
        <w:t>”</w:t>
      </w:r>
      <w:r>
        <w:t>，其中</w:t>
      </w:r>
      <w:r>
        <w:t>11</w:t>
      </w:r>
      <w:r>
        <w:t>项可实现</w:t>
      </w:r>
      <w:r>
        <w:t>“</w:t>
      </w:r>
      <w:r>
        <w:t>零趟跑</w:t>
      </w:r>
      <w:r>
        <w:t>”</w:t>
      </w:r>
      <w:r>
        <w:t>，</w:t>
      </w:r>
      <w:r>
        <w:t>18</w:t>
      </w:r>
      <w:r>
        <w:t>项事项可实现网上办理。</w:t>
      </w:r>
    </w:p>
    <w:p w:rsidR="00905540" w:rsidRDefault="00905540" w:rsidP="00905540">
      <w:pPr>
        <w:spacing w:line="247" w:lineRule="auto"/>
        <w:ind w:firstLineChars="200" w:firstLine="420"/>
      </w:pPr>
      <w:r>
        <w:t>自贸区是改革开放的前沿阵地，围绕自贸区建设，在浙江局指导下，舟山局立足业务发展需求，积极为相关企业争取到进出口商品检验鉴定机构许可受理初审、进口可用作原料的固体废物收货人注册登记、进境粮食检疫审批初审等相关审批权，切实让审批速度</w:t>
      </w:r>
      <w:r>
        <w:t>“</w:t>
      </w:r>
      <w:r>
        <w:t>跑起来</w:t>
      </w:r>
      <w:r>
        <w:t>”</w:t>
      </w:r>
      <w:r>
        <w:t>。</w:t>
      </w:r>
    </w:p>
    <w:p w:rsidR="00905540" w:rsidRDefault="00905540" w:rsidP="00905540">
      <w:pPr>
        <w:spacing w:line="247" w:lineRule="auto"/>
        <w:ind w:firstLineChars="200" w:firstLine="420"/>
      </w:pPr>
      <w:r>
        <w:t>优化流程</w:t>
      </w:r>
    </w:p>
    <w:p w:rsidR="00905540" w:rsidRDefault="00905540" w:rsidP="00905540">
      <w:pPr>
        <w:spacing w:line="247" w:lineRule="auto"/>
        <w:ind w:firstLineChars="200" w:firstLine="420"/>
      </w:pPr>
      <w:r>
        <w:t>“</w:t>
      </w:r>
      <w:r>
        <w:t>最多跑一次</w:t>
      </w:r>
      <w:r>
        <w:t>”</w:t>
      </w:r>
      <w:r>
        <w:t>改革的关键之一在于打破信息孤岛，浙江局通过数据整合、交换以及共享，实现</w:t>
      </w:r>
      <w:r>
        <w:t>“</w:t>
      </w:r>
      <w:r>
        <w:t>数据多跑路、群众少跑腿</w:t>
      </w:r>
      <w:r>
        <w:t>”</w:t>
      </w:r>
      <w:r>
        <w:t>这一目标。舟山局结合本地实际，从本职执法把关服务出发，针对辖区口岸出入境船舶数量多、通关手续办理繁琐等情况，积极推动</w:t>
      </w:r>
      <w:r>
        <w:t>“</w:t>
      </w:r>
      <w:r>
        <w:t>单一窗口</w:t>
      </w:r>
      <w:r>
        <w:t>”</w:t>
      </w:r>
      <w:r>
        <w:t>建设和</w:t>
      </w:r>
      <w:r>
        <w:t>“</w:t>
      </w:r>
      <w:r>
        <w:t>最多跑一次</w:t>
      </w:r>
      <w:r>
        <w:t>”</w:t>
      </w:r>
      <w:r>
        <w:t>有机结合。舟山局还与舟山市港航管理局签订了信息化合作协议，双方共同搭建舟山江海联运信息公共服务平台，该平台整合了检验检疫和港航的申报内容，船舶代理企业只需通过</w:t>
      </w:r>
      <w:r>
        <w:t>“</w:t>
      </w:r>
      <w:r>
        <w:t>一个平台、一次登录、一次录入</w:t>
      </w:r>
      <w:r>
        <w:t>”</w:t>
      </w:r>
      <w:r>
        <w:t>即可实现向两局进行高效的业务申报，办事程序更加简洁便利。</w:t>
      </w:r>
    </w:p>
    <w:p w:rsidR="00905540" w:rsidRDefault="00905540" w:rsidP="00905540">
      <w:pPr>
        <w:spacing w:line="247" w:lineRule="auto"/>
        <w:ind w:firstLineChars="200" w:firstLine="420"/>
      </w:pPr>
      <w:r>
        <w:t>为让更多企业、重大项目能在自贸区落地生根、开花结果，舟山局不断打破思维定式，推行</w:t>
      </w:r>
      <w:r>
        <w:t>“</w:t>
      </w:r>
      <w:r>
        <w:t>最多跑一次</w:t>
      </w:r>
      <w:r>
        <w:t>”</w:t>
      </w:r>
      <w:r>
        <w:t>整合监管工作新机制，全力营造高水平营商环境。针对诚信意识强、出口产品质量稳定、生产加工管理严格的出口企业，通过对不同部门和不同监管内容的整合，将原分属两个以上监管部门的工作合并一次完成，联合实施一次性检查。新举措实现双随机执法模式和</w:t>
      </w:r>
      <w:r>
        <w:t>“</w:t>
      </w:r>
      <w:r>
        <w:t>最多跑一次</w:t>
      </w:r>
      <w:r>
        <w:t>”</w:t>
      </w:r>
      <w:r>
        <w:t>改革有机融合，使监管人员使用率减少</w:t>
      </w:r>
      <w:r>
        <w:t>57.5%</w:t>
      </w:r>
      <w:r>
        <w:t>，企业监管次数减少</w:t>
      </w:r>
      <w:r>
        <w:t>59.2%</w:t>
      </w:r>
      <w:r>
        <w:t>，有效帮扶自贸区企业减负，优化行政资源配置。</w:t>
      </w:r>
    </w:p>
    <w:p w:rsidR="00905540" w:rsidRDefault="00905540" w:rsidP="00905540">
      <w:pPr>
        <w:spacing w:line="247" w:lineRule="auto"/>
        <w:ind w:firstLineChars="200" w:firstLine="420"/>
      </w:pPr>
      <w:r>
        <w:t>提升效益</w:t>
      </w:r>
    </w:p>
    <w:p w:rsidR="00905540" w:rsidRDefault="00905540" w:rsidP="00905540">
      <w:pPr>
        <w:spacing w:line="247" w:lineRule="auto"/>
        <w:ind w:firstLineChars="200" w:firstLine="420"/>
      </w:pPr>
      <w:r>
        <w:t>“</w:t>
      </w:r>
      <w:r>
        <w:t>检验检疫窗口的工作效率真高，我深切感受到</w:t>
      </w:r>
      <w:r>
        <w:t>‘</w:t>
      </w:r>
      <w:r>
        <w:t>最多跑一次</w:t>
      </w:r>
      <w:r>
        <w:t>’</w:t>
      </w:r>
      <w:r>
        <w:t>给企业带来的便利。</w:t>
      </w:r>
      <w:r>
        <w:t>”</w:t>
      </w:r>
      <w:r>
        <w:t>舟山格林食品有限公司的报检员小邵是浙江自贸区综合服务大厅的</w:t>
      </w:r>
      <w:r>
        <w:t>“</w:t>
      </w:r>
      <w:r>
        <w:t>常客</w:t>
      </w:r>
      <w:r>
        <w:t>”</w:t>
      </w:r>
      <w:r>
        <w:t>，她告诉笔者，以前办理业务，需要在不同科室间</w:t>
      </w:r>
      <w:r>
        <w:t>“</w:t>
      </w:r>
      <w:r>
        <w:t>来回</w:t>
      </w:r>
      <w:r>
        <w:t>”</w:t>
      </w:r>
      <w:r>
        <w:t>跑，现在是</w:t>
      </w:r>
      <w:r>
        <w:t>“</w:t>
      </w:r>
      <w:r>
        <w:t>一站式</w:t>
      </w:r>
      <w:r>
        <w:t>”</w:t>
      </w:r>
      <w:r>
        <w:t>轻松办理。</w:t>
      </w:r>
    </w:p>
    <w:p w:rsidR="00905540" w:rsidRDefault="00905540" w:rsidP="00905540">
      <w:pPr>
        <w:spacing w:line="247" w:lineRule="auto"/>
        <w:ind w:firstLineChars="200" w:firstLine="420"/>
      </w:pPr>
      <w:r>
        <w:t>为进一步深化</w:t>
      </w:r>
      <w:r>
        <w:t>“</w:t>
      </w:r>
      <w:r>
        <w:t>放管服</w:t>
      </w:r>
      <w:r>
        <w:t>”</w:t>
      </w:r>
      <w:r>
        <w:t>改革要求，深入推进</w:t>
      </w:r>
      <w:r>
        <w:t>“</w:t>
      </w:r>
      <w:r>
        <w:t>最多跑一次</w:t>
      </w:r>
      <w:r>
        <w:t>”</w:t>
      </w:r>
      <w:r>
        <w:t>改革，促使政务服务流程全面优化、服务效率大幅提升、群众获得感增强，</w:t>
      </w:r>
      <w:r>
        <w:t>2017</w:t>
      </w:r>
      <w:r>
        <w:t>年，舟山局全面启动</w:t>
      </w:r>
      <w:r>
        <w:t>“</w:t>
      </w:r>
      <w:r>
        <w:t>一窗受理、受办分离、集成服务</w:t>
      </w:r>
      <w:r>
        <w:t>”</w:t>
      </w:r>
      <w:r>
        <w:t>改革，印发《舟山检验检疫局进驻市政府自贸区综合服务大厅</w:t>
      </w:r>
      <w:r>
        <w:t>“</w:t>
      </w:r>
      <w:r>
        <w:t>一窗受理、受办分离、集成服务</w:t>
      </w:r>
      <w:r>
        <w:t>”</w:t>
      </w:r>
      <w:r>
        <w:t>改革实施方案》，指导推进改革工作。</w:t>
      </w:r>
    </w:p>
    <w:p w:rsidR="00905540" w:rsidRDefault="00905540" w:rsidP="00905540">
      <w:pPr>
        <w:spacing w:line="247" w:lineRule="auto"/>
        <w:ind w:firstLineChars="200" w:firstLine="420"/>
      </w:pPr>
      <w:r>
        <w:t>“</w:t>
      </w:r>
      <w:r>
        <w:t>目前，自贸区内企业在这个大厅即可办理进出口商品，原产地证受理、签发，行政许可相关事项受理接单等</w:t>
      </w:r>
      <w:r>
        <w:t>27</w:t>
      </w:r>
      <w:r>
        <w:t>项行政审批服务事项，企业只需认准一个窗口，即可实现</w:t>
      </w:r>
      <w:r>
        <w:t>‘</w:t>
      </w:r>
      <w:r>
        <w:t>一次跑</w:t>
      </w:r>
      <w:r>
        <w:t>’</w:t>
      </w:r>
      <w:r>
        <w:t>。</w:t>
      </w:r>
      <w:r>
        <w:t>”</w:t>
      </w:r>
      <w:r>
        <w:t>舟山局法制与综合业务科相关负责人告诉笔者。</w:t>
      </w:r>
    </w:p>
    <w:p w:rsidR="00905540" w:rsidRDefault="00905540" w:rsidP="00905540">
      <w:pPr>
        <w:spacing w:line="247" w:lineRule="auto"/>
        <w:ind w:firstLineChars="200" w:firstLine="420"/>
        <w:rPr>
          <w:rFonts w:hint="eastAsia"/>
        </w:rPr>
      </w:pPr>
      <w:r>
        <w:t>下一步，舟山局将进一步提升服务理念，提高服务效率，推动上级机构尽可能下放行政审批服务事权，促使更多事项实现全程办理不出岛；力促更多事项在</w:t>
      </w:r>
      <w:r>
        <w:t>“</w:t>
      </w:r>
      <w:r>
        <w:t>最多跑一次</w:t>
      </w:r>
      <w:r>
        <w:t>”</w:t>
      </w:r>
      <w:r>
        <w:t>基础上，实现向</w:t>
      </w:r>
      <w:r>
        <w:t>“</w:t>
      </w:r>
      <w:r>
        <w:t>零趟跑</w:t>
      </w:r>
      <w:r>
        <w:t>”</w:t>
      </w:r>
      <w:r>
        <w:t>的根本性转变；借助多种宣传渠道，对外公布</w:t>
      </w:r>
      <w:r>
        <w:t>“</w:t>
      </w:r>
      <w:r>
        <w:t>最多跑一次</w:t>
      </w:r>
      <w:r>
        <w:t>”</w:t>
      </w:r>
      <w:r>
        <w:t>事项清单、服务指南、及相关工作举措等，指导自贸区企业用好</w:t>
      </w:r>
      <w:r>
        <w:t>“</w:t>
      </w:r>
      <w:r>
        <w:t>最多跑一次</w:t>
      </w:r>
      <w:r>
        <w:t>”</w:t>
      </w:r>
      <w:r>
        <w:t>改革成效，进一步加深其对</w:t>
      </w:r>
      <w:r>
        <w:t>“</w:t>
      </w:r>
      <w:r>
        <w:t>最多跑一次</w:t>
      </w:r>
      <w:r>
        <w:t>”</w:t>
      </w:r>
      <w:r>
        <w:t>的认同感，促使改革深入人心。</w:t>
      </w:r>
    </w:p>
    <w:p w:rsidR="00905540" w:rsidRDefault="00905540" w:rsidP="00905540">
      <w:pPr>
        <w:spacing w:line="247" w:lineRule="auto"/>
        <w:ind w:firstLineChars="200" w:firstLine="420"/>
        <w:jc w:val="right"/>
        <w:rPr>
          <w:rFonts w:hint="eastAsia"/>
        </w:rPr>
      </w:pPr>
      <w:r w:rsidRPr="0075727B">
        <w:rPr>
          <w:rFonts w:hint="eastAsia"/>
        </w:rPr>
        <w:t>浙江检验检疫局</w:t>
      </w:r>
      <w:r>
        <w:rPr>
          <w:rFonts w:hint="eastAsia"/>
        </w:rPr>
        <w:t>2018-4-20</w:t>
      </w:r>
    </w:p>
    <w:p w:rsidR="00905540" w:rsidRDefault="00905540" w:rsidP="00676CE3">
      <w:pPr>
        <w:sectPr w:rsidR="00905540" w:rsidSect="00676CE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C3277" w:rsidRDefault="003C3277"/>
    <w:sectPr w:rsidR="003C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540"/>
    <w:rsid w:val="003C3277"/>
    <w:rsid w:val="0090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055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0554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0554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2022-07-14T06:03:00Z</dcterms:created>
</cp:coreProperties>
</file>