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99" w:rsidRDefault="00A23F99" w:rsidP="00C17A76">
      <w:pPr>
        <w:pStyle w:val="1"/>
      </w:pPr>
      <w:r>
        <w:rPr>
          <w:rFonts w:hint="eastAsia"/>
        </w:rPr>
        <w:t>陕西旬邑县马栏镇长舌头村：小小连翘花“翘”动富民大产业</w:t>
      </w:r>
    </w:p>
    <w:p w:rsidR="00A23F99" w:rsidRDefault="00A23F99" w:rsidP="00A23F99">
      <w:pPr>
        <w:ind w:firstLineChars="200" w:firstLine="420"/>
      </w:pPr>
      <w:r>
        <w:t>4</w:t>
      </w:r>
      <w:r>
        <w:t>月的马栏山，春风和煦，百花争艳。在陕西省旬邑县马栏镇长舌头村，密密匝匝的连翘花竞相绽放，犹如一片金色的海洋。小小的连翘花，一朵朵挂满枝头，不仅成了装点乡村周边内外的</w:t>
      </w:r>
      <w:r>
        <w:t>“</w:t>
      </w:r>
      <w:r>
        <w:t>金杆杆</w:t>
      </w:r>
      <w:r>
        <w:t>”</w:t>
      </w:r>
      <w:r>
        <w:t>，更成为长舌头村群众的</w:t>
      </w:r>
      <w:r>
        <w:t>“</w:t>
      </w:r>
      <w:r>
        <w:t>摇钱树</w:t>
      </w:r>
      <w:r>
        <w:t>”</w:t>
      </w:r>
      <w:r>
        <w:t>，连翘产业的发展已经成为</w:t>
      </w:r>
      <w:r>
        <w:t>“</w:t>
      </w:r>
      <w:r>
        <w:t>翘</w:t>
      </w:r>
      <w:r>
        <w:t>”</w:t>
      </w:r>
      <w:r>
        <w:t>动马栏镇乡村振兴的</w:t>
      </w:r>
      <w:r>
        <w:t>“</w:t>
      </w:r>
      <w:r>
        <w:t>金色杠杆</w:t>
      </w:r>
      <w:r>
        <w:t>”</w:t>
      </w:r>
      <w:r>
        <w:t>。</w:t>
      </w:r>
    </w:p>
    <w:p w:rsidR="00A23F99" w:rsidRDefault="00A23F99" w:rsidP="00A23F99">
      <w:pPr>
        <w:ind w:firstLineChars="200" w:firstLine="420"/>
      </w:pPr>
      <w:r>
        <w:rPr>
          <w:rFonts w:hint="eastAsia"/>
        </w:rPr>
        <w:t>连翘花开，让山沟富起来</w:t>
      </w:r>
    </w:p>
    <w:p w:rsidR="00A23F99" w:rsidRDefault="00A23F99" w:rsidP="00A23F99">
      <w:pPr>
        <w:ind w:firstLineChars="200" w:firstLine="420"/>
      </w:pPr>
      <w:r>
        <w:rPr>
          <w:rFonts w:hint="eastAsia"/>
        </w:rPr>
        <w:t>长舌头村位于旬邑县马栏镇西北部杜树坪沟畔，地势复杂、耕作不便，成了阻碍地方经济发展的拦路虎。</w:t>
      </w:r>
    </w:p>
    <w:p w:rsidR="00A23F99" w:rsidRDefault="00A23F99" w:rsidP="00A23F99">
      <w:pPr>
        <w:ind w:firstLineChars="200" w:firstLine="420"/>
      </w:pPr>
      <w:r>
        <w:rPr>
          <w:rFonts w:hint="eastAsia"/>
        </w:rPr>
        <w:t>脱贫攻坚战打响后，陕西省中医药大学帮扶工作队来到长舌头村，实地调查、土质分析、专家论证，确定了连翘种植的脱贫致富思路。目前全村连翘种植面积达到</w:t>
      </w:r>
      <w:r>
        <w:t>1600</w:t>
      </w:r>
      <w:r>
        <w:t>亩，不仅实现了全村脱贫，更让群众走向了致富路，真真切切感受到了</w:t>
      </w:r>
      <w:r>
        <w:t>“</w:t>
      </w:r>
      <w:r>
        <w:t>绿水青山就是金山银山</w:t>
      </w:r>
      <w:r>
        <w:t>”</w:t>
      </w:r>
      <w:r>
        <w:t>的理论真谛。</w:t>
      </w:r>
    </w:p>
    <w:p w:rsidR="00A23F99" w:rsidRDefault="00A23F99" w:rsidP="00A23F99">
      <w:pPr>
        <w:ind w:firstLineChars="200" w:firstLine="420"/>
      </w:pPr>
      <w:r>
        <w:rPr>
          <w:rFonts w:hint="eastAsia"/>
        </w:rPr>
        <w:t>“我们常年在外，今年听说老家的连翘花开得好，就带娃回来了，走在山间小道，不由让人放下烦恼，回归自然</w:t>
      </w:r>
      <w:r>
        <w:t>......”</w:t>
      </w:r>
      <w:r>
        <w:t>返乡游玩的王女士带着孩子正在连翘地里拍着照片。成片金黄色的连翘不仅吸引了游客，还为村里的孩子们提供了现成的科普教育基地。</w:t>
      </w:r>
    </w:p>
    <w:p w:rsidR="00A23F99" w:rsidRDefault="00A23F99" w:rsidP="00A23F99">
      <w:pPr>
        <w:ind w:firstLineChars="200" w:firstLine="420"/>
      </w:pPr>
      <w:r>
        <w:rPr>
          <w:rFonts w:hint="eastAsia"/>
        </w:rPr>
        <w:t>“孩子们，我们现在看到的黄色小花就是连翘花，连翘是一种中药材，它的全身可都是宝哦，医生可以用它治疗感冒发烧呢……”长舌头村幼儿园老师姚会艳在连翘种植基地耐心地向孩子们解说着，一个个充满好奇的眼神让这片诗意的花海生机盎然。</w:t>
      </w:r>
    </w:p>
    <w:p w:rsidR="00A23F99" w:rsidRDefault="00A23F99" w:rsidP="00A23F99">
      <w:pPr>
        <w:ind w:firstLineChars="200" w:firstLine="420"/>
      </w:pPr>
      <w:r>
        <w:rPr>
          <w:rFonts w:hint="eastAsia"/>
        </w:rPr>
        <w:t>产业带动，让经济强起来</w:t>
      </w:r>
    </w:p>
    <w:p w:rsidR="00A23F99" w:rsidRDefault="00A23F99" w:rsidP="00A23F99">
      <w:pPr>
        <w:ind w:firstLineChars="200" w:firstLine="420"/>
      </w:pPr>
      <w:r>
        <w:rPr>
          <w:rFonts w:hint="eastAsia"/>
        </w:rPr>
        <w:t>站在长舌头沟畔，一眼望去，一片旺盛的连翘地涌入眼帘，这便是村民吕进锋的连翘园子。吕进锋是长舌头村第一批种植连翘的群众，如今是他种植连翘的第</w:t>
      </w:r>
      <w:r>
        <w:t>7</w:t>
      </w:r>
      <w:r>
        <w:t>个年头，也是他订单销售的第</w:t>
      </w:r>
      <w:r>
        <w:t>4</w:t>
      </w:r>
      <w:r>
        <w:t>个年头。</w:t>
      </w:r>
    </w:p>
    <w:p w:rsidR="00A23F99" w:rsidRDefault="00A23F99" w:rsidP="00A23F99">
      <w:pPr>
        <w:ind w:firstLineChars="200" w:firstLine="420"/>
      </w:pPr>
      <w:r>
        <w:rPr>
          <w:rFonts w:hint="eastAsia"/>
        </w:rPr>
        <w:t>“连翘种植后第</w:t>
      </w:r>
      <w:r>
        <w:t>3</w:t>
      </w:r>
      <w:r>
        <w:t>年开始挂果，当时我也不知道该怎么卖，还是驻村工作队和村干部帮忙解决了难题，今年镇上又帮助我们联系了太村中医药产业园下单收购，不愁卖不出去。</w:t>
      </w:r>
      <w:r>
        <w:t>”</w:t>
      </w:r>
      <w:r>
        <w:t>吕进锋算了一笔账，沟里的坡地共有</w:t>
      </w:r>
      <w:r>
        <w:t>6</w:t>
      </w:r>
      <w:r>
        <w:t>亩多，种上连翘之后，净收入达到了</w:t>
      </w:r>
      <w:r>
        <w:t>2</w:t>
      </w:r>
      <w:r>
        <w:t>万元。在长舌头村，和吕进锋一样获益的群众不在少数。</w:t>
      </w:r>
    </w:p>
    <w:p w:rsidR="00A23F99" w:rsidRDefault="00A23F99" w:rsidP="00A23F99">
      <w:pPr>
        <w:ind w:firstLineChars="200" w:firstLine="420"/>
      </w:pPr>
      <w:r>
        <w:rPr>
          <w:rFonts w:hint="eastAsia"/>
        </w:rPr>
        <w:t>“今年，我们长舌头村创建省级乡村振兴示范村，这对我们来说既是机遇又是挑战，陕农集团</w:t>
      </w:r>
      <w:r>
        <w:t>2300</w:t>
      </w:r>
      <w:r>
        <w:t>亩双矮示范园已经初具规模，但是新发展什么产业，怎么发展，已经成为制约村集体经济进一步发展的瓶颈。中药材产业和生态农业的发展让我们看到了希望。今年，村集体经济种植连翘</w:t>
      </w:r>
      <w:r>
        <w:t>50</w:t>
      </w:r>
      <w:r>
        <w:t>亩、黄芩</w:t>
      </w:r>
      <w:r>
        <w:t>30</w:t>
      </w:r>
      <w:r>
        <w:t>亩，同时引进亚米嘉循环农业项目，进行</w:t>
      </w:r>
      <w:r>
        <w:t>‘</w:t>
      </w:r>
      <w:r>
        <w:t>大棚三隔虫菜循环共生</w:t>
      </w:r>
      <w:r>
        <w:t>-</w:t>
      </w:r>
      <w:r>
        <w:t>蚯蚓养殖</w:t>
      </w:r>
      <w:r>
        <w:t>’</w:t>
      </w:r>
      <w:r>
        <w:t>，我相信通过不懈努力，我们一定会成功创建省级乡村振兴示范村，为全镇乡村振兴提供精品案例。</w:t>
      </w:r>
      <w:r>
        <w:t>”</w:t>
      </w:r>
      <w:r>
        <w:t>长舌头村党支部书记吕小勇说道。</w:t>
      </w:r>
    </w:p>
    <w:p w:rsidR="00A23F99" w:rsidRDefault="00A23F99" w:rsidP="00A23F99">
      <w:pPr>
        <w:ind w:firstLineChars="200" w:firstLine="420"/>
      </w:pPr>
      <w:r>
        <w:rPr>
          <w:rFonts w:hint="eastAsia"/>
        </w:rPr>
        <w:t>技术培训，让农户动起来</w:t>
      </w:r>
    </w:p>
    <w:p w:rsidR="00A23F99" w:rsidRDefault="00A23F99" w:rsidP="00A23F99">
      <w:pPr>
        <w:ind w:firstLineChars="200" w:firstLine="420"/>
      </w:pPr>
      <w:r>
        <w:rPr>
          <w:rFonts w:hint="eastAsia"/>
        </w:rPr>
        <w:t>种连翘要选择地块向阳、土壤肥沃、质地疏松、排水良好的沙质壤土……修剪连翘要将春季新萌发的稠密枝芽适当摘除，有利于光照……来自陕西中医药大学的白吉庆教授手把手地指导着村民们如何种植管护连翘。</w:t>
      </w:r>
    </w:p>
    <w:p w:rsidR="00A23F99" w:rsidRDefault="00A23F99" w:rsidP="00A23F99">
      <w:pPr>
        <w:ind w:firstLineChars="200" w:firstLine="420"/>
      </w:pPr>
      <w:r>
        <w:t>2014</w:t>
      </w:r>
      <w:r>
        <w:t>年以来，陕西中医药大学每年都会有专家教授来长舌头村指导种植连翘，经过培训农户们渐渐变成了</w:t>
      </w:r>
      <w:r>
        <w:t>“</w:t>
      </w:r>
      <w:r>
        <w:t>土专家</w:t>
      </w:r>
      <w:r>
        <w:t>”</w:t>
      </w:r>
      <w:r>
        <w:t>。</w:t>
      </w:r>
    </w:p>
    <w:p w:rsidR="00A23F99" w:rsidRDefault="00A23F99" w:rsidP="00A23F99">
      <w:pPr>
        <w:ind w:firstLineChars="200" w:firstLine="420"/>
      </w:pPr>
      <w:r>
        <w:rPr>
          <w:rFonts w:hint="eastAsia"/>
        </w:rPr>
        <w:t>围绕连翘种植，长舌头村坚持请进来和送出去相结合，一方面邀请专家教授进入田间地头，现场指导教学；另一方面，定期组织种植大户到学校进行集中授课，让他们成为有技术傍身的现代农民，更好地推动全村连翘等中药材产业快速发展。</w:t>
      </w:r>
    </w:p>
    <w:p w:rsidR="00A23F99" w:rsidRDefault="00A23F99" w:rsidP="00A23F99">
      <w:pPr>
        <w:ind w:firstLineChars="200" w:firstLine="420"/>
      </w:pPr>
      <w:r>
        <w:rPr>
          <w:rFonts w:hint="eastAsia"/>
        </w:rPr>
        <w:t>“今年，我们学校又免费为长舌头村提供了</w:t>
      </w:r>
      <w:r>
        <w:t>10</w:t>
      </w:r>
      <w:r>
        <w:t>万株连翘苗，按照现在的种植分布，未来我们计划依照山势特点，一层连翘、一层黄芩、一层文冠果，花色黄、蓝、红逐层分布，逐步打造集观光旅游、产业发展、教学实践为一体的万亩花海，带动村庄周边农家乐发展，促进一二三产业深度融合，进一步帮助当地群众增收致富。</w:t>
      </w:r>
      <w:r>
        <w:t>”</w:t>
      </w:r>
      <w:r>
        <w:t>陕西中医药大学驻长舌头村第一书记侯志坤信心满满地说道。</w:t>
      </w:r>
    </w:p>
    <w:p w:rsidR="00A23F99" w:rsidRDefault="00A23F99" w:rsidP="00C17A76">
      <w:pPr>
        <w:ind w:firstLine="420"/>
        <w:jc w:val="right"/>
      </w:pPr>
      <w:r w:rsidRPr="00C17A76">
        <w:rPr>
          <w:rFonts w:hint="eastAsia"/>
        </w:rPr>
        <w:t>农民日报</w:t>
      </w:r>
      <w:r>
        <w:rPr>
          <w:rFonts w:hint="eastAsia"/>
        </w:rPr>
        <w:t>2022-4-14</w:t>
      </w:r>
    </w:p>
    <w:p w:rsidR="00A23F99" w:rsidRDefault="00A23F99" w:rsidP="00A92BAE">
      <w:pPr>
        <w:sectPr w:rsidR="00A23F99" w:rsidSect="00A92BAE">
          <w:type w:val="continuous"/>
          <w:pgSz w:w="11906" w:h="16838"/>
          <w:pgMar w:top="1644" w:right="1236" w:bottom="1418" w:left="1814" w:header="851" w:footer="907" w:gutter="0"/>
          <w:pgNumType w:start="1"/>
          <w:cols w:space="720"/>
          <w:docGrid w:type="lines" w:linePitch="341" w:charSpace="2373"/>
        </w:sectPr>
      </w:pPr>
    </w:p>
    <w:p w:rsidR="008A0104" w:rsidRDefault="008A0104"/>
    <w:sectPr w:rsidR="008A01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3F99"/>
    <w:rsid w:val="008A0104"/>
    <w:rsid w:val="00A23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3F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3F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2022-06-15T02:10:00Z</dcterms:created>
</cp:coreProperties>
</file>