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C6" w:rsidRDefault="007454C6" w:rsidP="00314D31">
      <w:pPr>
        <w:pStyle w:val="1"/>
        <w:rPr>
          <w:shd w:val="clear" w:color="auto" w:fill="F7F7F7"/>
        </w:rPr>
      </w:pPr>
      <w:r>
        <w:rPr>
          <w:rFonts w:hint="eastAsia"/>
          <w:shd w:val="clear" w:color="auto" w:fill="F7F7F7"/>
        </w:rPr>
        <w:t>榆中县工会：强化学习 查摆问题 制定措施 实施整改</w:t>
      </w:r>
    </w:p>
    <w:p w:rsidR="007454C6" w:rsidRDefault="007454C6" w:rsidP="007454C6">
      <w:pPr>
        <w:ind w:firstLineChars="200" w:firstLine="420"/>
      </w:pPr>
      <w:r>
        <w:rPr>
          <w:rFonts w:hint="eastAsia"/>
        </w:rPr>
        <w:t>按照《榆中县开展干部作风整治专项行动实施方案》（榆发</w:t>
      </w:r>
      <w:r>
        <w:t>[2021]21</w:t>
      </w:r>
      <w:r>
        <w:t>号）要求，榆中县工会高度重视，紧紧围绕实施方案，着力解决干部作风建设方面存在的突出问题，切实提高服务职工的满意度。</w:t>
      </w:r>
    </w:p>
    <w:p w:rsidR="007454C6" w:rsidRDefault="007454C6" w:rsidP="007454C6">
      <w:pPr>
        <w:ind w:firstLineChars="200" w:firstLine="420"/>
      </w:pPr>
      <w:r>
        <w:rPr>
          <w:rFonts w:hint="eastAsia"/>
        </w:rPr>
        <w:t>一是广泛征求意见，认真查摆存在问题。在作风建设工作中，统一安排，周密部署，面向基层工会、机关干部和职工群众中广泛征求意见，并结合县总工会工作，深入查找出工会干部在工作中缺乏竞争创新意识，思考问题眼界不宽，思路跟不上时代，工作缺乏开拓性，不敢闯，责任意识淡薄，不主动承担责任，干事能力不足，对本职工作政策不熟悉等方面的问题</w:t>
      </w:r>
      <w:r>
        <w:t>7</w:t>
      </w:r>
      <w:r>
        <w:t>条。</w:t>
      </w:r>
    </w:p>
    <w:p w:rsidR="007454C6" w:rsidRDefault="007454C6" w:rsidP="007454C6">
      <w:pPr>
        <w:ind w:firstLineChars="200" w:firstLine="420"/>
      </w:pPr>
      <w:r>
        <w:rPr>
          <w:rFonts w:hint="eastAsia"/>
        </w:rPr>
        <w:t>二是强化学习意识，不断推进整改工作。通过组织全体干部集中学习、自学等多种学习方式，重点学习《党章》《党内生活若干准则》《中国共产党廉政准则》《中国共产党问责条例》《榆中县开展干部作风整治专项行动实施方案》《榆中县党员干部“五条铁律”》等文件精神，引导工会干部职工增强遵守法律、执行制度、维护章程、推动工作的自觉性和主动性，努力形成风清正气、真抓实干的良好氛围。通过学习，明确“实施方案”目标要求、重点任务、实施步骤，针对所列问题进行了认真研究和分析，细化整改措施，明确责任领导及完成时限，进一步推动作风整治专项行动工作的落实。</w:t>
      </w:r>
    </w:p>
    <w:p w:rsidR="007454C6" w:rsidRDefault="007454C6" w:rsidP="007454C6">
      <w:pPr>
        <w:ind w:firstLineChars="200" w:firstLine="420"/>
      </w:pPr>
      <w:r>
        <w:rPr>
          <w:rFonts w:hint="eastAsia"/>
        </w:rPr>
        <w:t>三是广泛动员宣传，营造作风整治深厚氛围。充分利用会议、</w:t>
      </w:r>
      <w:r>
        <w:t>QQ</w:t>
      </w:r>
      <w:r>
        <w:t>群、信息网站等形式强化宣传，大力宣传开展干部作风整治专项行动实施方案活动的意义、目的和要求，激发干部、职工参与活动的积极性和主动性。县总工会紧紧围绕干部作风整治专项行动实施方案活动要求，结合工作工作中遇到的困难和问题，着力解决干部作风建设方面存在的突出问题，切实提高服务职工的满意度。</w:t>
      </w:r>
    </w:p>
    <w:p w:rsidR="007454C6" w:rsidRDefault="007454C6" w:rsidP="007454C6">
      <w:pPr>
        <w:ind w:firstLineChars="200" w:firstLine="420"/>
        <w:jc w:val="right"/>
      </w:pPr>
      <w:r w:rsidRPr="00314D31">
        <w:rPr>
          <w:rFonts w:hint="eastAsia"/>
        </w:rPr>
        <w:t>榆中县工会</w:t>
      </w:r>
      <w:r w:rsidRPr="00314D31">
        <w:t>2021-05-11</w:t>
      </w:r>
    </w:p>
    <w:p w:rsidR="007454C6" w:rsidRDefault="007454C6" w:rsidP="00F02392">
      <w:pPr>
        <w:sectPr w:rsidR="007454C6" w:rsidSect="00F0239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D4E4D" w:rsidRDefault="007D4E4D"/>
    <w:sectPr w:rsidR="007D4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54C6"/>
    <w:rsid w:val="007454C6"/>
    <w:rsid w:val="007D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454C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454C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>Win10NeT.COM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2022-06-17T03:25:00Z</dcterms:created>
</cp:coreProperties>
</file>