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4BF" w:rsidRDefault="008E64BF" w:rsidP="00086A70">
      <w:pPr>
        <w:pStyle w:val="1"/>
        <w:spacing w:line="254" w:lineRule="auto"/>
        <w:rPr>
          <w:rFonts w:hint="eastAsia"/>
        </w:rPr>
      </w:pPr>
      <w:r w:rsidRPr="00086A70">
        <w:rPr>
          <w:rFonts w:hint="eastAsia"/>
        </w:rPr>
        <w:t>安阳市妇女十三次代表大会以来工作综述</w:t>
      </w:r>
    </w:p>
    <w:p w:rsidR="008E64BF" w:rsidRDefault="008E64BF" w:rsidP="008E64BF">
      <w:pPr>
        <w:spacing w:line="254" w:lineRule="auto"/>
        <w:ind w:firstLineChars="200" w:firstLine="420"/>
      </w:pPr>
      <w:r>
        <w:rPr>
          <w:rFonts w:hint="eastAsia"/>
        </w:rPr>
        <w:t>安阳市妇女十三次代表大会以来的</w:t>
      </w:r>
      <w:r>
        <w:t>5</w:t>
      </w:r>
      <w:r>
        <w:t>年，是我市经济社会建设取得重大成就的</w:t>
      </w:r>
      <w:r>
        <w:t>5</w:t>
      </w:r>
      <w:r>
        <w:t>年，是我市妇女运动与时俱进、蓬勃发展的</w:t>
      </w:r>
      <w:r>
        <w:t>5</w:t>
      </w:r>
      <w:r>
        <w:t>年，也是全市各级妇联团结奋进、务实重干、各项工作取得长足进步的</w:t>
      </w:r>
      <w:r>
        <w:t>5</w:t>
      </w:r>
      <w:r>
        <w:t>年。</w:t>
      </w:r>
      <w:r>
        <w:t>5</w:t>
      </w:r>
      <w:r>
        <w:t>年来，全市各级妇联围绕中心、服务大局，坚持把创新理念贯穿于妇女工作的始终，着力完善妇女统筹发展体系、妇女权益维护体系、妇女教育培训体系、儿童社会关爱体系、家庭和谐创建体系、妇联自身建设体系</w:t>
      </w:r>
      <w:r>
        <w:t>“</w:t>
      </w:r>
      <w:r>
        <w:t>六大体系</w:t>
      </w:r>
      <w:r>
        <w:t>”</w:t>
      </w:r>
      <w:r>
        <w:t>，强力推进百万妇女学科技、百万妇女创新业、百万家庭促和谐</w:t>
      </w:r>
      <w:r>
        <w:t>“</w:t>
      </w:r>
      <w:r>
        <w:t>三个百万</w:t>
      </w:r>
      <w:r>
        <w:t>”</w:t>
      </w:r>
      <w:r>
        <w:t>，圆满完成了安阳市妇女十三次代表大会确定的目标任务，为我市经</w:t>
      </w:r>
      <w:r>
        <w:rPr>
          <w:rFonts w:hint="eastAsia"/>
        </w:rPr>
        <w:t>济社会发展作出了积极贡献。市妇联先后荣获全国三八红旗集体、全国妇女创先争优先进集体、全国维护妇女权益先进集体、全国五好文明家庭创建活动先进协调组织、省级文明单位等荣誉称号。</w:t>
      </w:r>
    </w:p>
    <w:p w:rsidR="008E64BF" w:rsidRDefault="008E64BF" w:rsidP="008E64BF">
      <w:pPr>
        <w:spacing w:line="254" w:lineRule="auto"/>
        <w:ind w:firstLineChars="200" w:firstLine="420"/>
      </w:pPr>
      <w:r>
        <w:rPr>
          <w:rFonts w:hint="eastAsia"/>
        </w:rPr>
        <w:t>围绕科学发展</w:t>
      </w:r>
    </w:p>
    <w:p w:rsidR="008E64BF" w:rsidRDefault="008E64BF" w:rsidP="008E64BF">
      <w:pPr>
        <w:spacing w:line="254" w:lineRule="auto"/>
        <w:ind w:firstLineChars="200" w:firstLine="420"/>
      </w:pPr>
      <w:r>
        <w:rPr>
          <w:rFonts w:hint="eastAsia"/>
        </w:rPr>
        <w:t>助推经济建设成绩斐然</w:t>
      </w:r>
    </w:p>
    <w:p w:rsidR="008E64BF" w:rsidRDefault="008E64BF" w:rsidP="008E64BF">
      <w:pPr>
        <w:spacing w:line="254" w:lineRule="auto"/>
        <w:ind w:firstLineChars="200" w:firstLine="420"/>
      </w:pPr>
      <w:r>
        <w:rPr>
          <w:rFonts w:hint="eastAsia"/>
        </w:rPr>
        <w:t>服务全市经济发展大局，不断完善以创业指导、技术支持、技能培训、人力资源开发为主要内容的社会化创业服务体系。大力实施巾帼创业就业培训工程，扶持妇女在家庭服务、餐饮、旅游等第三产业领域创业、就业。</w:t>
      </w:r>
      <w:r>
        <w:t>2011</w:t>
      </w:r>
      <w:r>
        <w:t>年成立了全省首家妇联系统巾帼职业培训学校和巾帼家政服务中心，共举办了</w:t>
      </w:r>
      <w:r>
        <w:t>68</w:t>
      </w:r>
      <w:r>
        <w:t>期培训班，培训了</w:t>
      </w:r>
      <w:r>
        <w:t>7600</w:t>
      </w:r>
      <w:r>
        <w:t>名下岗失业城乡贫困妇女，其中，安置</w:t>
      </w:r>
      <w:r>
        <w:t>6262</w:t>
      </w:r>
      <w:r>
        <w:t>名就业上岗，叫响了</w:t>
      </w:r>
      <w:r>
        <w:t>“</w:t>
      </w:r>
      <w:r>
        <w:t>妇</w:t>
      </w:r>
      <w:r>
        <w:t>”</w:t>
      </w:r>
      <w:r>
        <w:t>字号家政品牌。全市各级妇联累计举办养殖、种植、园艺等培训班</w:t>
      </w:r>
      <w:r>
        <w:t>3260</w:t>
      </w:r>
      <w:r>
        <w:t>期，培训妇女</w:t>
      </w:r>
      <w:r>
        <w:t>39.3</w:t>
      </w:r>
      <w:r>
        <w:t>万人次。完善落实妇女创业小额担保贷款财政贴息政策，累计向</w:t>
      </w:r>
      <w:r>
        <w:t>2.48</w:t>
      </w:r>
      <w:r>
        <w:t>万名妇女提供贷款</w:t>
      </w:r>
      <w:r>
        <w:t>12.4</w:t>
      </w:r>
      <w:r>
        <w:t>亿元。</w:t>
      </w:r>
      <w:r>
        <w:t>2009</w:t>
      </w:r>
      <w:r>
        <w:t>年，成立了市女企业家协会，加强会员企业间信息交流、项目合作，提高了企业创新发展能力。深化</w:t>
      </w:r>
      <w:r>
        <w:t>“</w:t>
      </w:r>
      <w:r>
        <w:t>双学双比</w:t>
      </w:r>
      <w:r>
        <w:t>”</w:t>
      </w:r>
      <w:r>
        <w:t>、</w:t>
      </w:r>
      <w:r>
        <w:t>“</w:t>
      </w:r>
      <w:r>
        <w:t>巾帼建功</w:t>
      </w:r>
      <w:r>
        <w:t>”</w:t>
      </w:r>
      <w:r>
        <w:t>活动，培育巾帼科技致富带头人、种粮女状元、养殖女状元</w:t>
      </w:r>
      <w:r>
        <w:t>216</w:t>
      </w:r>
      <w:r>
        <w:t>名，创建</w:t>
      </w:r>
      <w:r>
        <w:t>423</w:t>
      </w:r>
      <w:r>
        <w:t>个市级以上</w:t>
      </w:r>
      <w:r>
        <w:t>“</w:t>
      </w:r>
      <w:r>
        <w:t>巾帼文明岗</w:t>
      </w:r>
      <w:r>
        <w:t>”</w:t>
      </w:r>
      <w:r>
        <w:t>，各条战线、各个行业的女性发挥优势、不断创新，在各个领域创造了骄人业绩。积极参与生态文明建设，大力推进节能减排进家庭进社区，开展</w:t>
      </w:r>
      <w:r>
        <w:t>“</w:t>
      </w:r>
      <w:r>
        <w:t>大力植树造林、共享绿色安阳</w:t>
      </w:r>
      <w:r>
        <w:t>”</w:t>
      </w:r>
      <w:r>
        <w:t>全员活动，引导妇女发展生态农业、低碳经济，为建设天蓝、地绿、水清、美丽安阳献计出力。</w:t>
      </w:r>
    </w:p>
    <w:p w:rsidR="008E64BF" w:rsidRDefault="008E64BF" w:rsidP="008E64BF">
      <w:pPr>
        <w:spacing w:line="254" w:lineRule="auto"/>
        <w:ind w:firstLineChars="200" w:firstLine="420"/>
      </w:pPr>
      <w:r>
        <w:rPr>
          <w:rFonts w:hint="eastAsia"/>
        </w:rPr>
        <w:t>强化宣传教育</w:t>
      </w:r>
    </w:p>
    <w:p w:rsidR="008E64BF" w:rsidRDefault="008E64BF" w:rsidP="008E64BF">
      <w:pPr>
        <w:spacing w:line="254" w:lineRule="auto"/>
        <w:ind w:firstLineChars="200" w:firstLine="420"/>
      </w:pPr>
      <w:r>
        <w:rPr>
          <w:rFonts w:hint="eastAsia"/>
        </w:rPr>
        <w:t>思想道德建设效果凸显</w:t>
      </w:r>
    </w:p>
    <w:p w:rsidR="008E64BF" w:rsidRDefault="008E64BF" w:rsidP="008E64BF">
      <w:pPr>
        <w:spacing w:line="254" w:lineRule="auto"/>
        <w:ind w:firstLineChars="200" w:firstLine="420"/>
      </w:pPr>
      <w:r>
        <w:rPr>
          <w:rFonts w:hint="eastAsia"/>
        </w:rPr>
        <w:t>以社会主义核心价值观教育为主线，积极创新在妇女儿童和家庭中开展思想道德建设的途径和载体，凝聚团结向上的精神力量。广泛开展十八大宣讲、“同心共筑巾帼梦”优秀女性事迹巡回演讲、社会主义核心价值观知识竞赛等形式多样的道德宣讲和励志教育活动，引领广大妇女主动传承美德，弘扬文明新风。充分发挥妇女先进典型的时代引领作用，开展了安阳市十大女杰、十佳母亲、十佳好婆婆、十佳孝子</w:t>
      </w:r>
      <w:r>
        <w:t>(</w:t>
      </w:r>
      <w:r>
        <w:t>婿</w:t>
      </w:r>
      <w:r>
        <w:t>)</w:t>
      </w:r>
      <w:r>
        <w:t>孝媳</w:t>
      </w:r>
      <w:r>
        <w:t>(</w:t>
      </w:r>
      <w:r>
        <w:t>女</w:t>
      </w:r>
      <w:r>
        <w:t>)</w:t>
      </w:r>
      <w:r>
        <w:t>、十佳白衣天使、十佳女教师、三八红旗手</w:t>
      </w:r>
      <w:r>
        <w:t>(</w:t>
      </w:r>
      <w:r>
        <w:t>集体</w:t>
      </w:r>
      <w:r>
        <w:t>)</w:t>
      </w:r>
      <w:r>
        <w:t>等评选表彰活动。党的十八大代表王生英、全国追逃能手田爱军、贫困山区女村支部书记郭变花</w:t>
      </w:r>
      <w:r>
        <w:rPr>
          <w:rFonts w:hint="eastAsia"/>
        </w:rPr>
        <w:t>等一批在全省乃至全国具有广泛影响的模范人物，树立了安阳女性群体的良好形象。以家庭为主阵地开展文明和谐建设，创评市级以上五好文明家庭、平安家庭、和谐家庭、绿色家庭、廉洁家庭和最美家庭</w:t>
      </w:r>
      <w:r>
        <w:t>300</w:t>
      </w:r>
      <w:r>
        <w:t>余户。持续开展反邪教宣传教育，深入乡镇、村</w:t>
      </w:r>
      <w:r>
        <w:t>(</w:t>
      </w:r>
      <w:r>
        <w:t>社区</w:t>
      </w:r>
      <w:r>
        <w:t>)</w:t>
      </w:r>
      <w:r>
        <w:t>开展</w:t>
      </w:r>
      <w:r>
        <w:t>“</w:t>
      </w:r>
      <w:r>
        <w:t>防邪知识进家庭</w:t>
      </w:r>
      <w:r>
        <w:t>”</w:t>
      </w:r>
      <w:r>
        <w:t>培训班，帮助妇女崇尚科学，远离邪教，树立科学文明的生活方式。各种规模的妇女健身队、文化宣传队遍布全市城乡社区，成为基层文化建设的一道亮丽风景。</w:t>
      </w:r>
    </w:p>
    <w:p w:rsidR="008E64BF" w:rsidRDefault="008E64BF" w:rsidP="008E64BF">
      <w:pPr>
        <w:spacing w:line="254" w:lineRule="auto"/>
        <w:ind w:firstLineChars="200" w:firstLine="420"/>
      </w:pPr>
      <w:r>
        <w:rPr>
          <w:rFonts w:hint="eastAsia"/>
        </w:rPr>
        <w:t>创新维权格局</w:t>
      </w:r>
    </w:p>
    <w:p w:rsidR="008E64BF" w:rsidRDefault="008E64BF" w:rsidP="008E64BF">
      <w:pPr>
        <w:spacing w:line="254" w:lineRule="auto"/>
        <w:ind w:firstLineChars="200" w:firstLine="420"/>
      </w:pPr>
      <w:r>
        <w:rPr>
          <w:rFonts w:hint="eastAsia"/>
        </w:rPr>
        <w:t>维护妇儿权益实现突破</w:t>
      </w:r>
    </w:p>
    <w:p w:rsidR="008E64BF" w:rsidRDefault="008E64BF" w:rsidP="008E64BF">
      <w:pPr>
        <w:spacing w:line="254" w:lineRule="auto"/>
        <w:ind w:firstLineChars="200" w:firstLine="420"/>
      </w:pPr>
      <w:r>
        <w:rPr>
          <w:rFonts w:hint="eastAsia"/>
        </w:rPr>
        <w:t>坚持把妇女儿童事业发展纳入经济社会发展的总体规划，确保了</w:t>
      </w:r>
      <w:r>
        <w:t>2001</w:t>
      </w:r>
      <w:r>
        <w:t>年～</w:t>
      </w:r>
      <w:r>
        <w:t>2010</w:t>
      </w:r>
      <w:r>
        <w:t>年安阳市妇女儿童发展规划目标如期实现，颁布实施了</w:t>
      </w:r>
      <w:r>
        <w:t>2011</w:t>
      </w:r>
      <w:r>
        <w:t>年～</w:t>
      </w:r>
      <w:r>
        <w:t>2020</w:t>
      </w:r>
      <w:r>
        <w:t>年安阳市妇女儿童发展规划，有力地促进了妇女儿童与经济社会的协调发展。创新构建维权格局，协助党和政府做好疏导情绪、调解纠纷、化解矛盾、维护稳定工作。</w:t>
      </w:r>
      <w:r>
        <w:t>2009</w:t>
      </w:r>
      <w:r>
        <w:t>年成立了安阳市家庭暴力庇护中心，在全市</w:t>
      </w:r>
      <w:r>
        <w:t>115</w:t>
      </w:r>
      <w:r>
        <w:t>个乡镇</w:t>
      </w:r>
      <w:r>
        <w:t>(</w:t>
      </w:r>
      <w:r>
        <w:t>街道</w:t>
      </w:r>
      <w:r>
        <w:t>)</w:t>
      </w:r>
      <w:r>
        <w:t>建立了妇女儿童维权站，充分发挥妇联系统人民陪审员、社会调查员、劳动监督员和</w:t>
      </w:r>
      <w:r>
        <w:t>12338</w:t>
      </w:r>
      <w:r>
        <w:t>、</w:t>
      </w:r>
      <w:r>
        <w:t>1603861</w:t>
      </w:r>
      <w:r>
        <w:t>等维权热线作用，共接待来信来访</w:t>
      </w:r>
      <w:r>
        <w:t>4480</w:t>
      </w:r>
      <w:r>
        <w:t>件，结案率达</w:t>
      </w:r>
      <w:r>
        <w:t>95 %</w:t>
      </w:r>
      <w:r>
        <w:t>。积极推行妇女信访代理，走出了一条妇女维权与维稳有机融合的新路子，市、县两级妇联共建立妇女信访代理服务中心</w:t>
      </w:r>
      <w:r>
        <w:t>9</w:t>
      </w:r>
      <w:r>
        <w:t>个、乡级服务站</w:t>
      </w:r>
      <w:r>
        <w:t>109</w:t>
      </w:r>
      <w:r>
        <w:t>个，一批涉及妇女儿童权益的重点和疑难信访案件得到有效解决。深入开展</w:t>
      </w:r>
      <w:r>
        <w:t>“</w:t>
      </w:r>
      <w:r>
        <w:t>平安家庭</w:t>
      </w:r>
      <w:r>
        <w:t>”</w:t>
      </w:r>
      <w:r>
        <w:t>创建活动，营造了家家创平安的浓厚氛围，在</w:t>
      </w:r>
      <w:r>
        <w:t>“</w:t>
      </w:r>
      <w:r>
        <w:t>平安安阳</w:t>
      </w:r>
      <w:r>
        <w:t>”</w:t>
      </w:r>
      <w:r>
        <w:t>建设中发挥了积极作用。</w:t>
      </w:r>
    </w:p>
    <w:p w:rsidR="008E64BF" w:rsidRDefault="008E64BF" w:rsidP="008E64BF">
      <w:pPr>
        <w:spacing w:line="254" w:lineRule="auto"/>
        <w:ind w:firstLineChars="200" w:firstLine="420"/>
      </w:pPr>
      <w:r>
        <w:rPr>
          <w:rFonts w:hint="eastAsia"/>
        </w:rPr>
        <w:t>优化成长环境</w:t>
      </w:r>
    </w:p>
    <w:p w:rsidR="008E64BF" w:rsidRDefault="008E64BF" w:rsidP="008E64BF">
      <w:pPr>
        <w:spacing w:line="254" w:lineRule="auto"/>
        <w:ind w:firstLineChars="200" w:firstLine="420"/>
      </w:pPr>
      <w:r>
        <w:rPr>
          <w:rFonts w:hint="eastAsia"/>
        </w:rPr>
        <w:t>儿童主题教育亮点纷呈</w:t>
      </w:r>
    </w:p>
    <w:p w:rsidR="008E64BF" w:rsidRDefault="008E64BF" w:rsidP="008E64BF">
      <w:pPr>
        <w:spacing w:line="254" w:lineRule="auto"/>
        <w:ind w:firstLineChars="200" w:firstLine="420"/>
      </w:pPr>
      <w:r>
        <w:rPr>
          <w:rFonts w:hint="eastAsia"/>
        </w:rPr>
        <w:t>着力推进未成年人思想道德建设，推动完善学校、家庭、社会“三结合”的教育网络。深入开展“双合格”、“好爸好妈好家风”家庭教育宣传实践活动，举办“亲子共同成长”等家庭教育报告会</w:t>
      </w:r>
      <w:r>
        <w:t>392</w:t>
      </w:r>
      <w:r>
        <w:t>场。连续开展了</w:t>
      </w:r>
      <w:r>
        <w:t>“</w:t>
      </w:r>
      <w:r>
        <w:t>心中有祖国、心中有他人</w:t>
      </w:r>
      <w:r>
        <w:t>”</w:t>
      </w:r>
      <w:r>
        <w:t>、</w:t>
      </w:r>
      <w:r>
        <w:t>“</w:t>
      </w:r>
      <w:r>
        <w:t>美丽中国梦、欢乐童年心</w:t>
      </w:r>
      <w:r>
        <w:t>”</w:t>
      </w:r>
      <w:r>
        <w:t>、六一儿童论坛等具有时代特色的主题教育活动。对市妇女儿童活动中心实行规范管理，提高服务质量，</w:t>
      </w:r>
      <w:r>
        <w:t>2012</w:t>
      </w:r>
      <w:r>
        <w:t>年使该单位成功创建为省级文明单位。开展未成年人心理咨询和天文观测等科普教育活动，开设了舞蹈、声乐、器乐、书画、语言、体育等培训班，培养造就了一大批素质全面、有专业</w:t>
      </w:r>
      <w:r>
        <w:rPr>
          <w:rFonts w:hint="eastAsia"/>
        </w:rPr>
        <w:t>特长的优秀少年儿童。</w:t>
      </w:r>
    </w:p>
    <w:p w:rsidR="008E64BF" w:rsidRDefault="008E64BF" w:rsidP="008E64BF">
      <w:pPr>
        <w:spacing w:line="254" w:lineRule="auto"/>
        <w:ind w:firstLineChars="200" w:firstLine="420"/>
      </w:pPr>
      <w:r>
        <w:rPr>
          <w:rFonts w:hint="eastAsia"/>
        </w:rPr>
        <w:t>拓展关爱平台</w:t>
      </w:r>
    </w:p>
    <w:p w:rsidR="008E64BF" w:rsidRDefault="008E64BF" w:rsidP="008E64BF">
      <w:pPr>
        <w:spacing w:line="254" w:lineRule="auto"/>
        <w:ind w:firstLineChars="200" w:firstLine="420"/>
      </w:pPr>
      <w:r>
        <w:rPr>
          <w:rFonts w:hint="eastAsia"/>
        </w:rPr>
        <w:t>妇女儿童民生不断改善</w:t>
      </w:r>
    </w:p>
    <w:p w:rsidR="008E64BF" w:rsidRDefault="008E64BF" w:rsidP="008E64BF">
      <w:pPr>
        <w:spacing w:line="254" w:lineRule="auto"/>
        <w:ind w:firstLineChars="200" w:firstLine="420"/>
      </w:pPr>
      <w:r>
        <w:rPr>
          <w:rFonts w:hint="eastAsia"/>
        </w:rPr>
        <w:t>关注下岗失业妇女、农村留守妇女儿童老人、病残妇女儿童等困难群体，积极整合社会志愿，协助党和政府多做稳人心、暖人心、得人心、聚人心的工作，通过扎扎实实的工作让改革发展的成果能够最大限度、最大范围惠及妇女儿童。发挥“联”字优势，与慈善、体育、银行、女企业家协会、市直工委等多家部门联合开展“救助贫困女大学生”、“帮扶贫困留守妇女儿童”等救助帮扶活动，结对帮扶留守儿童</w:t>
      </w:r>
      <w:r>
        <w:t>3722</w:t>
      </w:r>
      <w:r>
        <w:t>名，累计帮扶全市处于最低生活保障线以下的贫困家庭</w:t>
      </w:r>
      <w:r>
        <w:t>2000</w:t>
      </w:r>
      <w:r>
        <w:t>余户。实施农村妇女</w:t>
      </w:r>
      <w:r>
        <w:t>“</w:t>
      </w:r>
      <w:r>
        <w:t>两癌</w:t>
      </w:r>
      <w:r>
        <w:t>”</w:t>
      </w:r>
      <w:r>
        <w:t>救助项目，累计为</w:t>
      </w:r>
      <w:r>
        <w:t>60.2</w:t>
      </w:r>
      <w:r>
        <w:t>万名妇女进行了</w:t>
      </w:r>
      <w:r>
        <w:t>“</w:t>
      </w:r>
      <w:r>
        <w:t>两癌</w:t>
      </w:r>
      <w:r>
        <w:t>”</w:t>
      </w:r>
      <w:r>
        <w:t>筛查，为患</w:t>
      </w:r>
      <w:r>
        <w:rPr>
          <w:rFonts w:hint="eastAsia"/>
        </w:rPr>
        <w:t>病妇女争取到救助专项基金</w:t>
      </w:r>
      <w:r>
        <w:t>26</w:t>
      </w:r>
      <w:r>
        <w:t>万元。争取两辆全国</w:t>
      </w:r>
      <w:r>
        <w:t>“</w:t>
      </w:r>
      <w:r>
        <w:t>母婴健康快车</w:t>
      </w:r>
      <w:r>
        <w:t>”</w:t>
      </w:r>
      <w:r>
        <w:t>，健康普查妇女</w:t>
      </w:r>
      <w:r>
        <w:t>1.39</w:t>
      </w:r>
      <w:r>
        <w:t>万人次。每年的重大节日前，市、县、乡妇联三级联动，深入乡村、社区慰问贫困母亲、留守妇女儿童老人等，为其解决实际困难。全市建立巾帼志愿服务队</w:t>
      </w:r>
      <w:r>
        <w:t>16</w:t>
      </w:r>
      <w:r>
        <w:t>支、服务站</w:t>
      </w:r>
      <w:r>
        <w:t>181</w:t>
      </w:r>
      <w:r>
        <w:t>个，注册登记巾帼志愿者</w:t>
      </w:r>
      <w:r>
        <w:t>15800</w:t>
      </w:r>
      <w:r>
        <w:t>名，广泛开展文明宣传、</w:t>
      </w:r>
      <w:r>
        <w:t>“</w:t>
      </w:r>
      <w:r>
        <w:t>三夏</w:t>
      </w:r>
      <w:r>
        <w:t>”</w:t>
      </w:r>
      <w:r>
        <w:t>帮扶、家庭教育、法律帮助、心理咨询、助老帮困等各具特色的志愿服务活动，成为社会管理创新的鲜活力量。</w:t>
      </w:r>
    </w:p>
    <w:p w:rsidR="008E64BF" w:rsidRDefault="008E64BF" w:rsidP="008E64BF">
      <w:pPr>
        <w:spacing w:line="254" w:lineRule="auto"/>
        <w:ind w:firstLineChars="200" w:firstLine="420"/>
      </w:pPr>
      <w:r>
        <w:rPr>
          <w:rFonts w:hint="eastAsia"/>
        </w:rPr>
        <w:t>全面改进作风</w:t>
      </w:r>
    </w:p>
    <w:p w:rsidR="008E64BF" w:rsidRDefault="008E64BF" w:rsidP="008E64BF">
      <w:pPr>
        <w:spacing w:line="254" w:lineRule="auto"/>
        <w:ind w:firstLineChars="200" w:firstLine="420"/>
      </w:pPr>
      <w:r>
        <w:rPr>
          <w:rFonts w:hint="eastAsia"/>
        </w:rPr>
        <w:t>妇联自身建设步伐坚定</w:t>
      </w:r>
    </w:p>
    <w:p w:rsidR="008E64BF" w:rsidRDefault="008E64BF" w:rsidP="008E64BF">
      <w:pPr>
        <w:spacing w:line="254" w:lineRule="auto"/>
        <w:ind w:firstLineChars="200" w:firstLine="420"/>
      </w:pPr>
      <w:r>
        <w:rPr>
          <w:rFonts w:hint="eastAsia"/>
        </w:rPr>
        <w:t>坚持党建带妇建，围绕建设“坚强阵地”和“温暖之家”，不断增强妇联组织的凝聚力和战斗力。扎实开展党的群众路线教育实践活动，深入开展“下基层、访妇情、解难事、办实事”活动，以作风建设新成效促进妇联工作新发展。深化党群共建创先争优活动，营造了基层妇联组织和全市妇女比学赶超的浓厚氛围。进一步促进妇联基层组织网络健全、干部队伍充实、工作阵地巩固，深入开展基层妇女组织示范创建活动，强力推进“三个一”</w:t>
      </w:r>
      <w:r>
        <w:t>(</w:t>
      </w:r>
      <w:r>
        <w:t>建设一个家、设立一个岗位、落实一元钱</w:t>
      </w:r>
      <w:r>
        <w:t>)</w:t>
      </w:r>
      <w:r>
        <w:t>工作，全市</w:t>
      </w:r>
      <w:r>
        <w:t>2405</w:t>
      </w:r>
      <w:r>
        <w:t>个村</w:t>
      </w:r>
      <w:r>
        <w:t>(</w:t>
      </w:r>
      <w:r>
        <w:t>社区</w:t>
      </w:r>
      <w:r>
        <w:t>)</w:t>
      </w:r>
      <w:r>
        <w:t>建成了</w:t>
      </w:r>
      <w:r>
        <w:t>“</w:t>
      </w:r>
      <w:r>
        <w:t>妇女之家</w:t>
      </w:r>
      <w:r>
        <w:t>”</w:t>
      </w:r>
      <w:r>
        <w:t>并发挥了重要作用。强化妇女干部</w:t>
      </w:r>
      <w:r>
        <w:rPr>
          <w:rFonts w:hint="eastAsia"/>
        </w:rPr>
        <w:t>理论学习和教育管理，连年举办“现代女性大讲堂”、优秀中青年女干部培训班，相继举办了女领导干部</w:t>
      </w:r>
      <w:r>
        <w:t>(</w:t>
      </w:r>
      <w:r>
        <w:t>女企业家</w:t>
      </w:r>
      <w:r>
        <w:t>)</w:t>
      </w:r>
      <w:r>
        <w:t>高级研修班和全市女村支部书记培训班。加大在新经济</w:t>
      </w:r>
      <w:r>
        <w:t>(</w:t>
      </w:r>
      <w:r>
        <w:t>社会</w:t>
      </w:r>
      <w:r>
        <w:t>)</w:t>
      </w:r>
      <w:r>
        <w:t>组织、非公企业中建立妇女组织工作力度，加强对工会女职工委员会、民主党派妇委会、女企业家协会等各团体会员、女性社团的服务与指导，发挥了其在凝聚妇女、服务社会中的重要作用。</w:t>
      </w:r>
    </w:p>
    <w:p w:rsidR="008E64BF" w:rsidRDefault="008E64BF" w:rsidP="008E64BF">
      <w:pPr>
        <w:spacing w:line="254" w:lineRule="auto"/>
        <w:ind w:firstLineChars="200" w:firstLine="420"/>
        <w:rPr>
          <w:rFonts w:hint="eastAsia"/>
        </w:rPr>
      </w:pPr>
      <w:r>
        <w:rPr>
          <w:rFonts w:hint="eastAsia"/>
        </w:rPr>
        <w:t>回首过去，我们激情满怀；展望未来，我们信心百倍。今后</w:t>
      </w:r>
      <w:r>
        <w:t>5</w:t>
      </w:r>
      <w:r>
        <w:t>年，是我市全面深化改革、打造安阳经济升级版、建设中原经济区区域性中心强市的关键时期，为广大妇女实现更大进步、妇女事业实现更大发展提供了难得机遇。站在安阳经济社会发展新的起点上，广大妇女大有作为，妇联组织大有可为！团结奋进的市妇联在市委、市政府的坚强领导和省妇联的精心指导下，坚持科学发展，勇于开拓创新，正以更加豪迈的情怀、更加昂扬的斗志、更加扎实的作风，不断开创我市妇女工作新局面，团结带领全市广大妇女为打造安阳经济升级版、建设中原经济区区域性中心强市而</w:t>
      </w:r>
      <w:r>
        <w:rPr>
          <w:rFonts w:hint="eastAsia"/>
        </w:rPr>
        <w:t>努力奋斗。</w:t>
      </w:r>
    </w:p>
    <w:p w:rsidR="008E64BF" w:rsidRDefault="008E64BF" w:rsidP="008E64BF">
      <w:pPr>
        <w:spacing w:line="254" w:lineRule="auto"/>
        <w:ind w:firstLineChars="200" w:firstLine="420"/>
        <w:jc w:val="right"/>
        <w:rPr>
          <w:rFonts w:hint="eastAsia"/>
        </w:rPr>
      </w:pPr>
      <w:r w:rsidRPr="00086A70">
        <w:rPr>
          <w:rFonts w:hint="eastAsia"/>
        </w:rPr>
        <w:t>安阳市妇</w:t>
      </w:r>
      <w:r>
        <w:rPr>
          <w:rFonts w:hint="eastAsia"/>
        </w:rPr>
        <w:t>联</w:t>
      </w:r>
      <w:smartTag w:uri="urn:schemas-microsoft-com:office:smarttags" w:element="chsdate">
        <w:smartTagPr>
          <w:attr w:name="IsROCDate" w:val="False"/>
          <w:attr w:name="IsLunarDate" w:val="False"/>
          <w:attr w:name="Day" w:val="3"/>
          <w:attr w:name="Month" w:val="12"/>
          <w:attr w:name="Year" w:val="2014"/>
        </w:smartTagPr>
        <w:r>
          <w:rPr>
            <w:rFonts w:hint="eastAsia"/>
          </w:rPr>
          <w:t>2014-12-3</w:t>
        </w:r>
      </w:smartTag>
    </w:p>
    <w:p w:rsidR="008E64BF" w:rsidRDefault="008E64BF" w:rsidP="00DC1E30">
      <w:pPr>
        <w:sectPr w:rsidR="008E64BF" w:rsidSect="00DC1E30">
          <w:type w:val="continuous"/>
          <w:pgSz w:w="11906" w:h="16838" w:code="9"/>
          <w:pgMar w:top="1644" w:right="1236" w:bottom="1418" w:left="1814" w:header="851" w:footer="907" w:gutter="0"/>
          <w:pgNumType w:start="1"/>
          <w:cols w:space="425"/>
          <w:docGrid w:type="lines" w:linePitch="341" w:charSpace="2373"/>
        </w:sectPr>
      </w:pPr>
    </w:p>
    <w:p w:rsidR="000A4EEF" w:rsidRDefault="000A4EEF"/>
    <w:sectPr w:rsidR="000A4E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64BF"/>
    <w:rsid w:val="000A4EEF"/>
    <w:rsid w:val="008E64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E64B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E64BF"/>
    <w:rPr>
      <w:rFonts w:ascii="黑体" w:eastAsia="黑体" w:hAnsi="宋体" w:cs="Times New Roman"/>
      <w:b/>
      <w:kern w:val="36"/>
      <w:sz w:val="32"/>
      <w:szCs w:val="32"/>
    </w:rPr>
  </w:style>
  <w:style w:type="paragraph" w:customStyle="1" w:styleId="Char2CharCharChar">
    <w:name w:val="Char2 Char Char Char"/>
    <w:basedOn w:val="a"/>
    <w:autoRedefine/>
    <w:rsid w:val="008E64BF"/>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2757</Characters>
  <Application>Microsoft Office Word</Application>
  <DocSecurity>0</DocSecurity>
  <Lines>22</Lines>
  <Paragraphs>6</Paragraphs>
  <ScaleCrop>false</ScaleCrop>
  <Company>Microsoft</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2022-07-13T06:41:00Z</dcterms:created>
</cp:coreProperties>
</file>