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5B49" w:rsidRDefault="00E85B49" w:rsidP="009E0FAB">
      <w:pPr>
        <w:pStyle w:val="1"/>
        <w:spacing w:line="250" w:lineRule="auto"/>
        <w:rPr>
          <w:rFonts w:hint="eastAsia"/>
        </w:rPr>
      </w:pPr>
      <w:r w:rsidRPr="00435054">
        <w:rPr>
          <w:rFonts w:hint="eastAsia"/>
        </w:rPr>
        <w:t>关于县级妇联工作的调查与思考</w:t>
      </w:r>
    </w:p>
    <w:p w:rsidR="00E85B49" w:rsidRDefault="00E85B49" w:rsidP="00E85B49">
      <w:pPr>
        <w:spacing w:line="250" w:lineRule="auto"/>
        <w:ind w:firstLineChars="200" w:firstLine="420"/>
      </w:pPr>
      <w:r>
        <w:rPr>
          <w:rFonts w:hint="eastAsia"/>
        </w:rPr>
        <w:t>如东县妇联认真贯彻落实党的十八大精神，以务实的工作举措创新妇女工作机制，加强妇女组织建设，加大宣传力度，切实维护妇女儿童合法权益，推动妇女儿童发展，促进妇女儿童各项事业稳步前进。</w:t>
      </w:r>
    </w:p>
    <w:p w:rsidR="00E85B49" w:rsidRDefault="00E85B49" w:rsidP="00E85B49">
      <w:pPr>
        <w:spacing w:line="250" w:lineRule="auto"/>
        <w:ind w:firstLineChars="200" w:firstLine="420"/>
      </w:pPr>
      <w:r>
        <w:rPr>
          <w:rFonts w:hint="eastAsia"/>
        </w:rPr>
        <w:t>当前工作取得的成绩</w:t>
      </w:r>
    </w:p>
    <w:p w:rsidR="00E85B49" w:rsidRDefault="00E85B49" w:rsidP="00E85B49">
      <w:pPr>
        <w:spacing w:line="250" w:lineRule="auto"/>
        <w:ind w:firstLineChars="200" w:firstLine="420"/>
      </w:pPr>
      <w:r>
        <w:rPr>
          <w:rFonts w:hint="eastAsia"/>
        </w:rPr>
        <w:t>一、服务妇女创业就业显成效。一是开展春风行动。举办了女性职工专场招聘会</w:t>
      </w:r>
      <w:r>
        <w:t>2</w:t>
      </w:r>
      <w:r>
        <w:t>次，其中</w:t>
      </w:r>
      <w:r>
        <w:t>3</w:t>
      </w:r>
      <w:r>
        <w:t>月</w:t>
      </w:r>
      <w:r>
        <w:t>10</w:t>
      </w:r>
      <w:r>
        <w:t>日的</w:t>
      </w:r>
      <w:r>
        <w:t>“</w:t>
      </w:r>
      <w:r>
        <w:t>三八架金桥，春风送岗位</w:t>
      </w:r>
      <w:r>
        <w:t>”</w:t>
      </w:r>
      <w:r>
        <w:t>专场招聘会，共有</w:t>
      </w:r>
      <w:r>
        <w:t>80</w:t>
      </w:r>
      <w:r>
        <w:t>家用人单位进场招聘，提供了文员、销售、财会、服务等</w:t>
      </w:r>
      <w:r>
        <w:t>2646</w:t>
      </w:r>
      <w:r>
        <w:t>个适合女性的岗位，招聘会当天有</w:t>
      </w:r>
      <w:r>
        <w:t>2500</w:t>
      </w:r>
      <w:r>
        <w:t>多人进场，</w:t>
      </w:r>
      <w:r>
        <w:t>623</w:t>
      </w:r>
      <w:r>
        <w:t>名女性与用人单位达成就业意向。二是举办农村妇女实用技术培训。</w:t>
      </w:r>
      <w:r>
        <w:t>3</w:t>
      </w:r>
      <w:r>
        <w:t>月</w:t>
      </w:r>
      <w:r>
        <w:t>28</w:t>
      </w:r>
      <w:r>
        <w:t>日，县妇联联合县农委举办农村妇女实用技术培训班，邀请县农委种植养殖业方面的专家为农村妇女进行现代高效农业大棚蔬菜、科学规模养鸡养羊等方面的培训，首批受训妇女</w:t>
      </w:r>
      <w:r>
        <w:t>60</w:t>
      </w:r>
      <w:r>
        <w:t>人。三是组织农村妇女参观高效农</w:t>
      </w:r>
      <w:r>
        <w:rPr>
          <w:rFonts w:hint="eastAsia"/>
        </w:rPr>
        <w:t>业种养大户。县妇联组织农民专业合作组织女性成员、农产品行业协会女性成员、涉农企业从业妇女、女种养大户共</w:t>
      </w:r>
      <w:r>
        <w:t>65</w:t>
      </w:r>
      <w:r>
        <w:t>人参观了曹埠镇甜水村芦笋高效种植基地；掘港镇银杏村规模养羊大户和芳泉村现代化养鸡大户</w:t>
      </w:r>
      <w:r>
        <w:t>——</w:t>
      </w:r>
      <w:r>
        <w:t>南通强大牧业有限公司。四是举办第一期</w:t>
      </w:r>
      <w:r>
        <w:t>“</w:t>
      </w:r>
      <w:r>
        <w:t>好苏嫂</w:t>
      </w:r>
      <w:r>
        <w:t>”</w:t>
      </w:r>
      <w:r>
        <w:t>家政服务培训班。</w:t>
      </w:r>
      <w:r>
        <w:t>46</w:t>
      </w:r>
      <w:r>
        <w:t>名学员接受了月嫂、厨艺、保洁等方面的培训，在理论知识和技能考试合格的基础上，获得由省妇联</w:t>
      </w:r>
      <w:r>
        <w:t>“</w:t>
      </w:r>
      <w:r>
        <w:t>好苏嫂</w:t>
      </w:r>
      <w:r>
        <w:t>”</w:t>
      </w:r>
      <w:r>
        <w:t>颁发的从业资格证，为居民开展专业的家政服务。五是启动巾帼来料加工示范基地、现代农业科技示范基地、科技创新示范基地、绿色示范基地创建活动。下发《关于在全县开</w:t>
      </w:r>
      <w:r>
        <w:rPr>
          <w:rFonts w:hint="eastAsia"/>
        </w:rPr>
        <w:t>展争创巾帼来料加工示范基地、巾帼现代农业科技示范基地、巾帼科技创新示范基地、绿色示范基地的通知》，对“三大基地”展开调查，建立“三大基地”信息库。积极培植“三大基地”，发挥示范带动作用，向市推荐</w:t>
      </w:r>
      <w:r>
        <w:t>9</w:t>
      </w:r>
      <w:r>
        <w:t>个优质基地。</w:t>
      </w:r>
    </w:p>
    <w:p w:rsidR="00E85B49" w:rsidRDefault="00E85B49" w:rsidP="00E85B49">
      <w:pPr>
        <w:spacing w:line="250" w:lineRule="auto"/>
        <w:ind w:firstLineChars="200" w:firstLine="420"/>
      </w:pPr>
      <w:r>
        <w:rPr>
          <w:rFonts w:hint="eastAsia"/>
        </w:rPr>
        <w:t>二、妇联组织建设筑牢基础。一是召开县妇联十四届二次执委会议。</w:t>
      </w:r>
      <w:r>
        <w:t>1</w:t>
      </w:r>
      <w:r>
        <w:t>月</w:t>
      </w:r>
      <w:r>
        <w:t>21</w:t>
      </w:r>
      <w:r>
        <w:t>日，召开县妇联十四届二次执委会议，全体执行委员参加了会议。会上，增、替补县妇联十四届执委，听取并审议通过执委会工作报告，表彰了</w:t>
      </w:r>
      <w:r>
        <w:t>2012</w:t>
      </w:r>
      <w:r>
        <w:t>年度镇（区）妇女儿童工作先进集体，酝酿、选举产生出席南通市妇女第十三次代表大会的代表。二是出台《</w:t>
      </w:r>
      <w:r>
        <w:t>2013-2016</w:t>
      </w:r>
      <w:r>
        <w:t>年如东县培养选拔女干部、发展女党员工作规划》。联合县委组织部出台《</w:t>
      </w:r>
      <w:r>
        <w:t>2013-2016</w:t>
      </w:r>
      <w:r>
        <w:t>年如东县培养选拔女干部、发展女党员工作规划》，明确了今后四年如东县培养选拔女干部、发展女党员的重点工作目标，</w:t>
      </w:r>
      <w:r>
        <w:rPr>
          <w:rFonts w:hint="eastAsia"/>
        </w:rPr>
        <w:t>为进一步做好培养选拔女干部、发展女党员工作，更好地发挥广大妇女在实现跨越赶超伟大征程中的积极作用指明了方向。三是拟发了《关于开展推进女性进村“两委”和村妇代会换届选举工作的意见》。在征求了县委组织部等相关部门意见后，县妇联下发《关于开展推进女性进村“两委”和村妇代会换届选举工作的意见》（东妇〔</w:t>
      </w:r>
      <w:r>
        <w:t>2013</w:t>
      </w:r>
      <w:r>
        <w:t>〕</w:t>
      </w:r>
      <w:r>
        <w:t>23</w:t>
      </w:r>
      <w:r>
        <w:t>号），专题部署推进女性进村</w:t>
      </w:r>
      <w:r>
        <w:t>“</w:t>
      </w:r>
      <w:r>
        <w:t>两委</w:t>
      </w:r>
      <w:r>
        <w:t>”</w:t>
      </w:r>
      <w:r>
        <w:t>和村妇代会换届选举工作。四是加强妇联团体会员建设。开展县女干警联谊会换届工作。</w:t>
      </w:r>
      <w:r>
        <w:t>3</w:t>
      </w:r>
      <w:r>
        <w:t>月</w:t>
      </w:r>
      <w:r>
        <w:t>9</w:t>
      </w:r>
      <w:r>
        <w:t>日，在县人社局召开县女干警联谊会换届大会，听取并审议本届联谊会理事会工作报告，选举产生</w:t>
      </w:r>
      <w:r>
        <w:rPr>
          <w:rFonts w:hint="eastAsia"/>
        </w:rPr>
        <w:t>了新一届联谊会理事会和会长、副会长、秘书长等。县委常委、县政法委于立忠书记出席会议并作重要讲话。成立县女心理咨询师协会。</w:t>
      </w:r>
      <w:r>
        <w:t>5</w:t>
      </w:r>
      <w:r>
        <w:t>月</w:t>
      </w:r>
      <w:r>
        <w:t>29</w:t>
      </w:r>
      <w:r>
        <w:t>日，召开如东县女心理咨询师协会成立大会。首批会员</w:t>
      </w:r>
      <w:r>
        <w:t>37</w:t>
      </w:r>
      <w:r>
        <w:t>人讨论通过了协会《章程（草案）》，选举产生了协会理事会和会长、副会长、秘书长。新当选副会长、栟茶镇浒澪小学副校长程惠娟作了表态发言。</w:t>
      </w:r>
    </w:p>
    <w:p w:rsidR="00E85B49" w:rsidRDefault="00E85B49" w:rsidP="00E85B49">
      <w:pPr>
        <w:spacing w:line="250" w:lineRule="auto"/>
        <w:ind w:firstLineChars="200" w:firstLine="420"/>
      </w:pPr>
      <w:r>
        <w:rPr>
          <w:rFonts w:hint="eastAsia"/>
        </w:rPr>
        <w:t>三、宣传活动有声有色。一是三八宣传立体推进。在《如东日报》专版宣传优秀妇女群体和妇女个体典型。选取和谐家庭、创业女性、社会妈妈、金牌老舅妈、巾帼志愿服务队等典型，将她们的优秀事迹制作成专题片，通过电视台播放。在县电视台播放宣传男女平等基本国策和维护妇女权益的内容。二是开展“无‘微’不至巾帼情”微公益巾帼志愿服务活动。</w:t>
      </w:r>
      <w:r>
        <w:t>1.</w:t>
      </w:r>
      <w:r>
        <w:t>举办</w:t>
      </w:r>
      <w:r>
        <w:t>“</w:t>
      </w:r>
      <w:r>
        <w:t>无</w:t>
      </w:r>
      <w:r>
        <w:t>‘</w:t>
      </w:r>
      <w:r>
        <w:t>微</w:t>
      </w:r>
      <w:r>
        <w:t>’</w:t>
      </w:r>
      <w:r>
        <w:t>不至巾帼情</w:t>
      </w:r>
      <w:r>
        <w:t>”</w:t>
      </w:r>
      <w:r>
        <w:t>微公益巾帼志愿服务活动启动仪式。</w:t>
      </w:r>
      <w:r>
        <w:t>5</w:t>
      </w:r>
      <w:r>
        <w:t>月</w:t>
      </w:r>
      <w:r>
        <w:t>8</w:t>
      </w:r>
      <w:r>
        <w:t>日上午，县妇联举办</w:t>
      </w:r>
      <w:r>
        <w:t>“</w:t>
      </w:r>
      <w:r>
        <w:t>无</w:t>
      </w:r>
      <w:r>
        <w:t>‘</w:t>
      </w:r>
      <w:r>
        <w:t>微</w:t>
      </w:r>
      <w:r>
        <w:t>’</w:t>
      </w:r>
      <w:r>
        <w:t>不至巾帼情</w:t>
      </w:r>
      <w:r>
        <w:t>”</w:t>
      </w:r>
      <w:r>
        <w:t>微公益巾帼志愿服务活动启动仪式，县巾帼志愿者协会会员组织负责人、巾帼志愿者代表和各</w:t>
      </w:r>
      <w:r>
        <w:rPr>
          <w:rFonts w:hint="eastAsia"/>
        </w:rPr>
        <w:t>镇（区）妇联主席</w:t>
      </w:r>
      <w:r>
        <w:t>70</w:t>
      </w:r>
      <w:r>
        <w:t>余人参加了活动。启动仪式上，新申请加入县巾帼志愿者协会的</w:t>
      </w:r>
      <w:r>
        <w:t>12</w:t>
      </w:r>
      <w:r>
        <w:t>支巾帼志愿服务队负责人宣读了《如东县巾帼志愿者誓词》，县巾帼志愿者协会会长田敏宣读了《如东县</w:t>
      </w:r>
      <w:r>
        <w:t>“</w:t>
      </w:r>
      <w:r>
        <w:t>无</w:t>
      </w:r>
      <w:r>
        <w:t>‘</w:t>
      </w:r>
      <w:r>
        <w:t>微</w:t>
      </w:r>
      <w:r>
        <w:t>’</w:t>
      </w:r>
      <w:r>
        <w:t>不至巾帼情</w:t>
      </w:r>
      <w:r>
        <w:t>”</w:t>
      </w:r>
      <w:r>
        <w:t>微公益巾帼志愿服务倡议书》，优秀巾帼志愿服务队和志愿者代表进行了交流发言，表彰了２０１２年度优秀巾帼志愿服务典型。会上下发了《关于组织开展</w:t>
      </w:r>
      <w:r>
        <w:t>“</w:t>
      </w:r>
      <w:r>
        <w:t>无</w:t>
      </w:r>
      <w:r>
        <w:t>‘</w:t>
      </w:r>
      <w:r>
        <w:t>微</w:t>
      </w:r>
      <w:r>
        <w:t>’</w:t>
      </w:r>
      <w:r>
        <w:t>不至巾帼情</w:t>
      </w:r>
      <w:r>
        <w:t>”</w:t>
      </w:r>
      <w:r>
        <w:t>微公益巾帼志愿服务活动的实施意见》和《关于集中开展</w:t>
      </w:r>
      <w:r>
        <w:t>“5.15”</w:t>
      </w:r>
      <w:r>
        <w:t>巾帼志愿服务活动的通知》，对本年度巾帼志愿服务工作以及在</w:t>
      </w:r>
      <w:r>
        <w:t>5.15</w:t>
      </w:r>
      <w:r>
        <w:t>期间集中开展巾帼志愿服务活动进行</w:t>
      </w:r>
      <w:r>
        <w:rPr>
          <w:rFonts w:hint="eastAsia"/>
        </w:rPr>
        <w:t>了安排和部署。</w:t>
      </w:r>
      <w:r>
        <w:t>2.</w:t>
      </w:r>
      <w:r>
        <w:t>举办巾帼志愿者培训班。在启动仪式之后，县委宣传部副部长、县文明办主任余晶从</w:t>
      </w:r>
      <w:r>
        <w:t>“</w:t>
      </w:r>
      <w:r>
        <w:t>无处不在的</w:t>
      </w:r>
      <w:r>
        <w:t>‘</w:t>
      </w:r>
      <w:r>
        <w:t>微</w:t>
      </w:r>
      <w:r>
        <w:t>’”</w:t>
      </w:r>
      <w:r>
        <w:t>、</w:t>
      </w:r>
      <w:r>
        <w:t>“</w:t>
      </w:r>
      <w:r>
        <w:t>人人可为的</w:t>
      </w:r>
      <w:r>
        <w:t>‘</w:t>
      </w:r>
      <w:r>
        <w:t>微</w:t>
      </w:r>
      <w:r>
        <w:t>’”</w:t>
      </w:r>
      <w:r>
        <w:t>和</w:t>
      </w:r>
      <w:r>
        <w:t>“</w:t>
      </w:r>
      <w:r>
        <w:t>爱心接力、文明传递的</w:t>
      </w:r>
      <w:r>
        <w:t>‘</w:t>
      </w:r>
      <w:r>
        <w:t>微</w:t>
      </w:r>
      <w:r>
        <w:t>’”</w:t>
      </w:r>
      <w:r>
        <w:t>三个方面阐述了</w:t>
      </w:r>
      <w:r>
        <w:t>“</w:t>
      </w:r>
      <w:r>
        <w:t>微公益</w:t>
      </w:r>
      <w:r>
        <w:t>”</w:t>
      </w:r>
      <w:r>
        <w:t>的内涵和精神，指出践行</w:t>
      </w:r>
      <w:r>
        <w:t>“</w:t>
      </w:r>
      <w:r>
        <w:t>微公益</w:t>
      </w:r>
      <w:r>
        <w:t>”</w:t>
      </w:r>
      <w:r>
        <w:t>应立足岗位、立足家庭、立足社会、立足脚下、立足长远。通过培训，与会的巾帼志愿者对</w:t>
      </w:r>
      <w:r>
        <w:t>“</w:t>
      </w:r>
      <w:r>
        <w:t>微公益</w:t>
      </w:r>
      <w:r>
        <w:t>”</w:t>
      </w:r>
      <w:r>
        <w:t>理念有了深刻的认识，明确了践行</w:t>
      </w:r>
      <w:r>
        <w:t>“</w:t>
      </w:r>
      <w:r>
        <w:t>微公益</w:t>
      </w:r>
      <w:r>
        <w:t>”</w:t>
      </w:r>
      <w:r>
        <w:t>巾帼志愿服务的方式、方法，切实提高了巾帼志愿服务水平。</w:t>
      </w:r>
      <w:r>
        <w:t>3.</w:t>
      </w:r>
      <w:r>
        <w:t>开展无</w:t>
      </w:r>
      <w:r>
        <w:t>“</w:t>
      </w:r>
      <w:r>
        <w:t>微</w:t>
      </w:r>
      <w:r>
        <w:t>”</w:t>
      </w:r>
      <w:r>
        <w:t>不至巾帼情</w:t>
      </w:r>
      <w:r>
        <w:t>——5.15</w:t>
      </w:r>
      <w:r>
        <w:t>巾帼志愿服务宣传咨询活动。</w:t>
      </w:r>
      <w:r>
        <w:t>5</w:t>
      </w:r>
      <w:r>
        <w:t>月</w:t>
      </w:r>
      <w:r>
        <w:t>9</w:t>
      </w:r>
      <w:r>
        <w:t>日下午，县妇联召开</w:t>
      </w:r>
      <w:r>
        <w:t>5.15</w:t>
      </w:r>
      <w:r>
        <w:t>微公益巾帼</w:t>
      </w:r>
      <w:r>
        <w:rPr>
          <w:rFonts w:hint="eastAsia"/>
        </w:rPr>
        <w:t>志愿服务宣传咨询活动协调会，县教育局、县民政局、县计生委、县地税局、县司法局、县公安局、县卫生局和县文广传媒集团等</w:t>
      </w:r>
      <w:r>
        <w:t>8</w:t>
      </w:r>
      <w:r>
        <w:t>家单位妇工委（妇委会）主任和掘港镇妇联主席参加了会议。会议对</w:t>
      </w:r>
      <w:r>
        <w:t>5.15</w:t>
      </w:r>
      <w:r>
        <w:t>微公益巾帼志愿服务宣传咨询活动进行了安排和部署。</w:t>
      </w:r>
      <w:r>
        <w:t>5</w:t>
      </w:r>
      <w:r>
        <w:t>月</w:t>
      </w:r>
      <w:r>
        <w:t>15</w:t>
      </w:r>
      <w:r>
        <w:t>日上午，如东县妇联在县文峰大世界广场牵头开展无</w:t>
      </w:r>
      <w:r>
        <w:t>“</w:t>
      </w:r>
      <w:r>
        <w:t>微</w:t>
      </w:r>
      <w:r>
        <w:t>”</w:t>
      </w:r>
      <w:r>
        <w:t>不至巾帼情</w:t>
      </w:r>
      <w:r>
        <w:t>——5.15</w:t>
      </w:r>
      <w:r>
        <w:t>巾帼志愿服务宣传咨询活动，教育、民政、计生、地税、司法、公安、卫生等部门的巾帼志愿者为广大市民现场解读低保、孤儿收养、生二胎、房产契税、法律援助、新交规、妇女小额担保贷款、新农合等政策，开展心理健康</w:t>
      </w:r>
      <w:r>
        <w:rPr>
          <w:rFonts w:hint="eastAsia"/>
        </w:rPr>
        <w:t>教育咨询、婚姻家庭纠纷调解和健康义诊活动。活动现场服务市民</w:t>
      </w:r>
      <w:r>
        <w:t>600</w:t>
      </w:r>
      <w:r>
        <w:t>余人次，发放宣传资料</w:t>
      </w:r>
      <w:r>
        <w:t>400</w:t>
      </w:r>
      <w:r>
        <w:t>余份。</w:t>
      </w:r>
      <w:r>
        <w:t>4.</w:t>
      </w:r>
      <w:r>
        <w:t>集中开展</w:t>
      </w:r>
      <w:r>
        <w:t>5.15</w:t>
      </w:r>
      <w:r>
        <w:t>巾帼志愿服务活动。</w:t>
      </w:r>
      <w:r>
        <w:t>5.15</w:t>
      </w:r>
      <w:r>
        <w:t>期间，全县各级妇联组织开展了丰富多彩的巾帼志愿服务活动，其中较为典型的有：岔河镇妇联组织巾帼志愿者开展义诊和健康知识宣传活动，县城管局巾帼志愿服务队爱心帮扶留守儿童，双甸镇巾帼志愿者开展</w:t>
      </w:r>
      <w:r>
        <w:t>“</w:t>
      </w:r>
      <w:r>
        <w:t>爱心温暖孤寡老人</w:t>
      </w:r>
      <w:r>
        <w:t>”</w:t>
      </w:r>
      <w:r>
        <w:t>志愿活动，新店镇巾帼志愿服务分队开展</w:t>
      </w:r>
      <w:r>
        <w:t>“</w:t>
      </w:r>
      <w:r>
        <w:t>关爱夕阳</w:t>
      </w:r>
      <w:r>
        <w:t>”</w:t>
      </w:r>
      <w:r>
        <w:t>行动，县工商局红盾行动巾帼志愿服务队开展文明交通、环境整治、消费维权进校园志愿服务。</w:t>
      </w:r>
    </w:p>
    <w:p w:rsidR="00E85B49" w:rsidRDefault="00E85B49" w:rsidP="00E85B49">
      <w:pPr>
        <w:spacing w:line="250" w:lineRule="auto"/>
        <w:ind w:firstLineChars="200" w:firstLine="420"/>
      </w:pPr>
      <w:r>
        <w:rPr>
          <w:rFonts w:hint="eastAsia"/>
        </w:rPr>
        <w:t>四、妇女维权工作扎实有效。一是举办一次法制讲座。县妇联、县司法局联合举办庆“三八”送法律进基层讲座，刘勇明律师专题讲解《婚姻法》、《妇女权益保障法》，并对家庭暴力、赡养义务、财产继承与分割、债务分担等法律知识，特别是对婚姻关系中涉及到的热点难点问题和新修改的《婚姻法》中的有关内容结合案例进行了详尽的司法解释。二是开展一场大型法律咨询活动。</w:t>
      </w:r>
      <w:r>
        <w:t>3</w:t>
      </w:r>
      <w:r>
        <w:t>月</w:t>
      </w:r>
      <w:r>
        <w:t>6</w:t>
      </w:r>
      <w:r>
        <w:t>日，县法院女法官</w:t>
      </w:r>
      <w:r>
        <w:t>“</w:t>
      </w:r>
      <w:r>
        <w:t>和谐橄榄枝</w:t>
      </w:r>
      <w:r>
        <w:t>”</w:t>
      </w:r>
      <w:r>
        <w:t>巾帼志愿服务队在文峰广场开展法律咨询、法律维权服务，为群众提供法律服务和维权帮助，这是县女法官法律服务队连续四年在</w:t>
      </w:r>
      <w:r>
        <w:t xml:space="preserve"> “</w:t>
      </w:r>
      <w:r>
        <w:t>三八</w:t>
      </w:r>
      <w:r>
        <w:t>”</w:t>
      </w:r>
      <w:r>
        <w:t>期间开展</w:t>
      </w:r>
      <w:r>
        <w:rPr>
          <w:rFonts w:hint="eastAsia"/>
        </w:rPr>
        <w:t>的为民法律服务活动。三是组织一次帮教活动。县妇联、县司法局联合开展女社区矫正人员集中帮教活动，讲解社区矫正、婚姻家庭、劳动就业、妇女维权等方面的法律知识，为她们发放了《法律援助手册》《妇女维权手册》等法律资料。全县各级妇联在“三八”期间帮教女性社区矫正对象</w:t>
      </w:r>
      <w:r>
        <w:t>93</w:t>
      </w:r>
      <w:r>
        <w:t>名。</w:t>
      </w:r>
    </w:p>
    <w:p w:rsidR="00E85B49" w:rsidRDefault="00E85B49" w:rsidP="00E85B49">
      <w:pPr>
        <w:spacing w:line="250" w:lineRule="auto"/>
        <w:ind w:firstLineChars="200" w:firstLine="420"/>
      </w:pPr>
      <w:r>
        <w:rPr>
          <w:rFonts w:hint="eastAsia"/>
        </w:rPr>
        <w:t>五、儿童关爱体系构建初具雏形。一是开展关爱留守儿童公益活动。活动集中发放了女企业家“爱心助孤”基金、爱心单位关爱留守儿童“四季平安盒”，表彰了一批优秀留守儿童、优秀社会妈妈和优秀爱心单位。活动邀请南通市家庭教育讲师团杨曙明老师为广大学生家长作了一场家庭教育讲座。南通市心灵滋养专家现场开展了关爱留守流动儿童“心灵滋养”活动，县女心理咨询师、各镇（区）妇联主席进行了现场观摩。二是开展“让心不再留守，让爱传递温情”儿童安全守护公益活动。县妇联专门下发活动通知，全面部署“让心不再留守，让爱传递温情”儿童安全守护公益活动。明确具体措施，要求全县各级巾帼文明岗至少认购“四季平安盒”一套，县妇联机关人员每人认购“四季平安盒”一套，鼓励各机关、企事业单位、社会团体及爱心人士认购“四季平安盒”，并将在“六一”儿童节期间举行集中发放仪式，由爱心单位代表向留守流动儿童赠送“四季平安盒”。三是联合广隆超市、恒源祥集团开展如东“恒爱一线牵”活动。全县</w:t>
      </w:r>
      <w:r>
        <w:t>80</w:t>
      </w:r>
      <w:r>
        <w:t>名</w:t>
      </w:r>
      <w:r>
        <w:t>“</w:t>
      </w:r>
      <w:r>
        <w:t>爱心妈妈</w:t>
      </w:r>
      <w:r>
        <w:t>”</w:t>
      </w:r>
      <w:r>
        <w:t>领取恒源祥绒线有限公司捐赠的爱心毛线，为孤残儿童编织爱心毛衣，将无私的爱融入到一针一线里，让那些失去父母的孩子感受关爱、感受幸福。活动对爱心妈妈编织的毛衣进行了评选，</w:t>
      </w:r>
      <w:r>
        <w:rPr>
          <w:rFonts w:hint="eastAsia"/>
        </w:rPr>
        <w:t>现场为孤儿发放了毛衣。四是新建县“环保局春蕾班”。</w:t>
      </w:r>
      <w:r>
        <w:t>3</w:t>
      </w:r>
      <w:r>
        <w:t>月</w:t>
      </w:r>
      <w:r>
        <w:t>15</w:t>
      </w:r>
      <w:r>
        <w:t>日上午，由县妇联牵头，在马塘小学举办了</w:t>
      </w:r>
      <w:r>
        <w:t>“</w:t>
      </w:r>
      <w:r>
        <w:t>环保局春蕾班</w:t>
      </w:r>
      <w:r>
        <w:t>”</w:t>
      </w:r>
      <w:r>
        <w:t>揭牌暨爱心捐赠仪式。县环保局为春蕾班</w:t>
      </w:r>
      <w:r>
        <w:t>13</w:t>
      </w:r>
      <w:r>
        <w:t>名生活特困学生发放了爱心资助款。</w:t>
      </w:r>
    </w:p>
    <w:p w:rsidR="00E85B49" w:rsidRDefault="00E85B49" w:rsidP="00E85B49">
      <w:pPr>
        <w:spacing w:line="250" w:lineRule="auto"/>
        <w:ind w:firstLineChars="200" w:firstLine="420"/>
      </w:pPr>
      <w:r>
        <w:rPr>
          <w:rFonts w:hint="eastAsia"/>
        </w:rPr>
        <w:t>六、围绕中心开展慰问活动。组织妇联干部深入基层，掌握了解妇女发展动态，帮助解决实际困难。春节前夕，县妇联共慰问贫困妇代会主任</w:t>
      </w:r>
      <w:r>
        <w:t>13</w:t>
      </w:r>
      <w:r>
        <w:t>名，到挂钩的双甸镇走访慰问困难家庭</w:t>
      </w:r>
      <w:r>
        <w:t>11</w:t>
      </w:r>
      <w:r>
        <w:t>户，慰问贫困母亲和儿童</w:t>
      </w:r>
      <w:r>
        <w:t>5</w:t>
      </w:r>
      <w:r>
        <w:t>名，共发放慰问金</w:t>
      </w:r>
      <w:r>
        <w:t>1.32</w:t>
      </w:r>
      <w:r>
        <w:t>万元。组织各级巾帼文明岗开展看望、慰问孤困留守流动儿童活动，在物质生活上给予一定资助，在学习上给予关心，在精神和心理上给予安慰，帮助解决实际问题。</w:t>
      </w:r>
      <w:r>
        <w:t>“</w:t>
      </w:r>
      <w:r>
        <w:t>三八</w:t>
      </w:r>
      <w:r>
        <w:t>”</w:t>
      </w:r>
      <w:r>
        <w:t>期间，县妇联走访慰问全国、省</w:t>
      </w:r>
      <w:r>
        <w:t>“</w:t>
      </w:r>
      <w:r>
        <w:t>三八</w:t>
      </w:r>
      <w:r>
        <w:t>”</w:t>
      </w:r>
      <w:r>
        <w:t>红旗手</w:t>
      </w:r>
      <w:r>
        <w:t>28</w:t>
      </w:r>
      <w:r>
        <w:t>名和省级以上女人大代表</w:t>
      </w:r>
      <w:r>
        <w:t>2</w:t>
      </w:r>
      <w:r>
        <w:t>名，发放慰问金合计</w:t>
      </w:r>
      <w:r>
        <w:t>2.58</w:t>
      </w:r>
      <w:r>
        <w:t>万元。县委常委、组织部任新峰部长和县政府姜晓</w:t>
      </w:r>
      <w:r>
        <w:rPr>
          <w:rFonts w:hint="eastAsia"/>
        </w:rPr>
        <w:t>静副县长分别慰问了县杰出女性共</w:t>
      </w:r>
      <w:r>
        <w:t>5</w:t>
      </w:r>
      <w:r>
        <w:t>名，给她们送去鲜花和水果，价值</w:t>
      </w:r>
      <w:r>
        <w:t>0.16</w:t>
      </w:r>
      <w:r>
        <w:t>万元。</w:t>
      </w:r>
    </w:p>
    <w:p w:rsidR="00E85B49" w:rsidRDefault="00E85B49" w:rsidP="00E85B49">
      <w:pPr>
        <w:spacing w:line="250" w:lineRule="auto"/>
        <w:ind w:firstLineChars="200" w:firstLine="420"/>
      </w:pPr>
      <w:r>
        <w:rPr>
          <w:rFonts w:hint="eastAsia"/>
        </w:rPr>
        <w:t>七、切实做好挂钩帮扶和扶贫帮困工作。一是到挂钩镇开展植树造林活动。县妇联和南通经典园林有限公司董事长陶雪飞共同出资</w:t>
      </w:r>
      <w:r>
        <w:t>2</w:t>
      </w:r>
      <w:r>
        <w:t>万元购买了近</w:t>
      </w:r>
      <w:r>
        <w:t>400</w:t>
      </w:r>
      <w:r>
        <w:t>株香樟树苗，由县妇联组织本机关工作人员、地税、国税等单位的巾帼志愿者到双甸镇开展义务植树活动，建设了</w:t>
      </w:r>
      <w:r>
        <w:t>6</w:t>
      </w:r>
      <w:r>
        <w:t>亩</w:t>
      </w:r>
      <w:r>
        <w:t>“</w:t>
      </w:r>
      <w:r>
        <w:t>巾帼林</w:t>
      </w:r>
      <w:r>
        <w:t>”</w:t>
      </w:r>
      <w:r>
        <w:t>，并举办了</w:t>
      </w:r>
      <w:r>
        <w:t>“</w:t>
      </w:r>
      <w:r>
        <w:t>如东县巾帼林</w:t>
      </w:r>
      <w:r>
        <w:t>”</w:t>
      </w:r>
      <w:r>
        <w:t>揭牌仪式。二是到挂钩村宣传秸秆禁烧工作。县妇联安排专人到双甸镇锡伍村、德银村开展秸秆禁烧工作，定期巡视，召开了全体村干部座谈会，了解两个村开展秸秆禁烧工作的具体措施，强调了要强化对秸秆禁烧工作的宣传、巡查和考核力度，为改善环境、建设生</w:t>
      </w:r>
      <w:r>
        <w:rPr>
          <w:rFonts w:hint="eastAsia"/>
        </w:rPr>
        <w:t>态如东做出贡献。三是开展结对帮扶低收入家庭活动。县妇联通过主要领导“一人帮两户”，其他人员“一人帮一户”的方式，结对帮扶马塘镇潮南村</w:t>
      </w:r>
      <w:r>
        <w:t>8</w:t>
      </w:r>
      <w:r>
        <w:t>户低收入家庭，在上门了解了这些家庭的基本情况、致贫原因和基本诉求后，召开办公会议，讨论帮扶措施。</w:t>
      </w:r>
      <w:r>
        <w:t>5</w:t>
      </w:r>
      <w:r>
        <w:t>月</w:t>
      </w:r>
      <w:r>
        <w:t>22</w:t>
      </w:r>
      <w:r>
        <w:t>日下午，妇联全体人员再一次走访慰问结对帮扶的</w:t>
      </w:r>
      <w:r>
        <w:t>8</w:t>
      </w:r>
      <w:r>
        <w:t>户低收入家庭，为他们送去近</w:t>
      </w:r>
      <w:r>
        <w:t>1</w:t>
      </w:r>
      <w:r>
        <w:t>吨的尿素、复合肥，帮助做好夏收夏种工作。走访中，县妇联向他们积极宣传秸秆禁烧相关政策、秸秆还田相关知识，共同为做好秸秆禁烧工作而努力。四是深入</w:t>
      </w:r>
      <w:r>
        <w:t>“</w:t>
      </w:r>
      <w:r>
        <w:t>三解三促</w:t>
      </w:r>
      <w:r>
        <w:t>”</w:t>
      </w:r>
      <w:r>
        <w:t>联系村开展调研活动。县妇联副主席唐李红、吴晓莉</w:t>
      </w:r>
      <w:r>
        <w:rPr>
          <w:rFonts w:hint="eastAsia"/>
        </w:rPr>
        <w:t>作为联村指导员，与县妇联党支部一行人分别到岔河镇新桥村和古北村，详细了解村民生产生活、村域经济发展等情况，并提出“送技进户”（养猪技能培训）、“送法进村”、“送温暖”等帮扶措施。</w:t>
      </w:r>
    </w:p>
    <w:p w:rsidR="00E85B49" w:rsidRDefault="00E85B49" w:rsidP="00E85B49">
      <w:pPr>
        <w:spacing w:line="250" w:lineRule="auto"/>
        <w:ind w:firstLineChars="200" w:firstLine="420"/>
      </w:pPr>
      <w:r>
        <w:rPr>
          <w:rFonts w:hint="eastAsia"/>
        </w:rPr>
        <w:t>工作中存在的问题及原因分析</w:t>
      </w:r>
    </w:p>
    <w:p w:rsidR="00E85B49" w:rsidRDefault="00E85B49" w:rsidP="00E85B49">
      <w:pPr>
        <w:spacing w:line="250" w:lineRule="auto"/>
        <w:ind w:firstLineChars="200" w:firstLine="420"/>
      </w:pPr>
      <w:r>
        <w:rPr>
          <w:rFonts w:hint="eastAsia"/>
        </w:rPr>
        <w:t>在县妇联全体人员的努力下，妇联工作得到了县领导和上级妇联的充分肯定，但是，妇联工作中还存在一些问题，主要体现在以下四个方面：</w:t>
      </w:r>
    </w:p>
    <w:p w:rsidR="00E85B49" w:rsidRDefault="00E85B49" w:rsidP="00E85B49">
      <w:pPr>
        <w:spacing w:line="250" w:lineRule="auto"/>
        <w:ind w:firstLineChars="200" w:firstLine="420"/>
      </w:pPr>
      <w:r>
        <w:rPr>
          <w:rFonts w:hint="eastAsia"/>
        </w:rPr>
        <w:t>一、整体工作部署重职能工作轻中心工作</w:t>
      </w:r>
    </w:p>
    <w:p w:rsidR="00E85B49" w:rsidRDefault="00E85B49" w:rsidP="00E85B49">
      <w:pPr>
        <w:spacing w:line="250" w:lineRule="auto"/>
        <w:ind w:firstLineChars="200" w:firstLine="420"/>
      </w:pPr>
      <w:r>
        <w:rPr>
          <w:rFonts w:hint="eastAsia"/>
        </w:rPr>
        <w:t>妇联作为党群部门，在开展妇女思想道德建设、维护妇女儿童合法权益、关爱孤困儿童、促进妇女创业就业等职能工作方面，措施有力，业绩突出。</w:t>
      </w:r>
      <w:r>
        <w:t>2012</w:t>
      </w:r>
      <w:r>
        <w:t>年在全市妇联系统目标责任制考核中获得第三名，被评为省婚姻家庭纠纷调解工作先进集体、省《莫愁》杂志宣传工作先进单位、市妇联系统实施妇女儿童发展规划先进集体、市妇联系统信访维权工作先进集体、市妇联系统信息工作先进集体。但是，妇联不是经济主管部门，在服务中心工作方面意识不强，举措不实，成效不明显。没有为沿海开发、洋口港建设和企业发展做出实质性的贡献。即使是对于扶贫帮困、挂钩</w:t>
      </w:r>
      <w:r>
        <w:rPr>
          <w:rFonts w:hint="eastAsia"/>
        </w:rPr>
        <w:t>帮扶的镇村，由于妇联自身能力的局限，帮扶工作也只局限于慰问贫困母亲、关爱贫困儿童之类的“送温暖”活动和开展法制宣传、美德宣传等宣传教育活动。</w:t>
      </w:r>
    </w:p>
    <w:p w:rsidR="00E85B49" w:rsidRDefault="00E85B49" w:rsidP="00E85B49">
      <w:pPr>
        <w:spacing w:line="250" w:lineRule="auto"/>
        <w:ind w:firstLineChars="200" w:firstLine="420"/>
      </w:pPr>
      <w:r>
        <w:rPr>
          <w:rFonts w:hint="eastAsia"/>
        </w:rPr>
        <w:t>二、职能工作重完成任务轻品牌建设</w:t>
      </w:r>
    </w:p>
    <w:p w:rsidR="00E85B49" w:rsidRDefault="00E85B49" w:rsidP="00E85B49">
      <w:pPr>
        <w:spacing w:line="250" w:lineRule="auto"/>
        <w:ind w:firstLineChars="200" w:firstLine="420"/>
      </w:pPr>
      <w:r>
        <w:rPr>
          <w:rFonts w:hint="eastAsia"/>
        </w:rPr>
        <w:t>根据县委县政府关于妇女儿童的工作要求和上级妇联的考核要求，县妇联在完成职能工作方面，能够统筹安排、合理部署、扎实推进，取得了良好的效果。但是，工作整体比较平实，没有领先于姐妹县（市、区）的工作项目，缺乏“人无我有，人有我特”的亮点工作，没有形成我们如东的妇女儿童工作品牌。</w:t>
      </w:r>
    </w:p>
    <w:p w:rsidR="00E85B49" w:rsidRDefault="00E85B49" w:rsidP="00E85B49">
      <w:pPr>
        <w:spacing w:line="250" w:lineRule="auto"/>
        <w:ind w:firstLineChars="200" w:firstLine="420"/>
      </w:pPr>
      <w:r>
        <w:rPr>
          <w:rFonts w:hint="eastAsia"/>
        </w:rPr>
        <w:t>三、完成工作的心情迫切与客观现实产生矛盾</w:t>
      </w:r>
    </w:p>
    <w:p w:rsidR="00E85B49" w:rsidRDefault="00E85B49" w:rsidP="00E85B49">
      <w:pPr>
        <w:spacing w:line="250" w:lineRule="auto"/>
        <w:ind w:firstLineChars="200" w:firstLine="420"/>
      </w:pPr>
      <w:r>
        <w:rPr>
          <w:rFonts w:hint="eastAsia"/>
        </w:rPr>
        <w:t>主观上，妇联迫切希望能将每一项工作都落到实处，做出特色，形成亮点，但是，在实际过程中，往往受到客观条件的限制。一是工作人员的限制。本会现有“一正两副”</w:t>
      </w:r>
      <w:r>
        <w:t>3</w:t>
      </w:r>
      <w:r>
        <w:t>位主席和</w:t>
      </w:r>
      <w:r>
        <w:t>5</w:t>
      </w:r>
      <w:r>
        <w:t>名工作人员，其中</w:t>
      </w:r>
      <w:r>
        <w:t>2</w:t>
      </w:r>
      <w:r>
        <w:t>人休产假，真正在岗的只有</w:t>
      </w:r>
      <w:r>
        <w:t>6</w:t>
      </w:r>
      <w:r>
        <w:t>人。这</w:t>
      </w:r>
      <w:r>
        <w:t>6</w:t>
      </w:r>
      <w:r>
        <w:t>名同志中，</w:t>
      </w:r>
      <w:r>
        <w:t>45</w:t>
      </w:r>
      <w:r>
        <w:t>岁以上的</w:t>
      </w:r>
      <w:r>
        <w:t>2</w:t>
      </w:r>
      <w:r>
        <w:t>人，</w:t>
      </w:r>
      <w:r>
        <w:t>40-45</w:t>
      </w:r>
      <w:r>
        <w:t>岁的</w:t>
      </w:r>
      <w:r>
        <w:t>2</w:t>
      </w:r>
      <w:r>
        <w:t>人，</w:t>
      </w:r>
      <w:r>
        <w:t>35-40</w:t>
      </w:r>
      <w:r>
        <w:t>岁的</w:t>
      </w:r>
      <w:r>
        <w:t>1</w:t>
      </w:r>
      <w:r>
        <w:t>人，</w:t>
      </w:r>
      <w:r>
        <w:t>35</w:t>
      </w:r>
      <w:r>
        <w:t>岁以下的</w:t>
      </w:r>
      <w:r>
        <w:t>1</w:t>
      </w:r>
      <w:r>
        <w:t>人，年轻同志不多，单位运行的整体效率不高。</w:t>
      </w:r>
      <w:r>
        <w:t>15</w:t>
      </w:r>
      <w:r>
        <w:t>个镇（区）妇联主席当中，</w:t>
      </w:r>
      <w:r>
        <w:t>30</w:t>
      </w:r>
      <w:r>
        <w:t>岁以下的有</w:t>
      </w:r>
      <w:r>
        <w:t>8</w:t>
      </w:r>
      <w:r>
        <w:t>人，其中处于孕期的有</w:t>
      </w:r>
      <w:r>
        <w:t>4</w:t>
      </w:r>
      <w:r>
        <w:t>人。</w:t>
      </w:r>
      <w:r>
        <w:t>15</w:t>
      </w:r>
      <w:r>
        <w:t>位妇联主席全部身兼数职，投入妇联工作的时间和精力非常有限，推动妇联工作比较困难。二是受到工作经费</w:t>
      </w:r>
      <w:r>
        <w:rPr>
          <w:rFonts w:hint="eastAsia"/>
        </w:rPr>
        <w:t>的限制。县妇联主观上是非常想做事的，但是工作经费非常有限，制约了妇联工作的开展。</w:t>
      </w:r>
    </w:p>
    <w:p w:rsidR="00E85B49" w:rsidRDefault="00E85B49" w:rsidP="00E85B49">
      <w:pPr>
        <w:spacing w:line="250" w:lineRule="auto"/>
        <w:ind w:firstLineChars="200" w:firstLine="420"/>
      </w:pPr>
      <w:r>
        <w:rPr>
          <w:rFonts w:hint="eastAsia"/>
        </w:rPr>
        <w:t>四、妇联工作自己热社会支持度低</w:t>
      </w:r>
    </w:p>
    <w:p w:rsidR="00E85B49" w:rsidRDefault="00E85B49" w:rsidP="00E85B49">
      <w:pPr>
        <w:spacing w:line="250" w:lineRule="auto"/>
        <w:ind w:firstLineChars="200" w:firstLine="420"/>
      </w:pPr>
      <w:r>
        <w:rPr>
          <w:rFonts w:hint="eastAsia"/>
        </w:rPr>
        <w:t>妇联系统都知道妇联工作涉及到家庭、妇女、儿童、老人等方方面面，自己干得热火朝天，如火如荼，但是外界并不一定能理解。有些基层妇联就反应，镇党委政府对妇联工作不重视，究其原因，一方面部分基层党政领导对妇女问题和妇女工作缺少关注和研究，认识上存在一些偏差，认为妇联和妇女工作无足轻重。另一方面妇联是群团部门，妇联工作没有为促进当地经济发展做出多少贡献。</w:t>
      </w:r>
    </w:p>
    <w:p w:rsidR="00E85B49" w:rsidRDefault="00E85B49" w:rsidP="00E85B49">
      <w:pPr>
        <w:spacing w:line="250" w:lineRule="auto"/>
        <w:ind w:firstLineChars="200" w:firstLine="420"/>
      </w:pPr>
      <w:r>
        <w:rPr>
          <w:rFonts w:hint="eastAsia"/>
        </w:rPr>
        <w:t>下一步工作思路和举措</w:t>
      </w:r>
    </w:p>
    <w:p w:rsidR="00E85B49" w:rsidRDefault="00E85B49" w:rsidP="00E85B49">
      <w:pPr>
        <w:spacing w:line="250" w:lineRule="auto"/>
        <w:ind w:firstLineChars="200" w:firstLine="420"/>
      </w:pPr>
      <w:r>
        <w:rPr>
          <w:rFonts w:hint="eastAsia"/>
        </w:rPr>
        <w:t>一、推动妇女创业就业，尽己所能服务中心工作</w:t>
      </w:r>
    </w:p>
    <w:p w:rsidR="00E85B49" w:rsidRDefault="00E85B49" w:rsidP="00E85B49">
      <w:pPr>
        <w:spacing w:line="250" w:lineRule="auto"/>
        <w:ind w:firstLineChars="200" w:firstLine="420"/>
      </w:pPr>
      <w:r>
        <w:rPr>
          <w:rFonts w:hint="eastAsia"/>
        </w:rPr>
        <w:t>大力开展城乡妇女创业就业援助行动。新培树巾帼来料加工示范基地</w:t>
      </w:r>
      <w:r>
        <w:t>10</w:t>
      </w:r>
      <w:r>
        <w:t>个、巾帼现代农业科技示范基地</w:t>
      </w:r>
      <w:r>
        <w:t>5</w:t>
      </w:r>
      <w:r>
        <w:t>个、巾帼科技创新示范基地</w:t>
      </w:r>
      <w:r>
        <w:t>2</w:t>
      </w:r>
      <w:r>
        <w:t>个。深入开展巾帼牵手</w:t>
      </w:r>
      <w:r>
        <w:t>SYB</w:t>
      </w:r>
      <w:r>
        <w:t>导师行动，开展女大学生与女企业家结对活动，帮助女大学生就业创业。加强</w:t>
      </w:r>
      <w:r>
        <w:t xml:space="preserve"> “</w:t>
      </w:r>
      <w:r>
        <w:t>好苏嫂</w:t>
      </w:r>
      <w:r>
        <w:t>”</w:t>
      </w:r>
      <w:r>
        <w:t>家政服务门店和实训基地建设，全年新培训家政服务员不少于</w:t>
      </w:r>
      <w:r>
        <w:t>120</w:t>
      </w:r>
      <w:r>
        <w:t>名，建立</w:t>
      </w:r>
      <w:r>
        <w:t>30</w:t>
      </w:r>
      <w:r>
        <w:t>名以上较固定的家政服务员队伍。大力宣传妇女小额贴息贷款政策，为有需求的妇女提供创业帮助。结合职能工作服务沿海开发、洋口港建设，服务企业发展。</w:t>
      </w:r>
    </w:p>
    <w:p w:rsidR="00E85B49" w:rsidRDefault="00E85B49" w:rsidP="00E85B49">
      <w:pPr>
        <w:spacing w:line="250" w:lineRule="auto"/>
        <w:ind w:firstLineChars="200" w:firstLine="420"/>
      </w:pPr>
      <w:r>
        <w:rPr>
          <w:rFonts w:hint="eastAsia"/>
        </w:rPr>
        <w:t>二、加强妇联基层组织建设，推动妇女参政议政</w:t>
      </w:r>
    </w:p>
    <w:p w:rsidR="00E85B49" w:rsidRDefault="00E85B49" w:rsidP="00E85B49">
      <w:pPr>
        <w:spacing w:line="250" w:lineRule="auto"/>
        <w:ind w:firstLineChars="200" w:firstLine="420"/>
      </w:pPr>
      <w:r>
        <w:rPr>
          <w:rFonts w:hint="eastAsia"/>
        </w:rPr>
        <w:t>大力提升“妇女儿童之家”建设服务水平，新建省级示范点</w:t>
      </w:r>
      <w:r>
        <w:t>8</w:t>
      </w:r>
      <w:r>
        <w:t>个，市级示范点</w:t>
      </w:r>
      <w:r>
        <w:t>13</w:t>
      </w:r>
      <w:r>
        <w:t>个，县级示范点</w:t>
      </w:r>
      <w:r>
        <w:t>40</w:t>
      </w:r>
      <w:r>
        <w:t>个。抓好项目拓展，在妇女集中的工业园区、商务楼宇等领域建立</w:t>
      </w:r>
      <w:r>
        <w:t>“</w:t>
      </w:r>
      <w:r>
        <w:t>妇女儿童之家</w:t>
      </w:r>
      <w:r>
        <w:t>”2</w:t>
      </w:r>
      <w:r>
        <w:t>个。推进</w:t>
      </w:r>
      <w:r>
        <w:t>“</w:t>
      </w:r>
      <w:r>
        <w:t>妇女儿童之家</w:t>
      </w:r>
      <w:r>
        <w:t>”</w:t>
      </w:r>
      <w:r>
        <w:t>活动常态化，工作特色化，打造</w:t>
      </w:r>
      <w:r>
        <w:t>“</w:t>
      </w:r>
      <w:r>
        <w:t>妇女儿童之家</w:t>
      </w:r>
      <w:r>
        <w:t>”</w:t>
      </w:r>
      <w:r>
        <w:t>服务品牌。加快建设</w:t>
      </w:r>
      <w:r>
        <w:t>“</w:t>
      </w:r>
      <w:r>
        <w:t>两新</w:t>
      </w:r>
      <w:r>
        <w:t>”</w:t>
      </w:r>
      <w:r>
        <w:t>组织妇女组织建设。推进女性进村</w:t>
      </w:r>
      <w:r>
        <w:t>“</w:t>
      </w:r>
      <w:r>
        <w:t>两委</w:t>
      </w:r>
      <w:r>
        <w:t>”</w:t>
      </w:r>
      <w:r>
        <w:t>工作，重视源头参与，加强宣传培训。</w:t>
      </w:r>
    </w:p>
    <w:p w:rsidR="00E85B49" w:rsidRDefault="00E85B49" w:rsidP="00E85B49">
      <w:pPr>
        <w:spacing w:line="250" w:lineRule="auto"/>
        <w:ind w:firstLineChars="200" w:firstLine="420"/>
      </w:pPr>
      <w:r>
        <w:rPr>
          <w:rFonts w:hint="eastAsia"/>
        </w:rPr>
        <w:t>三、加强思想道德建设，引领妇女儿童参与文明创建</w:t>
      </w:r>
    </w:p>
    <w:p w:rsidR="00E85B49" w:rsidRDefault="00E85B49" w:rsidP="00E85B49">
      <w:pPr>
        <w:spacing w:line="250" w:lineRule="auto"/>
        <w:ind w:firstLineChars="200" w:firstLine="420"/>
      </w:pPr>
      <w:r>
        <w:rPr>
          <w:rFonts w:hint="eastAsia"/>
        </w:rPr>
        <w:t>组织引领妇女参与社会主义精神文明建设，以社会主义核心价值体系为内容，广泛开展五好文明家庭创建活动，争创家庭文化建设工作优秀案例，培育</w:t>
      </w:r>
      <w:r>
        <w:t>1</w:t>
      </w:r>
      <w:r>
        <w:t>个家庭文化建设示范实践区。大力开展妇女思想道德教育实践活动，认真组织实施南通女性精神与形象大讨论，举办</w:t>
      </w:r>
      <w:r>
        <w:t>1</w:t>
      </w:r>
      <w:r>
        <w:t>期巾帼道德讲堂，着力提高妇女思想道德素质。完善巾帼志愿服务组织建设，因地制宜开展微公益巾帼志愿服务活动，打造志愿服务品牌，努力构建</w:t>
      </w:r>
      <w:r>
        <w:t>“</w:t>
      </w:r>
      <w:r>
        <w:t>微公益</w:t>
      </w:r>
      <w:r>
        <w:t>”</w:t>
      </w:r>
      <w:r>
        <w:t>巾帼志愿服务体系。</w:t>
      </w:r>
    </w:p>
    <w:p w:rsidR="00E85B49" w:rsidRDefault="00E85B49" w:rsidP="00E85B49">
      <w:pPr>
        <w:spacing w:line="250" w:lineRule="auto"/>
        <w:ind w:firstLineChars="200" w:firstLine="420"/>
      </w:pPr>
      <w:r>
        <w:rPr>
          <w:rFonts w:hint="eastAsia"/>
        </w:rPr>
        <w:t>四、维护妇女儿童合法权益，参与平安建设维护社会稳定</w:t>
      </w:r>
    </w:p>
    <w:p w:rsidR="00E85B49" w:rsidRDefault="00E85B49" w:rsidP="00E85B49">
      <w:pPr>
        <w:spacing w:line="250" w:lineRule="auto"/>
        <w:ind w:firstLineChars="200" w:firstLine="420"/>
      </w:pPr>
      <w:r>
        <w:rPr>
          <w:rFonts w:hint="eastAsia"/>
        </w:rPr>
        <w:t>深化“万家学法”活动，建立一支家庭法制宣传队，开展妇女儿童法制宣传</w:t>
      </w:r>
      <w:r>
        <w:t>10</w:t>
      </w:r>
      <w:r>
        <w:t>场次、法治文艺演出</w:t>
      </w:r>
      <w:r>
        <w:t>10</w:t>
      </w:r>
      <w:r>
        <w:t>场次。深化</w:t>
      </w:r>
      <w:r>
        <w:t>“</w:t>
      </w:r>
      <w:r>
        <w:t>平安家庭</w:t>
      </w:r>
      <w:r>
        <w:t>”</w:t>
      </w:r>
      <w:r>
        <w:t>创建活动。做好婚姻家庭纠纷调解工作，注重个案调解，加强节假日期间的隐患排查。加强业务培训，全年举办</w:t>
      </w:r>
      <w:r>
        <w:t>3</w:t>
      </w:r>
      <w:r>
        <w:t>期婚姻家庭纠纷调解员培训班。加强金牌</w:t>
      </w:r>
      <w:r>
        <w:t>“</w:t>
      </w:r>
      <w:r>
        <w:t>老舅妈</w:t>
      </w:r>
      <w:r>
        <w:t>”</w:t>
      </w:r>
      <w:r>
        <w:t>调解员的培植和宣传。以土地确权为契机，与相关部门联合推进维护农村妇女土地权益工作。</w:t>
      </w:r>
    </w:p>
    <w:p w:rsidR="00E85B49" w:rsidRDefault="00E85B49" w:rsidP="00E85B49">
      <w:pPr>
        <w:spacing w:line="250" w:lineRule="auto"/>
        <w:ind w:firstLineChars="200" w:firstLine="420"/>
      </w:pPr>
      <w:r>
        <w:rPr>
          <w:rFonts w:hint="eastAsia"/>
        </w:rPr>
        <w:t>五、深化“爱心助孤”工程，关爱孤困、留守流动儿童</w:t>
      </w:r>
    </w:p>
    <w:p w:rsidR="00E85B49" w:rsidRDefault="00E85B49" w:rsidP="00E85B49">
      <w:pPr>
        <w:spacing w:line="250" w:lineRule="auto"/>
        <w:ind w:firstLineChars="200" w:firstLine="420"/>
      </w:pPr>
      <w:r>
        <w:rPr>
          <w:rFonts w:hint="eastAsia"/>
        </w:rPr>
        <w:t>深入推进留守流动儿童关爱服务体系建设，继续开展孤困、留守流动儿童“心灵滋养”活动，开展心理咨询师与镇（区）结对工作，以就近、就便为原则开展活动，工作于县直学校的会员面向本校学生开展“心灵滋养”活动；平时在各镇（区）工作的会员在本镇（区）所辖中小学开展活动。开展“蒲公英行动”，新增注册“社会妈妈”结对留守流动儿童</w:t>
      </w:r>
      <w:r>
        <w:t>100</w:t>
      </w:r>
      <w:r>
        <w:t>对。新建</w:t>
      </w:r>
      <w:r>
        <w:t>“</w:t>
      </w:r>
      <w:r>
        <w:t>春蕾班</w:t>
      </w:r>
      <w:r>
        <w:t>”1-2</w:t>
      </w:r>
      <w:r>
        <w:t>个。开展家庭教育专题讲座，宣传科学家教。</w:t>
      </w:r>
    </w:p>
    <w:p w:rsidR="00E85B49" w:rsidRDefault="00E85B49" w:rsidP="00E85B49">
      <w:pPr>
        <w:spacing w:line="250" w:lineRule="auto"/>
        <w:ind w:firstLineChars="200" w:firstLine="420"/>
      </w:pPr>
      <w:r>
        <w:rPr>
          <w:rFonts w:hint="eastAsia"/>
        </w:rPr>
        <w:t>六、推动落实“</w:t>
      </w:r>
      <w:r>
        <w:t>8</w:t>
      </w:r>
      <w:r>
        <w:t>件实事</w:t>
      </w:r>
      <w:r>
        <w:t>”</w:t>
      </w:r>
      <w:r>
        <w:t>，努力为妇女儿童办实事</w:t>
      </w:r>
    </w:p>
    <w:p w:rsidR="00E85B49" w:rsidRDefault="00E85B49" w:rsidP="00E85B49">
      <w:pPr>
        <w:spacing w:line="250" w:lineRule="auto"/>
        <w:ind w:firstLineChars="200" w:firstLine="420"/>
        <w:rPr>
          <w:rFonts w:hint="eastAsia"/>
        </w:rPr>
      </w:pPr>
      <w:r>
        <w:rPr>
          <w:rFonts w:hint="eastAsia"/>
        </w:rPr>
        <w:t>以“</w:t>
      </w:r>
      <w:r>
        <w:t>2011-2015</w:t>
      </w:r>
      <w:r>
        <w:t>年妇女儿童发展规划</w:t>
      </w:r>
      <w:r>
        <w:t>”</w:t>
      </w:r>
      <w:r>
        <w:t>中期评估为契机，促进妇儿工委各成员单位实施规划、完成指标任务。扎实落实省政府新一轮妇女儿童</w:t>
      </w:r>
      <w:r>
        <w:t>8</w:t>
      </w:r>
      <w:r>
        <w:t>件实事。建立单亲贫困母亲信息库。举办男女平等基本国策专题讲座</w:t>
      </w:r>
      <w:r>
        <w:t>2</w:t>
      </w:r>
      <w:r>
        <w:t>场。做好挂钩联系、扶贫帮困工作，根据要求，认真主动，尽妇联所能，帮助双甸镇、马塘镇</w:t>
      </w:r>
      <w:r>
        <w:t>8</w:t>
      </w:r>
      <w:r>
        <w:t>户低收入家庭和岔河镇</w:t>
      </w:r>
      <w:r>
        <w:t>“</w:t>
      </w:r>
      <w:r>
        <w:t>三解三促</w:t>
      </w:r>
      <w:r>
        <w:t>”2</w:t>
      </w:r>
      <w:r>
        <w:t>个联系村解决实际问题。加强机关党建工作，打造党建服务品牌。</w:t>
      </w:r>
    </w:p>
    <w:p w:rsidR="00E85B49" w:rsidRDefault="00E85B49" w:rsidP="00E85B49">
      <w:pPr>
        <w:spacing w:line="250" w:lineRule="auto"/>
        <w:ind w:firstLineChars="200" w:firstLine="420"/>
        <w:jc w:val="right"/>
        <w:rPr>
          <w:rFonts w:hint="eastAsia"/>
        </w:rPr>
      </w:pPr>
      <w:r w:rsidRPr="00435054">
        <w:rPr>
          <w:rFonts w:hint="eastAsia"/>
        </w:rPr>
        <w:t>如东县妇联</w:t>
      </w:r>
      <w:smartTag w:uri="urn:schemas-microsoft-com:office:smarttags" w:element="chsdate">
        <w:smartTagPr>
          <w:attr w:name="IsROCDate" w:val="False"/>
          <w:attr w:name="IsLunarDate" w:val="False"/>
          <w:attr w:name="Day" w:val="14"/>
          <w:attr w:name="Month" w:val="12"/>
          <w:attr w:name="Year" w:val="2014"/>
        </w:smartTagPr>
        <w:r>
          <w:rPr>
            <w:rFonts w:hint="eastAsia"/>
          </w:rPr>
          <w:t>2014-12-14</w:t>
        </w:r>
      </w:smartTag>
    </w:p>
    <w:p w:rsidR="00E85B49" w:rsidRDefault="00E85B49" w:rsidP="007F0AA3">
      <w:pPr>
        <w:sectPr w:rsidR="00E85B49" w:rsidSect="007F0AA3">
          <w:type w:val="continuous"/>
          <w:pgSz w:w="11906" w:h="16838" w:code="9"/>
          <w:pgMar w:top="1644" w:right="1236" w:bottom="1418" w:left="1814" w:header="851" w:footer="907" w:gutter="0"/>
          <w:pgNumType w:start="1"/>
          <w:cols w:space="425"/>
          <w:docGrid w:type="lines" w:linePitch="341" w:charSpace="2373"/>
        </w:sectPr>
      </w:pPr>
    </w:p>
    <w:p w:rsidR="002B42BF" w:rsidRDefault="002B42BF"/>
    <w:sectPr w:rsidR="002B42B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85B49"/>
    <w:rsid w:val="002B42BF"/>
    <w:rsid w:val="00E85B4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85B4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85B4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1034</Words>
  <Characters>5899</Characters>
  <Application>Microsoft Office Word</Application>
  <DocSecurity>0</DocSecurity>
  <Lines>49</Lines>
  <Paragraphs>13</Paragraphs>
  <ScaleCrop>false</ScaleCrop>
  <Company>Microsoft</Company>
  <LinksUpToDate>false</LinksUpToDate>
  <CharactersWithSpaces>6920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2022-07-13T06:46:00Z</dcterms:created>
</cp:coreProperties>
</file>