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16" w:rsidRDefault="00F47E16" w:rsidP="00471E73">
      <w:pPr>
        <w:pStyle w:val="1"/>
        <w:rPr>
          <w:rFonts w:hint="eastAsia"/>
        </w:rPr>
      </w:pPr>
      <w:r>
        <w:rPr>
          <w:rFonts w:hint="eastAsia"/>
        </w:rPr>
        <w:t>妇联“大阿姐”把法律咨询送到家</w:t>
      </w:r>
      <w:r>
        <w:t xml:space="preserve"> </w:t>
      </w:r>
      <w:r>
        <w:rPr>
          <w:rFonts w:hint="eastAsia"/>
        </w:rPr>
        <w:t>为妇女儿童撑起“保护伞”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今年是新中国成立</w:t>
      </w:r>
      <w:r>
        <w:t>70</w:t>
      </w:r>
      <w:r>
        <w:t>周年，也是全国妇联成立</w:t>
      </w:r>
      <w:r>
        <w:t>70</w:t>
      </w:r>
      <w:r>
        <w:t>周年。广大妇女同胞们与时代同发展，与祖国共奋进，积极投身中国特色社会主义火热实践中，凝聚巾帼力量，彰显巾帼风采，书写了辉煌的巾帼篇章。伴随着全区经济快速发展的锵锵足音，我区妇联工作走过了又一个硕果累累的五年。在全区妇女代表大会召开之际，区妇联联合区新闻中心，推出</w:t>
      </w:r>
      <w:r>
        <w:t>“</w:t>
      </w:r>
      <w:r>
        <w:t>巾帼心向党，建功新时代</w:t>
      </w:r>
      <w:r>
        <w:t>”</w:t>
      </w:r>
      <w:r>
        <w:t>专栏，全方面展现</w:t>
      </w:r>
      <w:r>
        <w:t>“</w:t>
      </w:r>
      <w:r>
        <w:t>她</w:t>
      </w:r>
      <w:r>
        <w:t>”</w:t>
      </w:r>
      <w:r>
        <w:t>风采，为镇海建设</w:t>
      </w:r>
      <w:r>
        <w:t>“</w:t>
      </w:r>
      <w:r>
        <w:t>港口强区品质之城</w:t>
      </w:r>
      <w:r>
        <w:t>”</w:t>
      </w:r>
      <w:r>
        <w:t>贡献更多</w:t>
      </w:r>
      <w:r>
        <w:t>“</w:t>
      </w:r>
      <w:r>
        <w:t>她</w:t>
      </w:r>
      <w:r>
        <w:t>”</w:t>
      </w:r>
      <w:r>
        <w:t>力量。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记者汪皛</w:t>
      </w:r>
      <w:r>
        <w:t xml:space="preserve">  </w:t>
      </w:r>
      <w:r>
        <w:t>李洁</w:t>
      </w:r>
      <w:r>
        <w:t xml:space="preserve">  </w:t>
      </w:r>
      <w:r>
        <w:t>通讯员梁安安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“陆律师，如果我的房子要给我的小孩，怎么过户比较好？”“父母离异的小孩，父母一方有债务对他会不会有什么影响？”“我跟我的邻居有点矛盾，陆律师你听听看要不要走法律途经？”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日前，澥浦镇汇源社区的“大阿姐”调解室里坐得满满当当，十多名来自汇源社区的妇女同胞围坐在一起，向来自律所的律师咨询法律问题。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“我这次就房屋买卖来咨询一些问题。听了律师的回答，我心里更加有底了。”家住该社区的金珍娟阿姨是第一次参加法律咨询活动。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金阿姨告诉记者，她是通过朋友了解到这里有这样一个法律咨询活动的，这样的法律咨询活动在她看来意义很大。“我们年纪大的人不知道哪里去找律师，可能外面的律师咨询费也比较贵。妇联的‘大阿姐’为我们提供了这么好的法律服务，我们都十分感激。”金阿姨说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“通过几次咨询活动，我们了解到大家主要是咨询家庭婚姻纠纷、房屋财产分配、网购维权问题。”澥浦镇妇联副主席沈培女说，近年来，澥浦镇的妇女儿童维权意识逐步提高。她坦言，希望通过这样的形式，能够帮助更多的基层妇女儿童，保护她们的合法权益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记者从区妇联了解到，近年来，区妇联根据已经开展的基层婚姻家庭纠纷调解工作，联合区司法局打造“大阿姐”调解品牌，形成区—镇（街道）—村（社区）“大阿姐”调解工作室三级网络，深化婚姻家庭纠纷多元调解机制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今年，区妇联在澥浦镇推广“大阿姐”法律直通车——零距离法律咨询服务，真正做到把法律维权服务送到每位妇女的家门口。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“保障妇女儿童权益需要全社会共同努力。”区妇联相关负责人说，一直以来，区妇联都积极加强司法、民政参与婚姻家庭纠纷案调解工作力度，争取达到维权效益最大化。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五年来，基层的“大阿姐”调解员主动排查婚姻家庭隐患，及时化解婚姻家庭纠纷，累计成功调解</w:t>
      </w:r>
      <w:r>
        <w:t>2236</w:t>
      </w:r>
      <w:r>
        <w:t>件。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除了线下的调解维权工作，区妇联还根据“互联网</w:t>
      </w:r>
      <w:r>
        <w:t>+”</w:t>
      </w:r>
      <w:r>
        <w:t>新要求，实现线上线下工作齐头并进，在</w:t>
      </w:r>
      <w:r>
        <w:t>“</w:t>
      </w:r>
      <w:r>
        <w:t>镇海女性</w:t>
      </w:r>
      <w:r>
        <w:t>”</w:t>
      </w:r>
      <w:r>
        <w:t>微信公众号设立</w:t>
      </w:r>
      <w:r>
        <w:t>“</w:t>
      </w:r>
      <w:r>
        <w:t>每周说法</w:t>
      </w:r>
      <w:r>
        <w:t>”“</w:t>
      </w:r>
      <w:r>
        <w:t>大阿姐在线</w:t>
      </w:r>
      <w:r>
        <w:t>”</w:t>
      </w:r>
      <w:r>
        <w:t>的维权关爱专栏。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“镇海女性公众号通过推送百余条平安家庭创建、反对家庭暴力等普法内容，还将《</w:t>
      </w:r>
      <w:r>
        <w:t>3</w:t>
      </w:r>
      <w:r>
        <w:t>分钟读懂反家庭暴力法》《门背后的眼睛》等视频转发在基层妇联微信群里，做好预防和制止家庭暴力工作，取得了良好反响。</w:t>
      </w:r>
      <w:r>
        <w:t>”</w:t>
      </w:r>
      <w:r>
        <w:t>区妇联工作人员说。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“我们希望充分发挥‘大阿姐’调解工作室的作用，让‘大阿姐’走出工作室、走到妇女群众的家门口，到一线排查矛盾、到一线化解纠纷、到一线关爱帮扶，增强基层维权服务功能。”区妇联相关负责人表示。</w:t>
      </w:r>
    </w:p>
    <w:p w:rsidR="00F47E16" w:rsidRDefault="00F47E16" w:rsidP="00F47E16">
      <w:pPr>
        <w:ind w:firstLineChars="200" w:firstLine="420"/>
      </w:pPr>
      <w:r>
        <w:rPr>
          <w:rFonts w:hint="eastAsia"/>
        </w:rPr>
        <w:t>目前，全区</w:t>
      </w:r>
      <w:r>
        <w:t>84</w:t>
      </w:r>
      <w:r>
        <w:t>个村（社区）</w:t>
      </w:r>
      <w:r>
        <w:t>92</w:t>
      </w:r>
      <w:r>
        <w:t>个</w:t>
      </w:r>
      <w:r>
        <w:t>“</w:t>
      </w:r>
      <w:r>
        <w:t>大阿姐</w:t>
      </w:r>
      <w:r>
        <w:t>”</w:t>
      </w:r>
      <w:r>
        <w:t>调解工作室均配备了律师，在调处疑难矛盾纠纷时，邀请律师现场坐镇为法律关系复杂的矛盾纠纷及法律问题</w:t>
      </w:r>
      <w:r>
        <w:t>“</w:t>
      </w:r>
      <w:r>
        <w:t>把脉</w:t>
      </w:r>
      <w:r>
        <w:t>”</w:t>
      </w:r>
      <w:r>
        <w:t>。</w:t>
      </w:r>
    </w:p>
    <w:p w:rsidR="00F47E16" w:rsidRDefault="00F47E16" w:rsidP="00F47E16">
      <w:pPr>
        <w:ind w:firstLineChars="200" w:firstLine="420"/>
        <w:rPr>
          <w:rFonts w:hint="eastAsia"/>
        </w:rPr>
      </w:pPr>
      <w:r>
        <w:rPr>
          <w:rFonts w:hint="eastAsia"/>
        </w:rPr>
        <w:t>据悉，区妇联将继续切实发挥典型示范引领辐射的积极作用，以招宝山街道、总浦桥社区和西经堂村平安家庭创建示范点为样版，依托基层妇女之家，着力打造集矛盾排查、纠纷调解、法律帮助、关爱帮扶于一体的综合维权服务模式，夯实平安家庭的基石。</w:t>
      </w:r>
    </w:p>
    <w:p w:rsidR="00F47E16" w:rsidRDefault="00F47E16" w:rsidP="00F47E16">
      <w:pPr>
        <w:ind w:firstLineChars="200" w:firstLine="420"/>
        <w:jc w:val="right"/>
        <w:rPr>
          <w:rFonts w:hint="eastAsia"/>
        </w:rPr>
      </w:pPr>
      <w:r w:rsidRPr="004E375E">
        <w:rPr>
          <w:rFonts w:hint="eastAsia"/>
        </w:rPr>
        <w:t>镇海新闻网</w:t>
      </w:r>
      <w:smartTag w:uri="urn:schemas-microsoft-com:office:smarttags" w:element="chsdate">
        <w:smartTagPr>
          <w:attr w:name="Year" w:val="2019"/>
          <w:attr w:name="Month" w:val="4"/>
          <w:attr w:name="Day" w:val="23"/>
          <w:attr w:name="IsLunarDate" w:val="False"/>
          <w:attr w:name="IsROCDate" w:val="False"/>
        </w:smartTagPr>
        <w:r>
          <w:rPr>
            <w:rFonts w:hint="eastAsia"/>
          </w:rPr>
          <w:t>2019-4-23</w:t>
        </w:r>
      </w:smartTag>
    </w:p>
    <w:p w:rsidR="00F47E16" w:rsidRDefault="00F47E16" w:rsidP="00B2396E">
      <w:pPr>
        <w:sectPr w:rsidR="00F47E16" w:rsidSect="00B2396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42751" w:rsidRDefault="00042751"/>
    <w:sectPr w:rsidR="0004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E16"/>
    <w:rsid w:val="00042751"/>
    <w:rsid w:val="00F4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47E1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47E1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47E1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2022-07-14T10:16:00Z</dcterms:created>
</cp:coreProperties>
</file>