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9B" w:rsidRDefault="00C5749B" w:rsidP="00C47782">
      <w:pPr>
        <w:pStyle w:val="1"/>
        <w:spacing w:line="247" w:lineRule="auto"/>
        <w:rPr>
          <w:rFonts w:hint="eastAsia"/>
        </w:rPr>
      </w:pPr>
      <w:r w:rsidRPr="001E3F9F">
        <w:rPr>
          <w:rFonts w:hint="eastAsia"/>
        </w:rPr>
        <w:t>当好维护妇女儿童权益的卫士</w:t>
      </w:r>
    </w:p>
    <w:p w:rsidR="00C5749B" w:rsidRDefault="00C5749B" w:rsidP="00C5749B">
      <w:pPr>
        <w:spacing w:line="247" w:lineRule="auto"/>
        <w:ind w:firstLineChars="200" w:firstLine="420"/>
      </w:pPr>
      <w:r>
        <w:rPr>
          <w:rFonts w:hint="eastAsia"/>
        </w:rPr>
        <w:t>记者　刘　莹　杨福全</w:t>
      </w:r>
    </w:p>
    <w:p w:rsidR="00C5749B" w:rsidRDefault="00C5749B" w:rsidP="00C5749B">
      <w:pPr>
        <w:spacing w:line="247" w:lineRule="auto"/>
        <w:ind w:firstLineChars="200" w:firstLine="420"/>
      </w:pPr>
      <w:r>
        <w:rPr>
          <w:rFonts w:hint="eastAsia"/>
        </w:rPr>
        <w:t>关岭自治县公安局党委委员、关索派出所所长张丽娜给记者的第一印象是个头高挑、身板硬朗匀称。她因连日劳累</w:t>
      </w:r>
      <w:r>
        <w:t>,</w:t>
      </w:r>
      <w:r>
        <w:t>嗓子嘶哑</w:t>
      </w:r>
      <w:r>
        <w:t>,</w:t>
      </w:r>
      <w:r>
        <w:t>但仍坚持上岗。近日</w:t>
      </w:r>
      <w:r>
        <w:t>,</w:t>
      </w:r>
      <w:r>
        <w:t>她接受记者采访前</w:t>
      </w:r>
      <w:r>
        <w:t>,</w:t>
      </w:r>
      <w:r>
        <w:t>刚安排民警处理完一件事情</w:t>
      </w:r>
      <w:r>
        <w:t>——</w:t>
      </w:r>
    </w:p>
    <w:p w:rsidR="00C5749B" w:rsidRDefault="00C5749B" w:rsidP="00C5749B">
      <w:pPr>
        <w:spacing w:line="247" w:lineRule="auto"/>
        <w:ind w:firstLineChars="200" w:firstLine="420"/>
      </w:pPr>
      <w:r>
        <w:rPr>
          <w:rFonts w:hint="eastAsia"/>
        </w:rPr>
        <w:t>两名儿童在县城老菜场口迷路哭泣</w:t>
      </w:r>
      <w:r>
        <w:t>,</w:t>
      </w:r>
      <w:r>
        <w:t>民警接到报警后</w:t>
      </w:r>
      <w:r>
        <w:t>,</w:t>
      </w:r>
      <w:r>
        <w:t>迅速将他们带回派出所。途中民警又接到报警</w:t>
      </w:r>
      <w:r>
        <w:t>,</w:t>
      </w:r>
      <w:r>
        <w:t>称两名小孩刚刚随爷爷奶奶上街买菜突然不见了。民警通知报警人赶到派出所认领</w:t>
      </w:r>
      <w:r>
        <w:t>,</w:t>
      </w:r>
      <w:r>
        <w:t>一场虚惊得以化解。</w:t>
      </w:r>
    </w:p>
    <w:p w:rsidR="00C5749B" w:rsidRDefault="00C5749B" w:rsidP="00C5749B">
      <w:pPr>
        <w:spacing w:line="247" w:lineRule="auto"/>
        <w:ind w:firstLineChars="200" w:firstLine="420"/>
      </w:pPr>
      <w:r>
        <w:rPr>
          <w:rFonts w:hint="eastAsia"/>
        </w:rPr>
        <w:t>“其实</w:t>
      </w:r>
      <w:r>
        <w:t>,</w:t>
      </w:r>
      <w:r>
        <w:t>这类事情对于我们是家常便饭</w:t>
      </w:r>
      <w:r>
        <w:t>,</w:t>
      </w:r>
      <w:r>
        <w:t>与重大案件相比</w:t>
      </w:r>
      <w:r>
        <w:t>,</w:t>
      </w:r>
      <w:r>
        <w:t>事虽小</w:t>
      </w:r>
      <w:r>
        <w:t>,</w:t>
      </w:r>
      <w:r>
        <w:t>意义却不小。</w:t>
      </w:r>
      <w:r>
        <w:t>”</w:t>
      </w:r>
      <w:r>
        <w:t>张丽娜说</w:t>
      </w:r>
      <w:r>
        <w:t>,</w:t>
      </w:r>
      <w:r>
        <w:t>从警</w:t>
      </w:r>
      <w:r>
        <w:t>18</w:t>
      </w:r>
      <w:r>
        <w:t>年</w:t>
      </w:r>
      <w:r>
        <w:t>,</w:t>
      </w:r>
      <w:r>
        <w:t>也许因为自己是女性</w:t>
      </w:r>
      <w:r>
        <w:t>,</w:t>
      </w:r>
      <w:r>
        <w:t>自己的孩子是女孩</w:t>
      </w:r>
      <w:r>
        <w:t>,</w:t>
      </w:r>
      <w:r>
        <w:t>每当遇到妇女儿童需要保护时</w:t>
      </w:r>
      <w:r>
        <w:t>,</w:t>
      </w:r>
      <w:r>
        <w:t>便感同身受。</w:t>
      </w:r>
    </w:p>
    <w:p w:rsidR="00C5749B" w:rsidRDefault="00C5749B" w:rsidP="00C5749B">
      <w:pPr>
        <w:spacing w:line="247" w:lineRule="auto"/>
        <w:ind w:firstLineChars="200" w:firstLine="420"/>
      </w:pPr>
      <w:r>
        <w:rPr>
          <w:rFonts w:hint="eastAsia"/>
        </w:rPr>
        <w:t>张丽娜给记者讲述感受最深的几件事——</w:t>
      </w:r>
    </w:p>
    <w:p w:rsidR="00C5749B" w:rsidRDefault="00C5749B" w:rsidP="00C5749B">
      <w:pPr>
        <w:spacing w:line="247" w:lineRule="auto"/>
        <w:ind w:firstLineChars="200" w:firstLine="420"/>
      </w:pPr>
      <w:r>
        <w:rPr>
          <w:rFonts w:hint="eastAsia"/>
        </w:rPr>
        <w:t>“</w:t>
      </w:r>
      <w:r>
        <w:t>1997</w:t>
      </w:r>
      <w:r>
        <w:t>年</w:t>
      </w:r>
      <w:r>
        <w:t>,</w:t>
      </w:r>
      <w:r>
        <w:t>我刚到关岭自治县公安局花江派出所工作</w:t>
      </w:r>
      <w:r>
        <w:t>,</w:t>
      </w:r>
      <w:r>
        <w:t>该所办理一起强奸案。受害的姑娘情绪不稳定</w:t>
      </w:r>
      <w:r>
        <w:t>,</w:t>
      </w:r>
      <w:r>
        <w:t>所领导安排我进行安抚和疏导。当晚</w:t>
      </w:r>
      <w:r>
        <w:t>,</w:t>
      </w:r>
      <w:r>
        <w:t>我们同睡一张床</w:t>
      </w:r>
      <w:r>
        <w:t>,</w:t>
      </w:r>
      <w:r>
        <w:t>这位姑娘把我当亲人</w:t>
      </w:r>
      <w:r>
        <w:t>,</w:t>
      </w:r>
      <w:r>
        <w:t>倾诉自己的不幸遭遇。自那以后</w:t>
      </w:r>
      <w:r>
        <w:t>,</w:t>
      </w:r>
      <w:r>
        <w:t>我保护妇女儿童的责任意识就越来越强烈。</w:t>
      </w:r>
      <w:r>
        <w:t>”</w:t>
      </w:r>
    </w:p>
    <w:p w:rsidR="00C5749B" w:rsidRDefault="00C5749B" w:rsidP="00C5749B">
      <w:pPr>
        <w:spacing w:line="247" w:lineRule="auto"/>
        <w:ind w:firstLineChars="200" w:firstLine="420"/>
      </w:pPr>
      <w:r>
        <w:t>2000</w:t>
      </w:r>
      <w:r>
        <w:t>年</w:t>
      </w:r>
      <w:r>
        <w:t>,</w:t>
      </w:r>
      <w:r>
        <w:t>张丽娜从刑侦大队抽调到打拐工作组</w:t>
      </w:r>
      <w:r>
        <w:t>,</w:t>
      </w:r>
      <w:r>
        <w:t>前往上海、南京、江苏等地解救被拐卖妇女。她和一名男同事深入浙江一偏僻村庄解救一名妇女。该妇女身怀六甲</w:t>
      </w:r>
      <w:r>
        <w:t>,</w:t>
      </w:r>
      <w:r>
        <w:t>长相标致</w:t>
      </w:r>
      <w:r>
        <w:t>,</w:t>
      </w:r>
      <w:r>
        <w:t>被拐嫁给了一个侏儒男人</w:t>
      </w:r>
      <w:r>
        <w:t>,</w:t>
      </w:r>
      <w:r>
        <w:t>曾</w:t>
      </w:r>
      <w:r>
        <w:t>3</w:t>
      </w:r>
      <w:r>
        <w:t>次逃跑均被抓回。</w:t>
      </w:r>
      <w:r>
        <w:t>“</w:t>
      </w:r>
      <w:r>
        <w:t>她那种渴望回家却又纠结是否把孩子生下的痛苦我难忘。</w:t>
      </w:r>
      <w:r>
        <w:t>”</w:t>
      </w:r>
      <w:r>
        <w:t>张丽娜说。</w:t>
      </w:r>
    </w:p>
    <w:p w:rsidR="00C5749B" w:rsidRDefault="00C5749B" w:rsidP="00C5749B">
      <w:pPr>
        <w:spacing w:line="247" w:lineRule="auto"/>
        <w:ind w:firstLineChars="200" w:firstLine="420"/>
      </w:pPr>
      <w:r>
        <w:t>2009</w:t>
      </w:r>
      <w:r>
        <w:t>年</w:t>
      </w:r>
      <w:r>
        <w:t>,</w:t>
      </w:r>
      <w:r>
        <w:t>张丽娜接到一宗案件</w:t>
      </w:r>
      <w:r>
        <w:t>,</w:t>
      </w:r>
      <w:r>
        <w:t>花江镇一对夫妇生育了三个女孩</w:t>
      </w:r>
      <w:r>
        <w:t>,</w:t>
      </w:r>
      <w:r>
        <w:t>将其中一女孩寄养给板贵乡的亲戚。孰料</w:t>
      </w:r>
      <w:r>
        <w:t>,</w:t>
      </w:r>
      <w:r>
        <w:t>亲戚不久后生育了一个男孩</w:t>
      </w:r>
      <w:r>
        <w:t>,</w:t>
      </w:r>
      <w:r>
        <w:t>从此</w:t>
      </w:r>
      <w:r>
        <w:t>,</w:t>
      </w:r>
      <w:r>
        <w:t>这名小女孩经常被继父继母打骂。通过张丽娜与刑侦大队同事的共同努力</w:t>
      </w:r>
      <w:r>
        <w:t>,</w:t>
      </w:r>
      <w:r>
        <w:t>小女孩摆脱了苦难生活</w:t>
      </w:r>
      <w:r>
        <w:t>,</w:t>
      </w:r>
      <w:r>
        <w:t>回到了父母身边。</w:t>
      </w:r>
      <w:r>
        <w:t>”</w:t>
      </w:r>
    </w:p>
    <w:p w:rsidR="00C5749B" w:rsidRDefault="00C5749B" w:rsidP="00C5749B">
      <w:pPr>
        <w:spacing w:line="247" w:lineRule="auto"/>
        <w:ind w:firstLineChars="200" w:firstLine="420"/>
      </w:pPr>
      <w:r>
        <w:rPr>
          <w:rFonts w:hint="eastAsia"/>
        </w:rPr>
        <w:t>张丽娜说到动情处</w:t>
      </w:r>
      <w:r>
        <w:t>,</w:t>
      </w:r>
      <w:r>
        <w:t>眼含泪花。</w:t>
      </w:r>
    </w:p>
    <w:p w:rsidR="00C5749B" w:rsidRDefault="00C5749B" w:rsidP="00C5749B">
      <w:pPr>
        <w:spacing w:line="247" w:lineRule="auto"/>
        <w:ind w:firstLineChars="200" w:firstLine="420"/>
      </w:pPr>
      <w:r>
        <w:t>2012</w:t>
      </w:r>
      <w:r>
        <w:t>年</w:t>
      </w:r>
      <w:r>
        <w:t>10</w:t>
      </w:r>
      <w:r>
        <w:t>月</w:t>
      </w:r>
      <w:r>
        <w:t>,</w:t>
      </w:r>
      <w:r>
        <w:t>张丽娜调任关索派出所所长以来</w:t>
      </w:r>
      <w:r>
        <w:t>,</w:t>
      </w:r>
      <w:r>
        <w:t>带动整个派出所发扬奋斗、拼搏、创新的精神</w:t>
      </w:r>
      <w:r>
        <w:t>,</w:t>
      </w:r>
      <w:r>
        <w:t>围绕</w:t>
      </w:r>
      <w:r>
        <w:t>“</w:t>
      </w:r>
      <w:r>
        <w:t>家庭和睦、邻里和谐、同事和气</w:t>
      </w:r>
      <w:r>
        <w:t>”</w:t>
      </w:r>
      <w:r>
        <w:t>的</w:t>
      </w:r>
      <w:r>
        <w:t>“</w:t>
      </w:r>
      <w:r>
        <w:t>三和</w:t>
      </w:r>
      <w:r>
        <w:t>”</w:t>
      </w:r>
      <w:r>
        <w:t>模式</w:t>
      </w:r>
      <w:r>
        <w:t>,</w:t>
      </w:r>
      <w:r>
        <w:t>开展了社会治安综合治理大格局的创建和部署。</w:t>
      </w:r>
    </w:p>
    <w:p w:rsidR="00C5749B" w:rsidRDefault="00C5749B" w:rsidP="00C5749B">
      <w:pPr>
        <w:spacing w:line="247" w:lineRule="auto"/>
        <w:ind w:firstLineChars="200" w:firstLine="420"/>
      </w:pPr>
      <w:r>
        <w:rPr>
          <w:rFonts w:hint="eastAsia"/>
        </w:rPr>
        <w:t>由于多年来保护妇女儿童权益工作成绩突出</w:t>
      </w:r>
      <w:r>
        <w:t>,</w:t>
      </w:r>
      <w:r>
        <w:t>她个人获得了</w:t>
      </w:r>
      <w:r>
        <w:t>2012</w:t>
      </w:r>
      <w:r>
        <w:t>年度全国维护妇女儿童权益先进个人称号。</w:t>
      </w:r>
    </w:p>
    <w:p w:rsidR="00C5749B" w:rsidRDefault="00C5749B" w:rsidP="00C5749B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新的工作岗位上</w:t>
      </w:r>
      <w:r>
        <w:t>,</w:t>
      </w:r>
      <w:r>
        <w:t>张丽娜和同事的工作更多是化解家庭、邻里、同事之间的矛盾纠纷</w:t>
      </w:r>
      <w:r>
        <w:t>,</w:t>
      </w:r>
      <w:r>
        <w:t>处理群众生活中遇到的一个个难题。</w:t>
      </w:r>
      <w:r>
        <w:t>“</w:t>
      </w:r>
      <w:r>
        <w:t>民警要当好群众的</w:t>
      </w:r>
      <w:r>
        <w:t>110,</w:t>
      </w:r>
      <w:r>
        <w:t>要不厌其烦地把举手之劳的事情都当做大事及时办理。</w:t>
      </w:r>
      <w:r>
        <w:t>”</w:t>
      </w:r>
      <w:r>
        <w:t>张丽娜说</w:t>
      </w:r>
      <w:r>
        <w:t>,</w:t>
      </w:r>
      <w:r>
        <w:t>她把更多的关注点聚焦在妇女和儿童身上</w:t>
      </w:r>
      <w:r>
        <w:t>,</w:t>
      </w:r>
      <w:r>
        <w:t>以女性和母亲的角度</w:t>
      </w:r>
      <w:r>
        <w:t>,</w:t>
      </w:r>
      <w:r>
        <w:t>把关爱体现在实际工作中</w:t>
      </w:r>
      <w:r>
        <w:t>,</w:t>
      </w:r>
      <w:r>
        <w:t>倡导女性首先要</w:t>
      </w:r>
      <w:r>
        <w:t>“</w:t>
      </w:r>
      <w:r>
        <w:t>自尊、自爱、自信</w:t>
      </w:r>
      <w:r>
        <w:t>”,</w:t>
      </w:r>
      <w:r>
        <w:t>对待父母和子女要学会体贴和照顾</w:t>
      </w:r>
      <w:r>
        <w:t>,</w:t>
      </w:r>
      <w:r>
        <w:t>树立新时期女性新形象。</w:t>
      </w:r>
    </w:p>
    <w:p w:rsidR="00C5749B" w:rsidRDefault="00C5749B" w:rsidP="00C5749B">
      <w:pPr>
        <w:spacing w:line="247" w:lineRule="auto"/>
        <w:ind w:firstLineChars="200" w:firstLine="420"/>
        <w:jc w:val="right"/>
        <w:rPr>
          <w:rFonts w:hint="eastAsia"/>
        </w:rPr>
      </w:pPr>
      <w:r w:rsidRPr="001E3F9F">
        <w:rPr>
          <w:rFonts w:hint="eastAsia"/>
        </w:rPr>
        <w:t>贵州日报</w:t>
      </w:r>
      <w:smartTag w:uri="urn:schemas-microsoft-com:office:smarttags" w:element="chsdate">
        <w:smartTagPr>
          <w:attr w:name="Year" w:val="2015"/>
          <w:attr w:name="Month" w:val="2"/>
          <w:attr w:name="Day" w:val="3"/>
          <w:attr w:name="IsLunarDate" w:val="False"/>
          <w:attr w:name="IsROCDate" w:val="False"/>
        </w:smartTagPr>
        <w:r>
          <w:rPr>
            <w:rFonts w:hint="eastAsia"/>
          </w:rPr>
          <w:t>2015-2-3</w:t>
        </w:r>
      </w:smartTag>
    </w:p>
    <w:p w:rsidR="00C5749B" w:rsidRDefault="00C5749B" w:rsidP="00B4598F">
      <w:pPr>
        <w:sectPr w:rsidR="00C5749B" w:rsidSect="00B4598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4346C" w:rsidRDefault="00A4346C"/>
    <w:sectPr w:rsidR="00A4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49B"/>
    <w:rsid w:val="00A4346C"/>
    <w:rsid w:val="00C5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5749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749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5749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2022-07-13T08:13:00Z</dcterms:created>
</cp:coreProperties>
</file>