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E59" w:rsidRDefault="00A34E59" w:rsidP="005F2181">
      <w:pPr>
        <w:pStyle w:val="1"/>
      </w:pPr>
      <w:r w:rsidRPr="005F2181">
        <w:t>2020年中山市巾帼志愿者骨干培训（第七场）顺利开展</w:t>
      </w:r>
    </w:p>
    <w:p w:rsidR="00A34E59" w:rsidRDefault="00A34E59" w:rsidP="00A34E59">
      <w:pPr>
        <w:ind w:firstLineChars="200" w:firstLine="420"/>
      </w:pPr>
      <w:r>
        <w:t>2020</w:t>
      </w:r>
      <w:r>
        <w:t>年</w:t>
      </w:r>
      <w:r>
        <w:t>10</w:t>
      </w:r>
      <w:r>
        <w:t>月</w:t>
      </w:r>
      <w:r>
        <w:t>16</w:t>
      </w:r>
      <w:r>
        <w:t>日下午，近</w:t>
      </w:r>
      <w:r>
        <w:t>50</w:t>
      </w:r>
      <w:r>
        <w:t>名来至中山各镇区的巾帼志愿者，聚集在火炬开发区公益园，参加由中山市妇女联合会主办、中山市益群社会工作服务中心承办、开发区妇联协办的</w:t>
      </w:r>
      <w:r>
        <w:t>“2020</w:t>
      </w:r>
      <w:r>
        <w:t>年中山市巾帼志愿者骨干培训活动</w:t>
      </w:r>
      <w:r>
        <w:t>”</w:t>
      </w:r>
      <w:r>
        <w:t>第七场。</w:t>
      </w:r>
      <w:r>
        <w:t xml:space="preserve"> </w:t>
      </w:r>
    </w:p>
    <w:p w:rsidR="00A34E59" w:rsidRDefault="00A34E59" w:rsidP="00A34E59">
      <w:pPr>
        <w:ind w:firstLineChars="200" w:firstLine="420"/>
      </w:pPr>
      <w:r>
        <w:rPr>
          <w:rFonts w:hint="eastAsia"/>
        </w:rPr>
        <w:t>本次培训以如何组织一场志愿服务活动为主题，旨在提升巾帼志愿者的活动组织能力。本次培训活动，讲师把活动组织比喻成蛋糕的制作，以如何制作一个蛋糕开始，引导大家思考活动的组织，包括投入、过程、成品、产出，通过形象的培训让巾帼志愿者了解到活动的组织要素是活动的对象和人数、参加者的需要、活动的形式和过程、需要投入的物资，参加者希望在活动中的取得的收获和成效等。其次，讲师也向巾帼志愿者介绍了志愿中山平台的使用，让大家能够掌握如何注册、登录、活动报名、签到签离、活动组织、活动管理、人员管理、活动时数等内容，对志愿中山平台的各种功能操作做了系统性的讲解。</w:t>
      </w:r>
      <w:r>
        <w:t xml:space="preserve"> </w:t>
      </w:r>
    </w:p>
    <w:p w:rsidR="00A34E59" w:rsidRDefault="00A34E59" w:rsidP="00A34E59">
      <w:pPr>
        <w:ind w:firstLineChars="200" w:firstLine="420"/>
      </w:pPr>
      <w:r>
        <w:rPr>
          <w:rFonts w:hint="eastAsia"/>
        </w:rPr>
        <w:t>通过本次培训，巾帼志愿者增强了活动组织的能力，同时也进一步清晰了如何更好地使用志愿中山平台，解决了平时使用平台过程中的疑问，有利于提升日后大家开展志愿服务、参加志愿服务的水平和质量。</w:t>
      </w:r>
    </w:p>
    <w:p w:rsidR="00A34E59" w:rsidRDefault="00A34E59" w:rsidP="00A34E59">
      <w:pPr>
        <w:ind w:firstLineChars="200" w:firstLine="420"/>
        <w:jc w:val="right"/>
      </w:pPr>
      <w:r w:rsidRPr="005F2181">
        <w:rPr>
          <w:rFonts w:hint="eastAsia"/>
        </w:rPr>
        <w:t>广东省妇女与维权信息服务站</w:t>
      </w:r>
      <w:r w:rsidRPr="005F2181">
        <w:t>2020-10-26</w:t>
      </w:r>
    </w:p>
    <w:p w:rsidR="00A34E59" w:rsidRDefault="00A34E59" w:rsidP="00F20367">
      <w:pPr>
        <w:sectPr w:rsidR="00A34E59" w:rsidSect="00F20367">
          <w:type w:val="continuous"/>
          <w:pgSz w:w="11906" w:h="16838"/>
          <w:pgMar w:top="1644" w:right="1236" w:bottom="1418" w:left="1814" w:header="851" w:footer="907" w:gutter="0"/>
          <w:pgNumType w:start="1"/>
          <w:cols w:space="720"/>
          <w:docGrid w:type="lines" w:linePitch="341" w:charSpace="2373"/>
        </w:sectPr>
      </w:pPr>
    </w:p>
    <w:p w:rsidR="00E3010A" w:rsidRDefault="00E3010A"/>
    <w:sectPr w:rsidR="00E3010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34E59"/>
    <w:rsid w:val="00A34E59"/>
    <w:rsid w:val="00E301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34E5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34E5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450</Characters>
  <Application>Microsoft Office Word</Application>
  <DocSecurity>0</DocSecurity>
  <Lines>3</Lines>
  <Paragraphs>1</Paragraphs>
  <ScaleCrop>false</ScaleCrop>
  <Company>Win10NeT.COM</Company>
  <LinksUpToDate>false</LinksUpToDate>
  <CharactersWithSpaces>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2022-07-27T07:23:00Z</dcterms:created>
</cp:coreProperties>
</file>