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0B" w:rsidRDefault="00F9710B" w:rsidP="00CC1B41">
      <w:pPr>
        <w:pStyle w:val="1"/>
      </w:pPr>
      <w:r w:rsidRPr="00CC1B41">
        <w:rPr>
          <w:rFonts w:hint="eastAsia"/>
        </w:rPr>
        <w:t>注重源头监督</w:t>
      </w:r>
      <w:r w:rsidRPr="00CC1B41">
        <w:t xml:space="preserve"> 聚焦服务群众 </w:t>
      </w:r>
      <w:r w:rsidRPr="00CC1B41">
        <w:t>——</w:t>
      </w:r>
      <w:r>
        <w:rPr>
          <w:rFonts w:hint="eastAsia"/>
        </w:rPr>
        <w:t>柳州</w:t>
      </w:r>
      <w:r w:rsidRPr="00CC1B41">
        <w:t>市不断推动纪检监察信访举报工作高质量发展综述</w:t>
      </w:r>
    </w:p>
    <w:p w:rsidR="00F9710B" w:rsidRDefault="00F9710B" w:rsidP="00F9710B">
      <w:pPr>
        <w:ind w:firstLineChars="200" w:firstLine="420"/>
      </w:pPr>
      <w:r>
        <w:rPr>
          <w:rFonts w:hint="eastAsia"/>
        </w:rPr>
        <w:t>今年</w:t>
      </w:r>
      <w:r>
        <w:t>6</w:t>
      </w:r>
      <w:r>
        <w:t>月初，市纪委监委出台的实名举报有功人员奖励办法，获得广泛关注和良好效果，当月就向一名举报群众兑现</w:t>
      </w:r>
      <w:r>
        <w:t>5000</w:t>
      </w:r>
      <w:r>
        <w:t>元奖励。</w:t>
      </w:r>
    </w:p>
    <w:p w:rsidR="00F9710B" w:rsidRDefault="00F9710B" w:rsidP="00F9710B">
      <w:pPr>
        <w:ind w:firstLineChars="200" w:firstLine="420"/>
      </w:pPr>
      <w:r>
        <w:rPr>
          <w:rFonts w:hint="eastAsia"/>
        </w:rPr>
        <w:t>近年来，我市纪检监察机关创新信访举报工作机制，有力地推动纪检监察信访举报工作高质量发展，为推进全面从严治党提供了有效服务。</w:t>
      </w:r>
    </w:p>
    <w:p w:rsidR="00F9710B" w:rsidRDefault="00F9710B" w:rsidP="00F9710B">
      <w:pPr>
        <w:ind w:firstLineChars="200" w:firstLine="420"/>
      </w:pPr>
      <w:r>
        <w:rPr>
          <w:rFonts w:hint="eastAsia"/>
        </w:rPr>
        <w:t>“群众关心什么，我们就紧盯什么”</w:t>
      </w:r>
    </w:p>
    <w:p w:rsidR="00F9710B" w:rsidRDefault="00F9710B" w:rsidP="00F9710B">
      <w:pPr>
        <w:ind w:firstLineChars="200" w:firstLine="420"/>
      </w:pPr>
      <w:r>
        <w:rPr>
          <w:rFonts w:hint="eastAsia"/>
        </w:rPr>
        <w:t>群众办事经常要多头跑、反复跑，怎么办？</w:t>
      </w:r>
    </w:p>
    <w:p w:rsidR="00F9710B" w:rsidRDefault="00F9710B" w:rsidP="00F9710B">
      <w:pPr>
        <w:ind w:firstLineChars="200" w:firstLine="420"/>
      </w:pPr>
      <w:r>
        <w:rPr>
          <w:rFonts w:hint="eastAsia"/>
        </w:rPr>
        <w:t>我市纪检监察部门结合各地“赶圩”的习俗，变群众“上访”为干部“下访”，以“流动接访台”的形式就近接收受理村民反映的问题。柳江区纪委监委在“流动接访台”中，发现群众关注征地拆迁及办理农村宅基地审批等方面政策，但是无法准确判断要找哪些职能部门。该区纪委监委在分析研判后，及时转批至相关乡镇纪委，每月跟进监督乡镇干部作风、工作方式、宣传引导等方面的改进情况，确保问题得到了实实在在的解决。</w:t>
      </w:r>
    </w:p>
    <w:p w:rsidR="00F9710B" w:rsidRDefault="00F9710B" w:rsidP="00F9710B">
      <w:pPr>
        <w:ind w:firstLineChars="200" w:firstLine="420"/>
      </w:pPr>
      <w:r>
        <w:rPr>
          <w:rFonts w:hint="eastAsia"/>
        </w:rPr>
        <w:t>信息多跑路，群众少跑路。在鹿寨县试点推行的“廉情驿站”“微权力</w:t>
      </w:r>
      <w:r>
        <w:t>e</w:t>
      </w:r>
      <w:r>
        <w:t>廉线</w:t>
      </w:r>
      <w:r>
        <w:t>”</w:t>
      </w:r>
      <w:r>
        <w:t>云程序，探索将信访举报与基层监督有机融合、将</w:t>
      </w:r>
      <w:r>
        <w:t>“</w:t>
      </w:r>
      <w:r>
        <w:t>微权力</w:t>
      </w:r>
      <w:r>
        <w:t>”</w:t>
      </w:r>
      <w:r>
        <w:t>晒在阳光下，特别是引导群众通过云程序进行举报，将传统监督与</w:t>
      </w:r>
      <w:r>
        <w:t>“</w:t>
      </w:r>
      <w:r>
        <w:t>指尖监督</w:t>
      </w:r>
      <w:r>
        <w:t>”</w:t>
      </w:r>
      <w:r>
        <w:t>有效融合，实现廉情监督</w:t>
      </w:r>
      <w:r>
        <w:t>“</w:t>
      </w:r>
      <w:r>
        <w:t>零距离</w:t>
      </w:r>
      <w:r>
        <w:t>”</w:t>
      </w:r>
      <w:r>
        <w:t>。</w:t>
      </w:r>
    </w:p>
    <w:p w:rsidR="00F9710B" w:rsidRDefault="00F9710B" w:rsidP="00F9710B">
      <w:pPr>
        <w:ind w:firstLineChars="200" w:firstLine="420"/>
      </w:pPr>
      <w:r>
        <w:rPr>
          <w:rFonts w:hint="eastAsia"/>
        </w:rPr>
        <w:t>“群众关心什么，我们就紧盯什么。”市纪委监委相关负责人表示，信访举报工作是纪检监察工作的第一个关口，也是纪检监察干部联系群众的桥梁和纽带。今年上半年，全市共接收信访举报</w:t>
      </w:r>
      <w:r>
        <w:t>2511</w:t>
      </w:r>
      <w:r>
        <w:t>件，核查线索</w:t>
      </w:r>
      <w:r>
        <w:t>2105</w:t>
      </w:r>
      <w:r>
        <w:t>件，转立案</w:t>
      </w:r>
      <w:r>
        <w:t>807</w:t>
      </w:r>
      <w:r>
        <w:t>件，给予党纪政务处分</w:t>
      </w:r>
      <w:r>
        <w:t>380</w:t>
      </w:r>
      <w:r>
        <w:t>人，移送司法机关</w:t>
      </w:r>
      <w:r>
        <w:t>25</w:t>
      </w:r>
      <w:r>
        <w:t>人，挽回经济损失</w:t>
      </w:r>
      <w:r>
        <w:t>2948.81</w:t>
      </w:r>
      <w:r>
        <w:t>万元。</w:t>
      </w:r>
    </w:p>
    <w:p w:rsidR="00F9710B" w:rsidRDefault="00F9710B" w:rsidP="00F9710B">
      <w:pPr>
        <w:ind w:firstLineChars="200" w:firstLine="420"/>
      </w:pPr>
      <w:r>
        <w:rPr>
          <w:rFonts w:hint="eastAsia"/>
        </w:rPr>
        <w:t>图为融安县纪检监察干部向群众发放信访举报宣传资料</w:t>
      </w:r>
    </w:p>
    <w:p w:rsidR="00F9710B" w:rsidRDefault="00F9710B" w:rsidP="00F9710B">
      <w:pPr>
        <w:ind w:firstLineChars="200" w:firstLine="420"/>
      </w:pPr>
      <w:r>
        <w:rPr>
          <w:rFonts w:hint="eastAsia"/>
        </w:rPr>
        <w:t>“重大决策部署到哪里，监督检查就跟进到哪里”</w:t>
      </w:r>
    </w:p>
    <w:p w:rsidR="00F9710B" w:rsidRDefault="00F9710B" w:rsidP="00F9710B">
      <w:pPr>
        <w:ind w:firstLineChars="200" w:firstLine="420"/>
      </w:pPr>
      <w:r>
        <w:rPr>
          <w:rFonts w:hint="eastAsia"/>
        </w:rPr>
        <w:t>为充分发挥信访举报的源头监督作用，我市纪检监察机关注重分类梳理、分析研判，为研判政治生态、实施精准监督提供有力支撑。</w:t>
      </w:r>
    </w:p>
    <w:p w:rsidR="00F9710B" w:rsidRDefault="00F9710B" w:rsidP="00F9710B">
      <w:pPr>
        <w:ind w:firstLineChars="200" w:firstLine="420"/>
      </w:pPr>
      <w:r>
        <w:rPr>
          <w:rFonts w:hint="eastAsia"/>
        </w:rPr>
        <w:t>我市纪检监察机关通过建立重点问题台账目录，从政治视角认真分析和处理每一件检举控告。聚焦工程项目、营商环境、干部作风等方面问题，强化信访监督，通过城区政务服务中心设立的“办不成事”窗口、乡镇“流动接访点”等，受理分析群众反映的问题，督促相关部门快速有效解决问题。</w:t>
      </w:r>
    </w:p>
    <w:p w:rsidR="00F9710B" w:rsidRDefault="00F9710B" w:rsidP="00F9710B">
      <w:pPr>
        <w:ind w:firstLineChars="200" w:firstLine="420"/>
      </w:pPr>
      <w:r>
        <w:rPr>
          <w:rFonts w:hint="eastAsia"/>
        </w:rPr>
        <w:t>我市纪检监察机关通过开展扶贫领域、换届选举、打击涉黑涉恶“保护伞”、政法队伍教育整顿、重复举报治理等重点工作分析，撰写分析报告</w:t>
      </w:r>
      <w:r>
        <w:t>25</w:t>
      </w:r>
      <w:r>
        <w:t>篇，提出意见建议</w:t>
      </w:r>
      <w:r>
        <w:t>136</w:t>
      </w:r>
      <w:r>
        <w:t>条，为实施精准监督提供有力支撑。</w:t>
      </w:r>
    </w:p>
    <w:p w:rsidR="00F9710B" w:rsidRDefault="00F9710B" w:rsidP="00F9710B">
      <w:pPr>
        <w:ind w:firstLineChars="200" w:firstLine="420"/>
      </w:pPr>
      <w:r>
        <w:rPr>
          <w:rFonts w:hint="eastAsia"/>
        </w:rPr>
        <w:t>市纪委监委相关负责人介绍，信访举报是发现问题线索的“主渠道”，我市将进一步推动纪检监察信访举报工作提质增效，不断提升人民群众的幸福感和获得感。</w:t>
      </w:r>
    </w:p>
    <w:p w:rsidR="00F9710B" w:rsidRDefault="00F9710B" w:rsidP="00CC1B41">
      <w:pPr>
        <w:jc w:val="right"/>
      </w:pPr>
      <w:r w:rsidRPr="00CC1B41">
        <w:rPr>
          <w:rFonts w:hint="eastAsia"/>
        </w:rPr>
        <w:t>柳州日报</w:t>
      </w:r>
      <w:r>
        <w:rPr>
          <w:rFonts w:hint="eastAsia"/>
        </w:rPr>
        <w:t>2021-7-16</w:t>
      </w:r>
    </w:p>
    <w:p w:rsidR="00F9710B" w:rsidRDefault="00F9710B" w:rsidP="002D3339">
      <w:pPr>
        <w:sectPr w:rsidR="00F9710B" w:rsidSect="002D333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B05CB" w:rsidRDefault="00AB05CB"/>
    <w:sectPr w:rsidR="00AB0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710B"/>
    <w:rsid w:val="00AB05CB"/>
    <w:rsid w:val="00F9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9710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9710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>微软中国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2022-07-01T07:16:00Z</dcterms:created>
</cp:coreProperties>
</file>