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C1" w:rsidRDefault="00705EC1" w:rsidP="0067092A">
      <w:pPr>
        <w:pStyle w:val="1"/>
      </w:pPr>
      <w:r>
        <w:t>八步镇妇联2021年工作报告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八步镇按照雨城区两纲实施规划的总体要求，努力协调推动实施妇女儿童发展纲要，为促进妇女儿童事业与经济社会协调发展做了一些工作，现将工作情况汇报如下：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一、积极开展疫情常态化防控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自疫情防控常态化工作开展以来，八步镇妇联积极协助党委、政府、村“两委”做好返乡人员摸底排查。组织各村妇联走村入户开展天府健康通宣传推广、宣传对境外及中高风险地区返乡人员的管控措施。协助村“两委”继续完善网格，落实户长制工作，完善网格化管理，对我镇防控工作起到积极作用。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二、开展森林防灭火工作</w:t>
      </w:r>
    </w:p>
    <w:p w:rsidR="00705EC1" w:rsidRDefault="00705EC1" w:rsidP="00705EC1">
      <w:pPr>
        <w:ind w:firstLineChars="200" w:firstLine="420"/>
      </w:pPr>
      <w:r>
        <w:t xml:space="preserve">    </w:t>
      </w:r>
      <w:r>
        <w:t>继续组织各村妇联发放森林防灭火宣传资料，动员妇女志愿者入户签订《森林防灭火承诺书》和《森林防火明白卡》、宣传画册，利用赶集时间，在场镇宣传，在全区重点宣传工作中，切实发挥了妇女作用。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三、做好就业帮扶指导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组织农村妇女开展油茶种植培训、中式面点师培训、小儿推拿培训等，并点对点开展就业帮扶，为意愿有劳动力的妇女联系采茶工作，依托区妇联，及时发布各项就业信息，帮助妇女同胞畅通就业渠道，抓住就业机遇，创业增收，减轻家庭负担。宣传就近就业政策，帮助</w:t>
      </w:r>
      <w:r>
        <w:t>13</w:t>
      </w:r>
      <w:r>
        <w:t>名妇女在我镇的扶贫车间实现就业。依托各村农民夜校，开展农业科技培训和技能培训，特别抓好创业典型户的指导，协助</w:t>
      </w:r>
      <w:r>
        <w:t>20</w:t>
      </w:r>
      <w:r>
        <w:t>多户种植养殖户发展生产，全镇的种植养殖业得到进一步发展。今年开展厨师培训</w:t>
      </w:r>
      <w:r>
        <w:t>2</w:t>
      </w:r>
      <w:r>
        <w:t>期，中药材培训</w:t>
      </w:r>
      <w:r>
        <w:t>3</w:t>
      </w:r>
      <w:r>
        <w:t>期，小儿推拿培训</w:t>
      </w:r>
      <w:r>
        <w:t>1</w:t>
      </w:r>
      <w:r>
        <w:t>期，为推动青年务工创业和扩大就业面提供了积极支持。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四、夯实基础，保障妇女儿童权益</w:t>
      </w:r>
    </w:p>
    <w:p w:rsidR="00705EC1" w:rsidRDefault="00705EC1" w:rsidP="00705EC1">
      <w:pPr>
        <w:ind w:firstLineChars="200" w:firstLine="420"/>
      </w:pPr>
      <w:r>
        <w:t>1.</w:t>
      </w:r>
      <w:r>
        <w:t>争取各方支持，整合资源，在枫木村建成市级</w:t>
      </w:r>
      <w:r>
        <w:t>“</w:t>
      </w:r>
      <w:r>
        <w:t>关爱活动室</w:t>
      </w:r>
      <w:r>
        <w:t>”</w:t>
      </w:r>
      <w:r>
        <w:t>，整合妇联、关工委等部门资金，建设</w:t>
      </w:r>
      <w:r>
        <w:t>“</w:t>
      </w:r>
      <w:r>
        <w:t>儿童之家</w:t>
      </w:r>
      <w:r>
        <w:t>”4</w:t>
      </w:r>
      <w:r>
        <w:t>个，扩宽了儿童之家活动场地，争取了健身器材，增加了一批儿童图书、棋类、羽毛球、乒乓球等文体用品，丰富了青少年课余生活。</w:t>
      </w:r>
    </w:p>
    <w:p w:rsidR="00705EC1" w:rsidRDefault="00705EC1" w:rsidP="00705EC1">
      <w:pPr>
        <w:ind w:firstLineChars="200" w:firstLine="420"/>
      </w:pPr>
      <w:r>
        <w:t>2.</w:t>
      </w:r>
      <w:r>
        <w:t>关爱女性健康，加强</w:t>
      </w:r>
      <w:r>
        <w:t>“</w:t>
      </w:r>
      <w:r>
        <w:t>四癌</w:t>
      </w:r>
      <w:r>
        <w:t>”</w:t>
      </w:r>
      <w:r>
        <w:t>保险宣传动员。在开展各项服务群众工作的同时，不忘本职工作，继续开展好</w:t>
      </w:r>
      <w:r>
        <w:t>“</w:t>
      </w:r>
      <w:r>
        <w:t>四癌</w:t>
      </w:r>
      <w:r>
        <w:t>”</w:t>
      </w:r>
      <w:r>
        <w:t>保险的宣传动员工作，各妇联执委走村入户，在做好当前防疫工作的同时大力宣传</w:t>
      </w:r>
      <w:r>
        <w:t>“</w:t>
      </w:r>
      <w:r>
        <w:t>四癌</w:t>
      </w:r>
      <w:r>
        <w:t>”</w:t>
      </w:r>
      <w:r>
        <w:t>保险，让惠民政策落实到户，人人知晓。关爱老年妇女，组织卫生院在重阳节开展老年慢性病防治健康讲座，为贫困妇女发放钙片，宣传孕期营养的补充。</w:t>
      </w:r>
    </w:p>
    <w:p w:rsidR="00705EC1" w:rsidRDefault="00705EC1" w:rsidP="00705EC1">
      <w:pPr>
        <w:ind w:firstLineChars="200" w:firstLine="420"/>
      </w:pPr>
      <w:r>
        <w:t>3.</w:t>
      </w:r>
      <w:r>
        <w:t>发挥志愿者力量，为服务社会贡献力量。八步中心校</w:t>
      </w:r>
      <w:r>
        <w:t>22</w:t>
      </w:r>
      <w:r>
        <w:t>名青年教师组成</w:t>
      </w:r>
      <w:r>
        <w:t>5</w:t>
      </w:r>
      <w:r>
        <w:t>个工作小组，分别对</w:t>
      </w:r>
      <w:r>
        <w:t>5</w:t>
      </w:r>
      <w:r>
        <w:t>名无法到学校就读的残疾儿童进行送教和走访，每名儿童每学期走访送教</w:t>
      </w:r>
      <w:r>
        <w:t>16</w:t>
      </w:r>
      <w:r>
        <w:t>次。组织志愿者开展社会实践，深入农村了解农村发展现状，为贫困户高龄老人打扫卫生，</w:t>
      </w:r>
      <w:r>
        <w:t>3.</w:t>
      </w:r>
      <w:r>
        <w:t>加强未成年人思想道德建设。利用节日加强对学生的爱国主义、感恩意识和思想道德教育。在八步镇中心校、八步村小开展了</w:t>
      </w:r>
      <w:r>
        <w:t>“</w:t>
      </w:r>
      <w:r>
        <w:t>学雷锋</w:t>
      </w:r>
      <w:r>
        <w:t>”</w:t>
      </w:r>
      <w:r>
        <w:t>活动，以</w:t>
      </w:r>
      <w:r>
        <w:t>“</w:t>
      </w:r>
      <w:r>
        <w:t>做一个有道德的人</w:t>
      </w:r>
      <w:r>
        <w:t>”</w:t>
      </w:r>
      <w:r>
        <w:t>、</w:t>
      </w:r>
      <w:r>
        <w:t>“</w:t>
      </w:r>
      <w:r>
        <w:t>好书伴我成长</w:t>
      </w:r>
      <w:r>
        <w:t>”</w:t>
      </w:r>
      <w:r>
        <w:t>、</w:t>
      </w:r>
      <w:r>
        <w:t>“</w:t>
      </w:r>
      <w:r>
        <w:t>演讲比赛</w:t>
      </w:r>
      <w:r>
        <w:t>”</w:t>
      </w:r>
      <w:r>
        <w:t>和</w:t>
      </w:r>
      <w:r>
        <w:t>“</w:t>
      </w:r>
      <w:r>
        <w:t>中华经典诗文诵读</w:t>
      </w:r>
      <w:r>
        <w:t>”</w:t>
      </w:r>
      <w:r>
        <w:t>等活动为重点，组织学生以写一篇作文、做一份手抄报、出一期黑板报、练一</w:t>
      </w:r>
      <w:r>
        <w:rPr>
          <w:rFonts w:hint="eastAsia"/>
        </w:rPr>
        <w:t>项才艺、上一堂法治课等形式，营造了良好的德育环境。坚持“防、治结合方针”，开展青少年普法教育活动，在中心校开展《中华人民共和国义务教育法》、《中华人民共和国未成年人保护法》、《中华人民共和国预防未成年人犯罪法》等法律法规为主要内容的宣传工作。在校园周边</w:t>
      </w:r>
      <w:r>
        <w:t>200</w:t>
      </w:r>
      <w:r>
        <w:t>米范围开展校园周边治理，重点检查了学校周围有无</w:t>
      </w:r>
      <w:r>
        <w:t>KTV</w:t>
      </w:r>
      <w:r>
        <w:t>、游戏厅、网吧等扰乱学生教学环境的场所，禁止未成年人进入网吧。在赶集、周五期间的重点时段，对接送学生车辆进行证件检查和超载检查，维护学生安全。</w:t>
      </w:r>
    </w:p>
    <w:p w:rsidR="00705EC1" w:rsidRDefault="00705EC1" w:rsidP="00705EC1">
      <w:pPr>
        <w:ind w:firstLineChars="200" w:firstLine="420"/>
      </w:pPr>
      <w:r>
        <w:rPr>
          <w:rFonts w:hint="eastAsia"/>
        </w:rPr>
        <w:t>五、下一步打算</w:t>
      </w:r>
    </w:p>
    <w:p w:rsidR="00705EC1" w:rsidRDefault="00705EC1" w:rsidP="00705EC1">
      <w:pPr>
        <w:ind w:firstLineChars="200" w:firstLine="420"/>
      </w:pPr>
      <w:r>
        <w:t>今后，结合我镇农村工作实际，大胆探索，努力创新，继续扩大团员活动中心的影响力和服务面，规范自身建设，坚持不懈推进从严治团。认真抓好</w:t>
      </w:r>
      <w:r>
        <w:t>“</w:t>
      </w:r>
      <w:r>
        <w:t>智慧团建</w:t>
      </w:r>
      <w:r>
        <w:t>”</w:t>
      </w:r>
      <w:r>
        <w:t>平台建设，完善团干和团员信息，全力推进基层团建工作科学化、规范化。加强创业就业政策培训和宣传力度，促进青年创业就业；抓好团组织各项活动，服务青少年、服务社会，进一步提升团组织凝聚力和影响力。</w:t>
      </w:r>
    </w:p>
    <w:p w:rsidR="00705EC1" w:rsidRDefault="00705EC1" w:rsidP="00705EC1">
      <w:pPr>
        <w:ind w:firstLineChars="200" w:firstLine="420"/>
        <w:jc w:val="right"/>
      </w:pPr>
      <w:r>
        <w:t>八步镇妇联</w:t>
      </w:r>
      <w:r w:rsidRPr="0067092A">
        <w:t>2021-11-29</w:t>
      </w:r>
    </w:p>
    <w:p w:rsidR="00705EC1" w:rsidRDefault="00705EC1" w:rsidP="00F17EA7">
      <w:pPr>
        <w:sectPr w:rsidR="00705EC1" w:rsidSect="00F17EA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0CE4" w:rsidRDefault="00AD0CE4"/>
    <w:sectPr w:rsidR="00AD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EC1"/>
    <w:rsid w:val="00705EC1"/>
    <w:rsid w:val="00AD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5E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05E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2022-07-28T06:46:00Z</dcterms:created>
</cp:coreProperties>
</file>