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0F" w:rsidRDefault="00266E0F" w:rsidP="00FD7C61">
      <w:pPr>
        <w:pStyle w:val="1"/>
      </w:pPr>
      <w:r w:rsidRPr="00FD7C61">
        <w:rPr>
          <w:rFonts w:hint="eastAsia"/>
        </w:rPr>
        <w:t>潼湖镇召开妇联</w:t>
      </w:r>
      <w:r w:rsidRPr="00FD7C61">
        <w:t>2021年度工作总结会</w:t>
      </w:r>
    </w:p>
    <w:p w:rsidR="00266E0F" w:rsidRDefault="00266E0F" w:rsidP="00266E0F">
      <w:pPr>
        <w:ind w:firstLineChars="200" w:firstLine="420"/>
        <w:jc w:val="left"/>
      </w:pPr>
      <w:r>
        <w:rPr>
          <w:rFonts w:hint="eastAsia"/>
        </w:rPr>
        <w:t>为总结回顾一年来妇联工作，交流分享工作中的心得和经验，探讨解决工作中遇到的困难和问题，</w:t>
      </w:r>
      <w:r>
        <w:t>1</w:t>
      </w:r>
      <w:r>
        <w:t>月</w:t>
      </w:r>
      <w:r>
        <w:t>21</w:t>
      </w:r>
      <w:r>
        <w:t>日上午，镇妇联组织各村（社区）妇联主席、执委代表在五村村召开潼湖镇妇联</w:t>
      </w:r>
      <w:r>
        <w:t>2021</w:t>
      </w:r>
      <w:r>
        <w:t>年度工作总结会，副镇长廖海瑜参加会议。</w:t>
      </w:r>
    </w:p>
    <w:p w:rsidR="00266E0F" w:rsidRDefault="00266E0F" w:rsidP="00266E0F">
      <w:pPr>
        <w:ind w:firstLineChars="200" w:firstLine="420"/>
        <w:jc w:val="left"/>
      </w:pPr>
      <w:r>
        <w:rPr>
          <w:rFonts w:hint="eastAsia"/>
        </w:rPr>
        <w:t>会上，各村（社区）妇联主席汇报了</w:t>
      </w:r>
      <w:r>
        <w:t>2021</w:t>
      </w:r>
      <w:r>
        <w:t>年工作总结及</w:t>
      </w:r>
      <w:r>
        <w:t>2022</w:t>
      </w:r>
      <w:r>
        <w:t>年工作计划，共同探讨解决工作中的困难和问题，交流分享工作中的心得和经验。随后，镇妇联干部部署了</w:t>
      </w:r>
      <w:r>
        <w:t>2022</w:t>
      </w:r>
      <w:r>
        <w:t>年重点工作，要求各村（社区）妇联按照</w:t>
      </w:r>
      <w:r>
        <w:t>2022</w:t>
      </w:r>
      <w:r>
        <w:t>年妇联重点工作任务清单，做好各项工作。</w:t>
      </w:r>
    </w:p>
    <w:p w:rsidR="00266E0F" w:rsidRDefault="00266E0F" w:rsidP="00266E0F">
      <w:pPr>
        <w:ind w:firstLineChars="200" w:firstLine="420"/>
        <w:jc w:val="left"/>
      </w:pPr>
      <w:r>
        <w:rPr>
          <w:rFonts w:hint="eastAsia"/>
        </w:rPr>
        <w:t>最后，廖海瑜总结</w:t>
      </w:r>
      <w:r>
        <w:t>2021</w:t>
      </w:r>
      <w:r>
        <w:t>年以来妇联的亮点工作并对</w:t>
      </w:r>
      <w:r>
        <w:t>2022</w:t>
      </w:r>
      <w:r>
        <w:t>年妇联工作提出要求，一是加强妇联队伍建设，提升妇联组织在群众中的影响力和凝聚力，延伸妇女工作触角。二是提升基层执委履职能力，推行</w:t>
      </w:r>
      <w:r>
        <w:t>“</w:t>
      </w:r>
      <w:r>
        <w:t>圆桌畅聊</w:t>
      </w:r>
      <w:r>
        <w:t>”</w:t>
      </w:r>
      <w:r>
        <w:t>议事会，与妇联执委零距离沟通、收集妇情民意，同时鼓励妇女群众为基层治理建言献策。三是深化拓展阵地，打通与妇女群众联系的</w:t>
      </w:r>
      <w:r>
        <w:t>“</w:t>
      </w:r>
      <w:r>
        <w:t>最后一公里</w:t>
      </w:r>
      <w:r>
        <w:t>”</w:t>
      </w:r>
      <w:r>
        <w:t>，直接联系覆盖妇女群众，实现服务</w:t>
      </w:r>
      <w:r>
        <w:t>“</w:t>
      </w:r>
      <w:r>
        <w:t>零距离</w:t>
      </w:r>
      <w:r>
        <w:t>”</w:t>
      </w:r>
      <w:r>
        <w:t>。</w:t>
      </w:r>
    </w:p>
    <w:p w:rsidR="00266E0F" w:rsidRDefault="00266E0F" w:rsidP="00266E0F">
      <w:pPr>
        <w:ind w:firstLineChars="200" w:firstLine="420"/>
        <w:jc w:val="right"/>
      </w:pPr>
      <w:r w:rsidRPr="00FD7C61">
        <w:t>惠州市仲恺高新区潼湖镇人民政府</w:t>
      </w:r>
      <w:r w:rsidRPr="00FD7C61">
        <w:t>2022-01-24</w:t>
      </w:r>
    </w:p>
    <w:p w:rsidR="00266E0F" w:rsidRDefault="00266E0F" w:rsidP="009415F7">
      <w:pPr>
        <w:sectPr w:rsidR="00266E0F" w:rsidSect="009415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758D2" w:rsidRDefault="004758D2"/>
    <w:sectPr w:rsidR="0047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6E0F"/>
    <w:rsid w:val="00266E0F"/>
    <w:rsid w:val="0047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66E0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66E0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2022-07-28T07:28:00Z</dcterms:created>
</cp:coreProperties>
</file>