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06" w:rsidRDefault="00EC2C06" w:rsidP="000D3AF0">
      <w:pPr>
        <w:pStyle w:val="1"/>
        <w:spacing w:line="242" w:lineRule="auto"/>
      </w:pPr>
      <w:r w:rsidRPr="00F30EBB">
        <w:rPr>
          <w:rFonts w:hint="eastAsia"/>
        </w:rPr>
        <w:t>“五长”共建！</w:t>
      </w:r>
      <w:r w:rsidRPr="00F30EBB">
        <w:t>9名民警凭啥打造枫桥式公安派出所？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>
        <w:rPr>
          <w:rFonts w:hint="eastAsia"/>
        </w:rPr>
        <w:t>“在顾家店，很平安！”谈起顾家店镇的治安，清水溪村民覃兴发竖起拇指。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>
        <w:rPr>
          <w:rFonts w:hint="eastAsia"/>
        </w:rPr>
        <w:t>湖北省枝江市公安局顾家店派出所坚持和发展新时代“枫桥经验”，探索出所长转型、警长领衔、村长联勤、户长支撑、路长专责的“五长共建、融合共治”农村警务新机制，助推农村警务与社会治理融合发展。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>
        <w:rPr>
          <w:rFonts w:hint="eastAsia"/>
        </w:rPr>
        <w:t>顾家店派出所，继</w:t>
      </w:r>
      <w:r>
        <w:t>2018</w:t>
      </w:r>
      <w:r>
        <w:t>年获得全省</w:t>
      </w:r>
      <w:r>
        <w:t>“</w:t>
      </w:r>
      <w:r>
        <w:t>最美公安派出所</w:t>
      </w:r>
      <w:r>
        <w:t>”</w:t>
      </w:r>
      <w:r>
        <w:t>后，</w:t>
      </w:r>
      <w:r>
        <w:t>2019</w:t>
      </w:r>
      <w:r>
        <w:t>年</w:t>
      </w:r>
      <w:r>
        <w:t>11</w:t>
      </w:r>
      <w:r>
        <w:t>月再创佳绩，被公安部命名为全国首批</w:t>
      </w:r>
      <w:r>
        <w:t>100</w:t>
      </w:r>
      <w:r>
        <w:t>个</w:t>
      </w:r>
      <w:r>
        <w:t>“</w:t>
      </w:r>
      <w:r>
        <w:t>枫桥式公安派出所</w:t>
      </w:r>
      <w:r>
        <w:t>”</w:t>
      </w:r>
      <w:r>
        <w:t>。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>
        <w:rPr>
          <w:rFonts w:hint="eastAsia"/>
        </w:rPr>
        <w:t>所长转型路长专责守牢农村交通安全线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>
        <w:rPr>
          <w:rFonts w:hint="eastAsia"/>
        </w:rPr>
        <w:t>顾家店镇地处枝江市西南端，北与宜昌市高新区相邻，南与宜都市及荆州松滋市隔江相望。镇内交通发达，焦柳铁路、</w:t>
      </w:r>
      <w:r>
        <w:t>225</w:t>
      </w:r>
      <w:r>
        <w:t>省道横贯全镇，枝城大桥横跨长江，黄金水道穿境而过。全镇有三分之一的青壮劳力外出务工，庞大的务工潮也留下了</w:t>
      </w:r>
      <w:r>
        <w:t>7000</w:t>
      </w:r>
      <w:r>
        <w:t>多名空巢老人、留守妇女和儿童。特殊的人口结构，使得面包车和农用三轮车成为群众出行的主要交通工具。目前，全镇共有</w:t>
      </w:r>
      <w:r>
        <w:t>138</w:t>
      </w:r>
      <w:r>
        <w:t>辆面包车，</w:t>
      </w:r>
      <w:r>
        <w:t>611</w:t>
      </w:r>
      <w:r>
        <w:t>辆农用三轮车。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>
        <w:rPr>
          <w:rFonts w:hint="eastAsia"/>
        </w:rPr>
        <w:t>四通八达的交通环境和特有的出行方式也给这个“口子镇”埋下了交通隐患。面对农村交通管理问题突出的现状，顾家店派出所党支部全面实行综合改革，突破以往公安派出所只管治安不管交通的局限，派出所所长全面履职，民警“一警多能”。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>
        <w:rPr>
          <w:rFonts w:hint="eastAsia"/>
        </w:rPr>
        <w:t>同时，以镇长为主任的交安委每月召开一次研判会，及时研究解决农村交管的瓶颈问题。近三年来，顾家店镇投入</w:t>
      </w:r>
      <w:r>
        <w:t>500</w:t>
      </w:r>
      <w:r>
        <w:t>万元建设</w:t>
      </w:r>
      <w:r>
        <w:t>“</w:t>
      </w:r>
      <w:r>
        <w:t>生命防护工程</w:t>
      </w:r>
      <w:r>
        <w:t>”</w:t>
      </w:r>
      <w:r>
        <w:t>，改善乡村路面，增设标识标牌，农村交通环境明显好转。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>
        <w:rPr>
          <w:rFonts w:hint="eastAsia"/>
        </w:rPr>
        <w:t>在此基础上，该所推行农村交管“路长制”，镇政府招录党员路长，财政予以保障，赋予派出所教育管理、培训考核、任免建议三项“权力”，形成党政主责、公安主抓，警保联动、村站联防的工作格局，着力破解重点车辆和重点路段底数不清、监管不到位等农村交管难题。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 w:rsidRPr="00F30EBB">
        <w:rPr>
          <w:rFonts w:hint="eastAsia"/>
        </w:rPr>
        <w:t>顾家店派出所组织路长采取“定点查、路面巡、入户宣”的措施加强交通管理，同时为全镇</w:t>
      </w:r>
      <w:r w:rsidRPr="00F30EBB">
        <w:t>138</w:t>
      </w:r>
      <w:r w:rsidRPr="00F30EBB">
        <w:t>辆面包车安装</w:t>
      </w:r>
      <w:r w:rsidRPr="00F30EBB">
        <w:t>GPS</w:t>
      </w:r>
      <w:r w:rsidRPr="00F30EBB">
        <w:t>系统，强化数据支撑，实现精准管控。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>
        <w:rPr>
          <w:rFonts w:hint="eastAsia"/>
        </w:rPr>
        <w:t>“通过大数据应用，我们能够了解车辆行驶路线，组织路面警力开展突击检查，在防范宣传的同时加大处罚力度，提高管理针对性。”顾家店派出所所长郑进说。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>
        <w:rPr>
          <w:rFonts w:hint="eastAsia"/>
        </w:rPr>
        <w:t>近年来，顾家店派出所先后通过屋场会、红白喜事、集中宣讲等方式开展交通安全宣传</w:t>
      </w:r>
      <w:r>
        <w:t>3200</w:t>
      </w:r>
      <w:r>
        <w:t>多场次，受众近</w:t>
      </w:r>
      <w:r>
        <w:t>4.2</w:t>
      </w:r>
      <w:r>
        <w:t>万人次。该镇全年亡人交通事故逐年下降，</w:t>
      </w:r>
      <w:r>
        <w:t>2020</w:t>
      </w:r>
      <w:r>
        <w:t>年只发生了</w:t>
      </w:r>
      <w:r>
        <w:t>2</w:t>
      </w:r>
      <w:r>
        <w:t>起，</w:t>
      </w:r>
      <w:r>
        <w:t>2021</w:t>
      </w:r>
      <w:r>
        <w:t>年至今实现亡人事故零发生。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>
        <w:rPr>
          <w:rFonts w:hint="eastAsia"/>
        </w:rPr>
        <w:t>警长领衔融合共治筑牢农村治安防控线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>
        <w:rPr>
          <w:rFonts w:hint="eastAsia"/>
        </w:rPr>
        <w:t>“顾家店镇有</w:t>
      </w:r>
      <w:r>
        <w:t>14</w:t>
      </w:r>
      <w:r>
        <w:t>个行政村，而我们派出所只有</w:t>
      </w:r>
      <w:r>
        <w:t>9</w:t>
      </w:r>
      <w:r>
        <w:t>名民警，警力捉襟见肘，要想做实农村警务，只有从发挥乡村党组织作用，整合平安建设资源方面入手。</w:t>
      </w:r>
      <w:r>
        <w:t>”</w:t>
      </w:r>
      <w:r>
        <w:t>郑进说。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>
        <w:t>2018</w:t>
      </w:r>
      <w:r>
        <w:t>年起，顾家店镇在全市率先按照</w:t>
      </w:r>
      <w:r>
        <w:t>“</w:t>
      </w:r>
      <w:r>
        <w:t>划区而治、分区设站</w:t>
      </w:r>
      <w:r>
        <w:t>”</w:t>
      </w:r>
      <w:r>
        <w:t>思路，选设</w:t>
      </w:r>
      <w:r>
        <w:t>3</w:t>
      </w:r>
      <w:r>
        <w:t>个中心示范村建设中心警务站，每站设</w:t>
      </w:r>
      <w:r>
        <w:t>1</w:t>
      </w:r>
      <w:r>
        <w:t>名警长，整合驻村行政资源，实行警务工作站、网格管理站、农村戒毒工作站、微型消防站、法务工作站、检察服务站等</w:t>
      </w:r>
      <w:r>
        <w:t>“</w:t>
      </w:r>
      <w:r>
        <w:t>六站合一</w:t>
      </w:r>
      <w:r>
        <w:t>”</w:t>
      </w:r>
      <w:r>
        <w:t>，搭建公安派出所、农村基层党组织等融合共治载体。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>
        <w:rPr>
          <w:rFonts w:hint="eastAsia"/>
        </w:rPr>
        <w:t>中心警务站吸纳站内党员民辅警、各村党员治保主任，组建功能性党支部，警长任片区“平安创建支部”书记，全权负责站内综治事务，发挥党建引领在基层社会治理中的核心作用。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>
        <w:rPr>
          <w:rFonts w:hint="eastAsia"/>
        </w:rPr>
        <w:t>在建设中心警务站的基础上，派出所在每个行政村成立警务室，以“转派”结合的方式落实“一村一辅”，构建“所</w:t>
      </w:r>
      <w:r>
        <w:t>-</w:t>
      </w:r>
      <w:r>
        <w:t>站</w:t>
      </w:r>
      <w:r>
        <w:t>-</w:t>
      </w:r>
      <w:r>
        <w:t>室</w:t>
      </w:r>
      <w:r>
        <w:t>”</w:t>
      </w:r>
      <w:r>
        <w:t>三级警务架构，延伸触角，打通基层治理与服务民生神经末梢。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>
        <w:t>2018</w:t>
      </w:r>
      <w:r>
        <w:t>年来，顾家店派出所依托中心警务站严打涉农违法犯罪行为，抓获违法嫌疑人</w:t>
      </w:r>
      <w:r>
        <w:t>75</w:t>
      </w:r>
      <w:r>
        <w:t>人，破获各类案件</w:t>
      </w:r>
      <w:r>
        <w:t>43</w:t>
      </w:r>
      <w:r>
        <w:t>起。服务群众</w:t>
      </w:r>
      <w:r>
        <w:t>7000</w:t>
      </w:r>
      <w:r>
        <w:t>人次。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>
        <w:rPr>
          <w:rFonts w:hint="eastAsia"/>
        </w:rPr>
        <w:t>村长联勤户长支撑护牢农村田园调和线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>
        <w:rPr>
          <w:rFonts w:hint="eastAsia"/>
        </w:rPr>
        <w:t>为了实现“矛盾不上交”，顾家店派出所在中心警务站建立起由民辅警、驻村律师、老党员、乡贤能人等组成的调解人员库，实行矛盾纠纷行政村初调、中心警务站联调、镇调委会终调“三级调解”机制，确保矛盾纠纷化解在基层。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>
        <w:rPr>
          <w:rFonts w:hint="eastAsia"/>
        </w:rPr>
        <w:t>高殿寺村是顾家店化解矛盾第一个“吃螃蟹”的村庄，派出所在该村试点推行视频调解机制，通过视频连线的方式，邀请矛盾双方当事人和老党员、老代表、民警、镇综治办工作人员“坐”在一起，化解矛盾，解开心结。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>
        <w:rPr>
          <w:rFonts w:hint="eastAsia"/>
        </w:rPr>
        <w:t>“以前我们村每年矛盾纠纷有</w:t>
      </w:r>
      <w:r>
        <w:t>70</w:t>
      </w:r>
      <w:r>
        <w:t>多起，去年我们村矛盾纠纷只有</w:t>
      </w:r>
      <w:r>
        <w:t>3</w:t>
      </w:r>
      <w:r>
        <w:t>起，通过视频调解这种方式，真正实现了矛盾不出村。</w:t>
      </w:r>
      <w:r>
        <w:t>”</w:t>
      </w:r>
      <w:r>
        <w:t>高殿寺村党支部书记刘顺兵说道。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>
        <w:rPr>
          <w:rFonts w:hint="eastAsia"/>
        </w:rPr>
        <w:t>“村长联勤”泛指的是村级组织或者村干部主动融入农村社会治理。顾家店派出所依托村组长，整合带动驻村工作队员以及网格员、路长、户长等驻站力量，职责联合、风险联控、矛盾联调、治安联防、警民联勤，推动警务与党务、基层综治事务融合发展，实现共建共治共享。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>
        <w:rPr>
          <w:rFonts w:hint="eastAsia"/>
        </w:rPr>
        <w:t>为激发群众参与社会治理的积极性，顾家店镇在每</w:t>
      </w:r>
      <w:r>
        <w:t>30</w:t>
      </w:r>
      <w:r>
        <w:t>户村民组建</w:t>
      </w:r>
      <w:r>
        <w:t>1</w:t>
      </w:r>
      <w:r>
        <w:t>名</w:t>
      </w:r>
      <w:r>
        <w:t>“</w:t>
      </w:r>
      <w:r>
        <w:t>治安户长</w:t>
      </w:r>
      <w:r>
        <w:t>”</w:t>
      </w:r>
      <w:r>
        <w:t>，承担治安信息员、防范宣传员、交通劝导员、纠纷调解员</w:t>
      </w:r>
      <w:r>
        <w:t>“</w:t>
      </w:r>
      <w:r>
        <w:t>一长四员</w:t>
      </w:r>
      <w:r>
        <w:t>”</w:t>
      </w:r>
      <w:r>
        <w:t>职责，引领周边共治户开展群防群治。派出所出台积分制考核办法，根据工作职责完成情况逐项记分，户长凭积分可随时兑换生活物资。目前，顾家店已物建户长</w:t>
      </w:r>
      <w:r>
        <w:t>351</w:t>
      </w:r>
      <w:r>
        <w:t>人，党员占比达到</w:t>
      </w:r>
      <w:r>
        <w:t>85%</w:t>
      </w:r>
      <w:r>
        <w:t>，实现对辖区村民的服务管理全覆盖。</w:t>
      </w:r>
    </w:p>
    <w:p w:rsidR="00EC2C06" w:rsidRDefault="00EC2C06" w:rsidP="00EC2C06">
      <w:pPr>
        <w:spacing w:line="242" w:lineRule="auto"/>
        <w:ind w:firstLineChars="200" w:firstLine="420"/>
        <w:jc w:val="left"/>
      </w:pPr>
      <w:r>
        <w:rPr>
          <w:rFonts w:hint="eastAsia"/>
        </w:rPr>
        <w:t>三年来，顾家店派出所利用农村中心警务站多元化解矛盾纠纷</w:t>
      </w:r>
      <w:r>
        <w:t>1162</w:t>
      </w:r>
      <w:r>
        <w:t>起，成功阻止民转刑、刑转命案</w:t>
      </w:r>
      <w:r>
        <w:t>21</w:t>
      </w:r>
      <w:r>
        <w:t>余件，连续</w:t>
      </w:r>
      <w:r>
        <w:t>8</w:t>
      </w:r>
      <w:r>
        <w:t>年没有发生重大刑事案件。</w:t>
      </w:r>
    </w:p>
    <w:p w:rsidR="00EC2C06" w:rsidRDefault="00EC2C06" w:rsidP="00EC2C06">
      <w:pPr>
        <w:spacing w:line="242" w:lineRule="auto"/>
        <w:ind w:firstLineChars="200" w:firstLine="420"/>
        <w:jc w:val="right"/>
      </w:pPr>
      <w:r w:rsidRPr="00F30EBB">
        <w:rPr>
          <w:rFonts w:hint="eastAsia"/>
        </w:rPr>
        <w:t>湖北长安网</w:t>
      </w:r>
      <w:r>
        <w:rPr>
          <w:rFonts w:hint="eastAsia"/>
        </w:rPr>
        <w:t>2021-6-7</w:t>
      </w:r>
    </w:p>
    <w:p w:rsidR="00EC2C06" w:rsidRDefault="00EC2C06" w:rsidP="002248FC">
      <w:pPr>
        <w:sectPr w:rsidR="00EC2C06" w:rsidSect="002248F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30D77" w:rsidRDefault="00730D77"/>
    <w:sectPr w:rsidR="0073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2C06"/>
    <w:rsid w:val="00730D77"/>
    <w:rsid w:val="00EC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EC2C0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C2C0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Company>微软中国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2022-06-22T01:31:00Z</dcterms:created>
</cp:coreProperties>
</file>