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10" w:rsidRDefault="00564210" w:rsidP="0087712E">
      <w:pPr>
        <w:pStyle w:val="1"/>
      </w:pPr>
      <w:r w:rsidRPr="0087712E">
        <w:rPr>
          <w:rFonts w:hint="eastAsia"/>
        </w:rPr>
        <w:t>怀远</w:t>
      </w:r>
      <w:r>
        <w:rPr>
          <w:rFonts w:hint="eastAsia"/>
        </w:rPr>
        <w:t>县妇联多举措提升妇女创业就业能力</w:t>
      </w:r>
    </w:p>
    <w:p w:rsidR="00564210" w:rsidRDefault="00564210" w:rsidP="00564210">
      <w:pPr>
        <w:ind w:firstLineChars="200" w:firstLine="420"/>
      </w:pPr>
      <w:r>
        <w:rPr>
          <w:rFonts w:hint="eastAsia"/>
        </w:rPr>
        <w:t>一是突出需求导向。发放培训需求问卷</w:t>
      </w:r>
      <w:r>
        <w:t>5000</w:t>
      </w:r>
      <w:r>
        <w:t>余份，征集妇女群众参与技能培训的意向。根据统计数字，合理安排培训名额、时间，开展各类技能系统培训。</w:t>
      </w:r>
    </w:p>
    <w:p w:rsidR="00564210" w:rsidRDefault="00564210" w:rsidP="00564210">
      <w:pPr>
        <w:ind w:firstLineChars="200" w:firstLine="420"/>
      </w:pPr>
      <w:r>
        <w:rPr>
          <w:rFonts w:hint="eastAsia"/>
        </w:rPr>
        <w:t>二是优化培训内容。主要有创业创新美业技能培训、电子商务创业培训、智慧妈妈课堂、科学营养课堂等。</w:t>
      </w:r>
      <w:r>
        <w:t>2019</w:t>
      </w:r>
      <w:r>
        <w:t>年上半年，县、乡、村三级妇联组织共举办妇女实用技能培训</w:t>
      </w:r>
      <w:r>
        <w:t>14</w:t>
      </w:r>
      <w:r>
        <w:t>场，培训妇女</w:t>
      </w:r>
      <w:r>
        <w:t>1500</w:t>
      </w:r>
      <w:r>
        <w:t>多人次。</w:t>
      </w:r>
    </w:p>
    <w:p w:rsidR="00564210" w:rsidRDefault="00564210" w:rsidP="00564210">
      <w:pPr>
        <w:ind w:firstLineChars="200" w:firstLine="420"/>
      </w:pPr>
      <w:r>
        <w:rPr>
          <w:rFonts w:hint="eastAsia"/>
        </w:rPr>
        <w:t>三是做好宣传引导。利用微信等新媒体广泛宣传创业妇女典型，在表彰大会上，共表彰了</w:t>
      </w:r>
      <w:r>
        <w:t>103</w:t>
      </w:r>
      <w:r>
        <w:t>名</w:t>
      </w:r>
      <w:r>
        <w:t>“</w:t>
      </w:r>
      <w:r>
        <w:t>三八</w:t>
      </w:r>
      <w:r>
        <w:t>”</w:t>
      </w:r>
      <w:r>
        <w:t>红旗手、</w:t>
      </w:r>
      <w:r>
        <w:t>22</w:t>
      </w:r>
      <w:r>
        <w:t>个</w:t>
      </w:r>
      <w:r>
        <w:t>“</w:t>
      </w:r>
      <w:r>
        <w:t>三八</w:t>
      </w:r>
      <w:r>
        <w:t>”</w:t>
      </w:r>
      <w:r>
        <w:t>红旗集体、</w:t>
      </w:r>
      <w:r>
        <w:t>10</w:t>
      </w:r>
      <w:r>
        <w:t>个优秀巾帼志愿者服务队、</w:t>
      </w:r>
      <w:r>
        <w:t>42</w:t>
      </w:r>
      <w:r>
        <w:t>名优秀巾帼志愿者、</w:t>
      </w:r>
      <w:r>
        <w:t>13</w:t>
      </w:r>
      <w:r>
        <w:t>个巾帼文明岗、</w:t>
      </w:r>
      <w:r>
        <w:t>32</w:t>
      </w:r>
      <w:r>
        <w:t>名巾帼建功标兵、</w:t>
      </w:r>
      <w:r>
        <w:t>22</w:t>
      </w:r>
      <w:r>
        <w:t>名巾帼致富带头人、</w:t>
      </w:r>
      <w:r>
        <w:t>32</w:t>
      </w:r>
      <w:r>
        <w:t>名最美女环卫工。</w:t>
      </w:r>
    </w:p>
    <w:p w:rsidR="00564210" w:rsidRDefault="00564210" w:rsidP="00564210">
      <w:pPr>
        <w:ind w:firstLineChars="200" w:firstLine="420"/>
      </w:pPr>
      <w:r>
        <w:rPr>
          <w:rFonts w:hint="eastAsia"/>
        </w:rPr>
        <w:t>四是争取资金扶持。</w:t>
      </w:r>
      <w:r>
        <w:t>2019</w:t>
      </w:r>
      <w:r>
        <w:t>年，我县结合实际，突出特色，申报七个省妇女创业扶持转移支付资金项目，获批项目扶持资金</w:t>
      </w:r>
      <w:r>
        <w:t>68</w:t>
      </w:r>
      <w:r>
        <w:t>万元。</w:t>
      </w:r>
    </w:p>
    <w:p w:rsidR="00564210" w:rsidRDefault="00564210" w:rsidP="00564210">
      <w:pPr>
        <w:ind w:firstLineChars="200" w:firstLine="420"/>
        <w:jc w:val="right"/>
      </w:pPr>
      <w:r w:rsidRPr="0087712E">
        <w:rPr>
          <w:rFonts w:hint="eastAsia"/>
        </w:rPr>
        <w:t>怀远县人民政府</w:t>
      </w:r>
      <w:r w:rsidRPr="0087712E">
        <w:t>2022-07-30</w:t>
      </w:r>
    </w:p>
    <w:p w:rsidR="00564210" w:rsidRDefault="00564210" w:rsidP="00474DCF">
      <w:pPr>
        <w:sectPr w:rsidR="00564210" w:rsidSect="00474D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62EA5" w:rsidRDefault="00562EA5"/>
    <w:sectPr w:rsidR="0056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210"/>
    <w:rsid w:val="00562EA5"/>
    <w:rsid w:val="0056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421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6421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2022-07-28T08:26:00Z</dcterms:created>
</cp:coreProperties>
</file>