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EE" w:rsidRDefault="006735EE" w:rsidP="00006203">
      <w:pPr>
        <w:pStyle w:val="1"/>
      </w:pPr>
      <w:r w:rsidRPr="00006203">
        <w:rPr>
          <w:rFonts w:hint="eastAsia"/>
        </w:rPr>
        <w:t>东源县纪委监委：“四个抓”有效遏制信访举报上升态势</w:t>
      </w:r>
    </w:p>
    <w:p w:rsidR="006735EE" w:rsidRDefault="006735EE" w:rsidP="006735EE">
      <w:pPr>
        <w:ind w:firstLineChars="200" w:firstLine="420"/>
      </w:pPr>
      <w:r>
        <w:rPr>
          <w:rFonts w:hint="eastAsia"/>
        </w:rPr>
        <w:t>自开展党史学习教育以来，东源县纪委监委注重把学习教育成果转化为履职尽责的强大动力和实际行动，着力办好群众信访举报、解决群众急难愁盼问题，积极运用监督执纪“四种形态”，持之以恒抓早抓小，通过“四个抓”有效遏制信访举报增量。</w:t>
      </w:r>
      <w:r>
        <w:t>2021</w:t>
      </w:r>
      <w:r>
        <w:t>年，东源县纪委监委共受理信访举报</w:t>
      </w:r>
      <w:r>
        <w:t>365</w:t>
      </w:r>
      <w:r>
        <w:t>件，同比下降</w:t>
      </w:r>
      <w:r>
        <w:t>15.67%</w:t>
      </w:r>
      <w:r>
        <w:t>。</w:t>
      </w:r>
    </w:p>
    <w:p w:rsidR="006735EE" w:rsidRDefault="006735EE" w:rsidP="006735EE">
      <w:pPr>
        <w:ind w:firstLineChars="200" w:firstLine="420"/>
      </w:pPr>
      <w:r>
        <w:rPr>
          <w:rFonts w:hint="eastAsia"/>
        </w:rPr>
        <w:t>抓好信访举报宣传工作，引导群众精准有序信访。充分利用线上线下多种形式扎实开展信访举报知识宣传，持续开展信访举报宣传周活动，积极推动信访举报宣传向基层延伸，指导各乡镇纪委开展进村入户宣传，共印发信访举报宣传手册一万余份，正确引导信访群众依法如实有序进行信访，有效凝聚群众监督力量，提高信访举报质量。</w:t>
      </w:r>
    </w:p>
    <w:p w:rsidR="006735EE" w:rsidRDefault="006735EE" w:rsidP="006735EE">
      <w:pPr>
        <w:ind w:firstLineChars="200" w:firstLine="420"/>
      </w:pPr>
      <w:r>
        <w:rPr>
          <w:rFonts w:hint="eastAsia"/>
        </w:rPr>
        <w:t>抓大惩治腐败工作力度，不敢腐的震慑越来越强。牢牢把握全面从严治党总基调，持续加大监督执纪问责、案件查处力度，严肃查办发生在重点领域、关键环节和群众身边的腐败案件，精准有力惩治腐败，强化不敢腐的震慑，有效实现减存量、遏增量。</w:t>
      </w:r>
      <w:r>
        <w:t>2021</w:t>
      </w:r>
      <w:r>
        <w:t>年东源县纪检监察机关共立案</w:t>
      </w:r>
      <w:r>
        <w:t>230</w:t>
      </w:r>
      <w:r>
        <w:t>件，给予党纪政务处分</w:t>
      </w:r>
      <w:r>
        <w:t>238</w:t>
      </w:r>
      <w:r>
        <w:t>人，留置</w:t>
      </w:r>
      <w:r>
        <w:t>2</w:t>
      </w:r>
      <w:r>
        <w:t>人，移送司法机关</w:t>
      </w:r>
      <w:r>
        <w:t>4</w:t>
      </w:r>
      <w:r>
        <w:t>人。</w:t>
      </w:r>
    </w:p>
    <w:p w:rsidR="006735EE" w:rsidRDefault="006735EE" w:rsidP="006735EE">
      <w:pPr>
        <w:ind w:firstLineChars="200" w:firstLine="420"/>
      </w:pPr>
      <w:r>
        <w:rPr>
          <w:rFonts w:hint="eastAsia"/>
        </w:rPr>
        <w:t>抓实信访举报制度机制，不能腐的堤坝越筑越牢。制定领导干部定期接访群众和包案处理信访等工作方案，变被动为主动，变上访为下访。每月定期“零距离”倾听群众呼声，牵头包案疑难重复信访件，深入基层一线摸实情、听民声，对合理诉求协调有关部门尽快解决，并与办案人员一同反馈办理结果。</w:t>
      </w:r>
      <w:r>
        <w:t>2021</w:t>
      </w:r>
      <w:r>
        <w:t>年信访室接待群众来访共</w:t>
      </w:r>
      <w:r>
        <w:t>72</w:t>
      </w:r>
      <w:r>
        <w:t>批次</w:t>
      </w:r>
      <w:r>
        <w:t>105</w:t>
      </w:r>
      <w:r>
        <w:t>人；领导包案化解重复信访问题</w:t>
      </w:r>
      <w:r>
        <w:t>8</w:t>
      </w:r>
      <w:r>
        <w:t>宗，其中县纪委监委主要领导主动下访约见信访群众，成功化解了国家信访局督办的多年、多头、多层的信访举报问题，切实帮助群众把问题解决在</w:t>
      </w:r>
      <w:r>
        <w:t>“</w:t>
      </w:r>
      <w:r>
        <w:t>家门口</w:t>
      </w:r>
      <w:r>
        <w:t>”</w:t>
      </w:r>
      <w:r>
        <w:t>。</w:t>
      </w:r>
    </w:p>
    <w:p w:rsidR="006735EE" w:rsidRDefault="006735EE" w:rsidP="006735EE">
      <w:pPr>
        <w:ind w:firstLineChars="200" w:firstLine="420"/>
      </w:pPr>
      <w:r>
        <w:rPr>
          <w:rFonts w:hint="eastAsia"/>
        </w:rPr>
        <w:t>抓牢廉政宣传教育活动，不想腐的氛围越来越浓。积极探索形式多样的廉政宣传教育方式，扎实开展纪律教育月活动，聚焦“关键少数”，组织开展全县领导干部党章党规党纪教育培训班，通过观看本土摄制的警示教育片、讲授廉政党课、通报“身边人、身边事”典型案例等形式开展各类廉政警示教育，强化党员干部廉洁自律意识，进一步增强“不想腐”的自觉。</w:t>
      </w:r>
    </w:p>
    <w:p w:rsidR="006735EE" w:rsidRDefault="006735EE" w:rsidP="00006203">
      <w:pPr>
        <w:ind w:firstLine="420"/>
        <w:jc w:val="right"/>
      </w:pPr>
      <w:r w:rsidRPr="00006203">
        <w:rPr>
          <w:rFonts w:hint="eastAsia"/>
        </w:rPr>
        <w:t>东源县纪委监委</w:t>
      </w:r>
      <w:r>
        <w:rPr>
          <w:rFonts w:hint="eastAsia"/>
        </w:rPr>
        <w:t>2022-1-20</w:t>
      </w:r>
    </w:p>
    <w:p w:rsidR="006735EE" w:rsidRDefault="006735EE" w:rsidP="006E11B0">
      <w:pPr>
        <w:sectPr w:rsidR="006735EE" w:rsidSect="006E11B0">
          <w:type w:val="continuous"/>
          <w:pgSz w:w="11906" w:h="16838"/>
          <w:pgMar w:top="1644" w:right="1236" w:bottom="1418" w:left="1814" w:header="851" w:footer="907" w:gutter="0"/>
          <w:pgNumType w:start="1"/>
          <w:cols w:space="720"/>
          <w:docGrid w:type="lines" w:linePitch="341" w:charSpace="2373"/>
        </w:sectPr>
      </w:pPr>
    </w:p>
    <w:p w:rsidR="00B50489" w:rsidRDefault="00B50489"/>
    <w:sectPr w:rsidR="00B504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35EE"/>
    <w:rsid w:val="006735EE"/>
    <w:rsid w:val="00B50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735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735E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Company>微软中国</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2022-06-30T08:20:00Z</dcterms:created>
</cp:coreProperties>
</file>