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47" w:rsidRDefault="005E6847" w:rsidP="001B759F">
      <w:pPr>
        <w:pStyle w:val="1"/>
      </w:pPr>
      <w:bookmarkStart w:id="0" w:name="_Toc108171982"/>
      <w:r w:rsidRPr="001B759F">
        <w:rPr>
          <w:rFonts w:hint="eastAsia"/>
        </w:rPr>
        <w:t>成华区妇联机关党支部开展“学党史、思廉洁、践初心”主题党日活动</w:t>
      </w:r>
      <w:bookmarkEnd w:id="0"/>
    </w:p>
    <w:p w:rsidR="005E6847" w:rsidRDefault="005E6847" w:rsidP="005E6847">
      <w:pPr>
        <w:ind w:firstLineChars="200" w:firstLine="420"/>
      </w:pPr>
      <w:r>
        <w:rPr>
          <w:rFonts w:hint="eastAsia"/>
        </w:rPr>
        <w:t>为庆祝中国共产党</w:t>
      </w:r>
      <w:r>
        <w:t>101</w:t>
      </w:r>
      <w:r>
        <w:t>岁生日，进一步增强党组织的凝聚力和战斗力，充分发挥党员的先锋模范作用，提高党员干部党性党风党纪教育实效，成华区妇联机关党支部于</w:t>
      </w:r>
      <w:r>
        <w:t>7</w:t>
      </w:r>
      <w:r>
        <w:t>月</w:t>
      </w:r>
      <w:r>
        <w:t>5</w:t>
      </w:r>
      <w:r>
        <w:t>日组织开展</w:t>
      </w:r>
      <w:r>
        <w:t>“</w:t>
      </w:r>
      <w:r>
        <w:t>学党史，思廉洁，践初心</w:t>
      </w:r>
      <w:r>
        <w:t>”</w:t>
      </w:r>
      <w:r>
        <w:t>主题党日活动。</w:t>
      </w:r>
    </w:p>
    <w:p w:rsidR="005E6847" w:rsidRDefault="005E6847" w:rsidP="005E6847">
      <w:pPr>
        <w:ind w:firstLineChars="200" w:firstLine="420"/>
      </w:pPr>
      <w:r>
        <w:rPr>
          <w:rFonts w:hint="eastAsia"/>
        </w:rPr>
        <w:t>上午，党员干部们来到成都市孝廉文化教育基地参观学习，参观了基地孝道文化展区、廉政文化展区、孝廉文化研讨区、孝廉文化创作区等</w:t>
      </w:r>
      <w:r>
        <w:t>4</w:t>
      </w:r>
      <w:r>
        <w:t>个展区，并听取了相关情况介绍。通过参观学习，大家纷纷表示将认真学习先进典型精神和吸取反面典型教训，把孝廉文化与日常工作相融合，做到工作中廉洁自律、生活中诠释孝道，让孝廉文化根植于心中。</w:t>
      </w:r>
    </w:p>
    <w:p w:rsidR="005E6847" w:rsidRDefault="005E6847" w:rsidP="005E6847">
      <w:pPr>
        <w:ind w:firstLineChars="200" w:firstLine="420"/>
      </w:pPr>
      <w:r>
        <w:rPr>
          <w:rFonts w:hint="eastAsia"/>
        </w:rPr>
        <w:t>下午，党员干部们参观了成都战役纪念馆。成都战役纪念馆里集中展示的文物、图片、书籍等以不同的载体，从不同的角度和侧面，生动形象、客观真实地记录和再现了英勇的人民解放军征战西南、决战川西、解放成都的战斗历程。</w:t>
      </w:r>
    </w:p>
    <w:p w:rsidR="005E6847" w:rsidRDefault="005E6847" w:rsidP="005E6847">
      <w:pPr>
        <w:ind w:firstLineChars="200" w:firstLine="420"/>
      </w:pPr>
      <w:r>
        <w:rPr>
          <w:rFonts w:hint="eastAsia"/>
        </w:rPr>
        <w:t>随后，全体党员来到成都战役烈士陵园，参观烈士墓、红军墓，向成都战役纪念碑敬献鲜花。大家静默肃立，共同缅怀长眠于此的革命烈士。在烈士长眠的地方，全体党员同志高举右拳庄严宣誓，重温入党誓词，共同表达对中国共产党的无比忠诚和对革命烈士的无限敬佩。</w:t>
      </w:r>
    </w:p>
    <w:p w:rsidR="005E6847" w:rsidRDefault="005E6847" w:rsidP="005E6847">
      <w:pPr>
        <w:ind w:firstLineChars="200" w:firstLine="420"/>
      </w:pPr>
      <w:r>
        <w:rPr>
          <w:rFonts w:hint="eastAsia"/>
        </w:rPr>
        <w:t>此次主题党日活动，让党员干部重温历史、缅怀革命先烈，接受红色文化滋养，补足精神之钙，传承清廉之风。党员干部纷纷表示，要不忘初心、牢记使命、奋斗不止，在今后的工作中坚守岗位、凝心聚力、勇挑重担，充分发挥党员的先锋模范作用。</w:t>
      </w:r>
    </w:p>
    <w:p w:rsidR="005E6847" w:rsidRDefault="005E6847" w:rsidP="005E6847">
      <w:pPr>
        <w:ind w:firstLineChars="200" w:firstLine="420"/>
        <w:jc w:val="right"/>
      </w:pPr>
      <w:r w:rsidRPr="001B759F">
        <w:rPr>
          <w:rFonts w:hint="eastAsia"/>
        </w:rPr>
        <w:t>澎湃新闻·澎湃号·政务</w:t>
      </w:r>
      <w:r w:rsidRPr="001B759F">
        <w:t>2022-07-07</w:t>
      </w:r>
    </w:p>
    <w:p w:rsidR="005E6847" w:rsidRDefault="005E6847" w:rsidP="00F06F20">
      <w:pPr>
        <w:sectPr w:rsidR="005E6847" w:rsidSect="00E64957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E2576" w:rsidRDefault="00CE2576"/>
    <w:sectPr w:rsidR="00CE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36" w:rsidRDefault="00CE2576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36" w:rsidRDefault="00CE2576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36" w:rsidRDefault="00CE2576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</w:t>
    </w:r>
    <w:r>
      <w:rPr>
        <w:rFonts w:hint="eastAsia"/>
      </w:rPr>
      <w:t xml:space="preserve">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36" w:rsidRDefault="00CE2576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847"/>
    <w:rsid w:val="005E6847"/>
    <w:rsid w:val="00CE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68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6847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5E6847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5E6847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rsid w:val="005E6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5E6847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Win10NeT.COM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2022-07-27T08:46:00Z</dcterms:created>
</cp:coreProperties>
</file>