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EA" w:rsidRDefault="00EA42EA" w:rsidP="005F2181">
      <w:pPr>
        <w:pStyle w:val="1"/>
      </w:pPr>
      <w:r w:rsidRPr="005F2181">
        <w:rPr>
          <w:rFonts w:hint="eastAsia"/>
        </w:rPr>
        <w:t>精准培训绽放妇联干部队伍新活力履职能力提升助力当好“领头雁”</w:t>
      </w:r>
      <w:r w:rsidRPr="005F2181">
        <w:t xml:space="preserve"> ----2020年白云区妇联执委培训班成功举办</w:t>
      </w:r>
    </w:p>
    <w:p w:rsidR="00EA42EA" w:rsidRDefault="00EA42EA" w:rsidP="00EA42EA">
      <w:pPr>
        <w:ind w:firstLineChars="200" w:firstLine="420"/>
        <w:jc w:val="left"/>
      </w:pPr>
      <w:r>
        <w:rPr>
          <w:rFonts w:hint="eastAsia"/>
        </w:rPr>
        <w:t>为认真贯彻全国妇联《关于深化妇联组织建设改革实施“破难行动”的意见》，着力探索基层妇联执委发挥作用的有效路径和办法，提高妇联干部政治引领妇女、贴心服务妇女、密切联系妇女的本领，切实发挥妇联组织在基层社会治理中的作用，结合“基层妇联领头雁培训计划”以及广州市妇联线上线下相结合培训有关要求，</w:t>
      </w:r>
      <w:r>
        <w:t>12</w:t>
      </w:r>
      <w:r>
        <w:t>月</w:t>
      </w:r>
      <w:r>
        <w:t>4</w:t>
      </w:r>
      <w:r>
        <w:t>日，区妇联在太和镇祥利</w:t>
      </w:r>
      <w:r>
        <w:t>.</w:t>
      </w:r>
      <w:r>
        <w:t>萤泉谷举办</w:t>
      </w:r>
      <w:r>
        <w:t>2020</w:t>
      </w:r>
      <w:r>
        <w:t>年妇联执委履职能力培训班，全区全体妇联执委共</w:t>
      </w:r>
      <w:r>
        <w:t>69</w:t>
      </w:r>
      <w:r>
        <w:t>人参加了学习，区妇联党组书记、主席罗东芳主持开班。</w:t>
      </w:r>
    </w:p>
    <w:p w:rsidR="00EA42EA" w:rsidRDefault="00EA42EA" w:rsidP="00EA42EA">
      <w:pPr>
        <w:ind w:firstLineChars="200" w:firstLine="420"/>
        <w:jc w:val="left"/>
      </w:pPr>
      <w:r>
        <w:rPr>
          <w:rFonts w:hint="eastAsia"/>
        </w:rPr>
        <w:t>本次培训邀请了市妇联研究室主任徐晓雯授课，徐主任以“回望来时路，奋斗再出发”为题，从什么是妇联组织、基层妇联怎么建、妇联执委干什么等方面对党领导下的妇联组织和妇女工作的前世今生进行了详细讲解，并结合目前妇联的工作实际向大家阐述了妇联组织建设与妇联执委作用发挥的重要性，用革命中的女性力量勉励新时代妇女干部勇担当敢作为。通过市妇联徐晓雯主任深入浅出的解读，各执委对妇联组织和架构有了更深层次的认识，对今后妇女儿童工作的开展也有了更清晰的方向，为进一步提升基层妇联执委业务素质、强化基层妇女工作水平，做好新时代新时期妇联工作打下了良好基础。为进一步提升区妇联执委的自身气质修养，展现新形势下妇联执委和妇女干部的精神面貌，在理论课程结束后，广东华师大教育培训中心南方公务培训中心培训部负责人卢玉宜为执委进行以“女性干部行为艺术美”为主题的专题授课。</w:t>
      </w:r>
    </w:p>
    <w:p w:rsidR="00EA42EA" w:rsidRDefault="00EA42EA" w:rsidP="00EA42EA">
      <w:pPr>
        <w:ind w:firstLineChars="200" w:firstLine="420"/>
        <w:jc w:val="left"/>
      </w:pPr>
      <w:r>
        <w:rPr>
          <w:rFonts w:hint="eastAsia"/>
        </w:rPr>
        <w:t>上午培训完毕后执委们在户外一起开展拓展活动，让大家在进一步提升理论和业务知识的同时拥有一个健康的体魄。通过本次培训，全体执委进一步提升了对组织的认同感，对身份的荣誉感，对工作的责任感，纷纷表示，将以此次培训为契机，在今后的工作中要把所学知识运用到实际工作中，积极发挥“领头雁”的示范、带动、引领作用，以高度的热情、踏实的作风和坚定的信念全力投身于妇女事业，切实担当作为，为奋力将白云建设成为广州最好、最强、最有活力的区之一贡献巾帼力量。</w:t>
      </w:r>
    </w:p>
    <w:p w:rsidR="00EA42EA" w:rsidRDefault="00EA42EA" w:rsidP="00EA42EA">
      <w:pPr>
        <w:ind w:firstLineChars="200" w:firstLine="420"/>
        <w:jc w:val="left"/>
      </w:pPr>
      <w:r>
        <w:rPr>
          <w:rFonts w:hint="eastAsia"/>
        </w:rPr>
        <w:t>今年，我区成功召开了白云区第十三次妇女代表大会，选举产生了新一届白云区妇女联合会第十三届执行委员会，吸纳了一批热心妇女工作的优秀女性进入妇联队伍，通过发挥执委作用，延伸了工作触角，拓宽了工作覆盖面。为鼓励执委发挥作用，区妇联聚焦基层执委作用发挥“破难”，稳步提升基层女干部队伍专业化水平和履职尽责本领，通过线上建立执委工作群，加强多方沟通，线下定期开展执委培训，提升执委工作能力，推动基层妇联执委作用发挥，把“破难行动”要求落实落细落地。</w:t>
      </w:r>
    </w:p>
    <w:p w:rsidR="00EA42EA" w:rsidRDefault="00EA42EA" w:rsidP="005F2181">
      <w:pPr>
        <w:jc w:val="right"/>
      </w:pPr>
      <w:r w:rsidRPr="005F2181">
        <w:rPr>
          <w:rFonts w:hint="eastAsia"/>
        </w:rPr>
        <w:t>白云区妇联</w:t>
      </w:r>
      <w:r w:rsidRPr="005F2181">
        <w:t>2020-12-07</w:t>
      </w:r>
    </w:p>
    <w:p w:rsidR="00EA42EA" w:rsidRDefault="00EA42EA" w:rsidP="00F20367">
      <w:pPr>
        <w:sectPr w:rsidR="00EA42EA" w:rsidSect="00F20367">
          <w:type w:val="continuous"/>
          <w:pgSz w:w="11906" w:h="16838"/>
          <w:pgMar w:top="1644" w:right="1236" w:bottom="1418" w:left="1814" w:header="851" w:footer="907" w:gutter="0"/>
          <w:pgNumType w:start="1"/>
          <w:cols w:space="720"/>
          <w:docGrid w:type="lines" w:linePitch="341" w:charSpace="2373"/>
        </w:sectPr>
      </w:pPr>
    </w:p>
    <w:p w:rsidR="005A7B91" w:rsidRDefault="005A7B91"/>
    <w:sectPr w:rsidR="005A7B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42EA"/>
    <w:rsid w:val="005A7B91"/>
    <w:rsid w:val="00EA4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A42E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A42E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Company>Win10NeT.COM</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2022-07-27T07:23:00Z</dcterms:created>
</cp:coreProperties>
</file>