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C12" w:rsidRDefault="00291C12" w:rsidP="00CA7C79">
      <w:pPr>
        <w:pStyle w:val="1"/>
        <w:rPr>
          <w:rFonts w:hint="eastAsia"/>
        </w:rPr>
      </w:pPr>
      <w:bookmarkStart w:id="0" w:name="_Toc109296363"/>
      <w:r>
        <w:rPr>
          <w:rFonts w:hint="eastAsia"/>
        </w:rPr>
        <w:t>有条件解禁美国牛肉后 中国牛能否扛得住美国牛</w:t>
      </w:r>
      <w:bookmarkEnd w:id="0"/>
    </w:p>
    <w:p w:rsidR="00291C12" w:rsidRDefault="00291C12" w:rsidP="00291C12">
      <w:pPr>
        <w:ind w:firstLineChars="200" w:firstLine="420"/>
      </w:pPr>
      <w:r>
        <w:t>持续</w:t>
      </w:r>
      <w:r>
        <w:t>13</w:t>
      </w:r>
      <w:r>
        <w:t>年禁令之后，农业部和国家质检总局于</w:t>
      </w:r>
      <w:r>
        <w:t>9</w:t>
      </w:r>
      <w:r>
        <w:t>月</w:t>
      </w:r>
      <w:r>
        <w:t>22</w:t>
      </w:r>
      <w:r>
        <w:t>日发出公告，根据风险评估结果，即日起有条件解除农业部、原国家出入境检验检疫局对美国</w:t>
      </w:r>
      <w:r>
        <w:t>30</w:t>
      </w:r>
      <w:r>
        <w:t>月龄以下剔骨牛肉、带骨牛肉的禁令，允许符合中国追溯体系要求和检验检疫要求的美国牛肉对华出口。</w:t>
      </w:r>
    </w:p>
    <w:p w:rsidR="00291C12" w:rsidRDefault="00291C12" w:rsidP="00291C12">
      <w:pPr>
        <w:ind w:firstLineChars="200" w:firstLine="420"/>
      </w:pPr>
      <w:r>
        <w:t>美国农业部迅速作出表态称，这是中国政府恢复美国牛肉和牛肉产品重新进入中国市场的关键的第一步</w:t>
      </w:r>
      <w:r>
        <w:t>,</w:t>
      </w:r>
      <w:r>
        <w:t>并期待进一步洽谈关于允许牛肉进口贸易恢复的具体条件。事实上，现在美国牛肉的供应商迫不及待想进入中国市场，有的已经开始了实质性步骤。不过这个消息对于中国可以说是喜忧参半，一方面中国消费者有望享受到价格更低的进口牛肉，不过紧接着人们就开始思索：中国的养牛业还扛得住吗？</w:t>
      </w:r>
    </w:p>
    <w:p w:rsidR="00291C12" w:rsidRDefault="00291C12" w:rsidP="00291C12">
      <w:pPr>
        <w:ind w:firstLineChars="200" w:firstLine="420"/>
      </w:pPr>
      <w:r>
        <w:t>市场美国错过中国牛肉黄金增长期</w:t>
      </w:r>
    </w:p>
    <w:p w:rsidR="00291C12" w:rsidRDefault="00291C12" w:rsidP="00291C12">
      <w:pPr>
        <w:ind w:firstLineChars="200" w:firstLine="420"/>
      </w:pPr>
      <w:r>
        <w:t>2003</w:t>
      </w:r>
      <w:r>
        <w:t>年底，美国牛肉和牛肉产品被检测出被牛脑海绵状病感染，即人们俗称的</w:t>
      </w:r>
      <w:r>
        <w:t>“</w:t>
      </w:r>
      <w:r>
        <w:t>疯牛病</w:t>
      </w:r>
      <w:r>
        <w:t>”</w:t>
      </w:r>
      <w:r>
        <w:t>。随后中国便停止了对绝大部分美国牛肉的进口。而在这之前，美国是中国牛肉的主要来源国，根据美国农业部的统计数据，</w:t>
      </w:r>
      <w:r>
        <w:t>2003</w:t>
      </w:r>
      <w:r>
        <w:t>年中国的牛肉进口总额为</w:t>
      </w:r>
      <w:r>
        <w:t>1500</w:t>
      </w:r>
      <w:r>
        <w:t>万美元，其中来自美国的牛肉进口额就高达</w:t>
      </w:r>
      <w:r>
        <w:t>1000</w:t>
      </w:r>
      <w:r>
        <w:t>万美元。随着中国社会的发展，中国的牛肉进口在</w:t>
      </w:r>
      <w:r>
        <w:t>2010</w:t>
      </w:r>
      <w:r>
        <w:t>年以后开始呈现出井喷状态。去年中国的牛肉进口额已经高达</w:t>
      </w:r>
      <w:r>
        <w:t>23</w:t>
      </w:r>
      <w:r>
        <w:t>亿美元，较</w:t>
      </w:r>
      <w:r>
        <w:t>12</w:t>
      </w:r>
      <w:r>
        <w:t>年前增长了</w:t>
      </w:r>
      <w:r>
        <w:t>15</w:t>
      </w:r>
      <w:r>
        <w:t>倍以上。美国农业部预计今年中国的牛肉进口量将达</w:t>
      </w:r>
      <w:r>
        <w:t>82.5</w:t>
      </w:r>
      <w:r>
        <w:t>万吨，或能超越日本成为世界上仅次于美</w:t>
      </w:r>
      <w:r>
        <w:rPr>
          <w:rFonts w:hint="eastAsia"/>
        </w:rPr>
        <w:t>国的第二大牛肉进口国，成为全球牛肉消费需求增长最快的市场之一。但在这场牛肉盛宴中，美国因为进口禁令几乎没有抢到份额。</w:t>
      </w:r>
    </w:p>
    <w:p w:rsidR="00291C12" w:rsidRDefault="00291C12" w:rsidP="00291C12">
      <w:pPr>
        <w:ind w:firstLineChars="200" w:firstLine="420"/>
      </w:pPr>
      <w:r>
        <w:t>目前中国的大部分牛肉来自澳大利亚、乌拉圭和新西兰等国。尤其是近年来中国相继与澳大利亚、新西兰签订自贸协定后，这两个国家的牛肉开始大举涌入中国市场。</w:t>
      </w:r>
    </w:p>
    <w:p w:rsidR="00291C12" w:rsidRDefault="00291C12" w:rsidP="00291C12">
      <w:pPr>
        <w:ind w:firstLineChars="200" w:firstLine="420"/>
      </w:pPr>
      <w:r>
        <w:t>当然，由于近几年中国每年牛羊肉市场缺口达</w:t>
      </w:r>
      <w:r>
        <w:t>200</w:t>
      </w:r>
      <w:r>
        <w:t>万吨以上，因此除了正规渠道进口牛肉外，走私也是牛肉进口中不可忽视的渠道。据海关人员介绍，目前我国走私牛肉主要来源于巴西、印度、美国，这些牛肉通过不规范电商以及批发市场等渠道进入中国市场。不过，走私终归不是市场主流，这就意味着在中国牛肉需求快速增长的黄金期内，美国一直只能观望。</w:t>
      </w:r>
    </w:p>
    <w:p w:rsidR="00291C12" w:rsidRDefault="00291C12" w:rsidP="00291C12">
      <w:pPr>
        <w:ind w:firstLineChars="200" w:firstLine="420"/>
      </w:pPr>
      <w:r>
        <w:t>现状</w:t>
      </w:r>
    </w:p>
    <w:p w:rsidR="00291C12" w:rsidRDefault="00291C12" w:rsidP="00291C12">
      <w:pPr>
        <w:ind w:firstLineChars="200" w:firstLine="420"/>
      </w:pPr>
      <w:r>
        <w:t>每斤</w:t>
      </w:r>
      <w:r>
        <w:t>10</w:t>
      </w:r>
      <w:r>
        <w:t>元美国牛肉</w:t>
      </w:r>
      <w:r>
        <w:t>“</w:t>
      </w:r>
      <w:r>
        <w:t>太便宜了</w:t>
      </w:r>
      <w:r>
        <w:t>”</w:t>
      </w:r>
    </w:p>
    <w:p w:rsidR="00291C12" w:rsidRDefault="00291C12" w:rsidP="00291C12">
      <w:pPr>
        <w:ind w:firstLineChars="200" w:firstLine="420"/>
      </w:pPr>
      <w:r>
        <w:t>很多逛过美国超市的中国人都有这样的感叹，</w:t>
      </w:r>
      <w:r>
        <w:t>“</w:t>
      </w:r>
      <w:r>
        <w:t>肉太便宜了！</w:t>
      </w:r>
      <w:r>
        <w:t>”</w:t>
      </w:r>
      <w:r>
        <w:t>牛肉是美国人的主要肉食品类，在美国的普通超市里，每磅</w:t>
      </w:r>
      <w:r>
        <w:t>1</w:t>
      </w:r>
      <w:r>
        <w:t>美元至</w:t>
      </w:r>
      <w:r>
        <w:t>2</w:t>
      </w:r>
      <w:r>
        <w:t>美元的促销牛肉并不少见，折合后相当于每斤</w:t>
      </w:r>
      <w:r>
        <w:t>10</w:t>
      </w:r>
      <w:r>
        <w:t>元人民币左右。尤其是近一年来，美国的牛肉价格正处于近几年来价格低谷。今年</w:t>
      </w:r>
      <w:r>
        <w:t>7</w:t>
      </w:r>
      <w:r>
        <w:t>月份的数据显示，美国肉牛的均价同比下滑了</w:t>
      </w:r>
      <w:r>
        <w:t>25%</w:t>
      </w:r>
      <w:r>
        <w:t>。美国肉类出口协会的数据显示，</w:t>
      </w:r>
      <w:r>
        <w:t>2015</w:t>
      </w:r>
      <w:r>
        <w:t>年美国出口牛肉约</w:t>
      </w:r>
      <w:r>
        <w:t>107</w:t>
      </w:r>
      <w:r>
        <w:t>万吨，货值</w:t>
      </w:r>
      <w:r>
        <w:t>63</w:t>
      </w:r>
      <w:r>
        <w:t>亿美元，降幅均超过</w:t>
      </w:r>
      <w:r>
        <w:t>10%</w:t>
      </w:r>
      <w:r>
        <w:t>。来自美国农业部的预测显示，到</w:t>
      </w:r>
      <w:r>
        <w:t>2017</w:t>
      </w:r>
      <w:r>
        <w:t>年美国优质肉牛的均价将继续下跌，约合每公斤</w:t>
      </w:r>
      <w:r>
        <w:t>17</w:t>
      </w:r>
      <w:r>
        <w:t>元至</w:t>
      </w:r>
      <w:r>
        <w:t>19</w:t>
      </w:r>
      <w:r>
        <w:t>元人民币。</w:t>
      </w:r>
    </w:p>
    <w:p w:rsidR="00291C12" w:rsidRDefault="00291C12" w:rsidP="00291C12">
      <w:pPr>
        <w:ind w:firstLineChars="200" w:firstLine="420"/>
      </w:pPr>
      <w:r>
        <w:t>价格的快速下跌包含牛肉需求减少的原因，因此尽快打通出口中国的通路是拯救美国牛肉的重要途径，因为出口对于美国的牛肉产业至关重要。</w:t>
      </w:r>
      <w:r>
        <w:t>2015</w:t>
      </w:r>
      <w:r>
        <w:t>年美国牛肉出口到全球</w:t>
      </w:r>
      <w:r>
        <w:t>112</w:t>
      </w:r>
      <w:r>
        <w:t>个国家，出口总额达到</w:t>
      </w:r>
      <w:r>
        <w:t>58</w:t>
      </w:r>
      <w:r>
        <w:t>亿美元。总体来看，美国牛肉出口量约占美国牛肉供应总量的</w:t>
      </w:r>
      <w:r>
        <w:t>14%</w:t>
      </w:r>
      <w:r>
        <w:t>。失去中国这个最具潜力的市场使得美国牛肉业显得残缺。为此，在过去</w:t>
      </w:r>
      <w:r>
        <w:t>13</w:t>
      </w:r>
      <w:r>
        <w:t>年间，曾经多次传出中美商谈恢复牛肉贸易的消息，但最终都未能实现。如果此次真能恢复通往中国市场的道路</w:t>
      </w:r>
      <w:r>
        <w:t>,</w:t>
      </w:r>
      <w:r>
        <w:t>无论从规模还是结构上，美国的牛肉出口都会产生质的飞跃。</w:t>
      </w:r>
    </w:p>
    <w:p w:rsidR="00291C12" w:rsidRDefault="00291C12" w:rsidP="00291C12">
      <w:pPr>
        <w:ind w:firstLineChars="200" w:firstLine="420"/>
      </w:pPr>
      <w:r>
        <w:t>分析</w:t>
      </w:r>
    </w:p>
    <w:p w:rsidR="00291C12" w:rsidRDefault="00291C12" w:rsidP="00291C12">
      <w:pPr>
        <w:ind w:firstLineChars="200" w:firstLine="420"/>
      </w:pPr>
      <w:r>
        <w:t>成本差异将让中国牛</w:t>
      </w:r>
      <w:r>
        <w:t>“</w:t>
      </w:r>
      <w:r>
        <w:t>压力山大</w:t>
      </w:r>
      <w:r>
        <w:t>”</w:t>
      </w:r>
    </w:p>
    <w:p w:rsidR="00291C12" w:rsidRDefault="00291C12" w:rsidP="00291C12">
      <w:pPr>
        <w:ind w:firstLineChars="200" w:firstLine="420"/>
      </w:pPr>
      <w:r>
        <w:t>在中国市场，虽然近一年来牛肉价格没有像猪肉那样疯涨，但目前仍处于每公斤</w:t>
      </w:r>
      <w:r>
        <w:t>40</w:t>
      </w:r>
      <w:r>
        <w:t>元至</w:t>
      </w:r>
      <w:r>
        <w:t>50</w:t>
      </w:r>
      <w:r>
        <w:t>元的水平线上，与美国牛肉的成本差异明显。对此，有业内人士表示，中国牛肉成本高的主要原因在于规模化不足导致养殖成本较高，在安全、过程、效率管理上与国外发达国家都存在较大差距。另外，中国饲料价格偏高也是一个重要因素，尤其是原粮，目前玉米、小麦与美国相比都要高一倍左右的成本。</w:t>
      </w:r>
    </w:p>
    <w:p w:rsidR="00291C12" w:rsidRDefault="00291C12" w:rsidP="00291C12">
      <w:pPr>
        <w:ind w:firstLineChars="200" w:firstLine="420"/>
      </w:pPr>
      <w:r>
        <w:t>尽管养殖成本已经高企，但是目前中国养牛行业依然处于微利行业，甚至一遇到风吹草动还有亏损的可能，因此放开美国牛肉后对产业的影响不容小视。</w:t>
      </w:r>
      <w:r>
        <w:t>“13</w:t>
      </w:r>
      <w:r>
        <w:t>年过去了，如今一旦美国牛肉能光明正大地走上中国人餐桌，肯定要对国内牛肉市场造成压力，虽然未来会有多少美国牛肉正式通关进口到中国市场不得而知，但肯定要远大于</w:t>
      </w:r>
      <w:r>
        <w:t>2003</w:t>
      </w:r>
      <w:r>
        <w:t>年禁令前每年</w:t>
      </w:r>
      <w:r>
        <w:t>4000</w:t>
      </w:r>
      <w:r>
        <w:t>吨的水平。</w:t>
      </w:r>
      <w:r>
        <w:t>”</w:t>
      </w:r>
      <w:r>
        <w:t>由于这些环节的问题并非一朝一夕能够改善，因此业内人士预计禁令放开后相当一段时期内，中国牛肉恐怕要承受来自美国牛肉的巨大压力。</w:t>
      </w:r>
    </w:p>
    <w:p w:rsidR="00291C12" w:rsidRDefault="00291C12" w:rsidP="00291C12">
      <w:pPr>
        <w:ind w:firstLineChars="200" w:firstLine="420"/>
      </w:pPr>
      <w:r>
        <w:t>前景</w:t>
      </w:r>
    </w:p>
    <w:p w:rsidR="00291C12" w:rsidRDefault="00291C12" w:rsidP="00291C12">
      <w:pPr>
        <w:ind w:firstLineChars="200" w:firstLine="420"/>
      </w:pPr>
      <w:r>
        <w:t>禁令可能逐步取消缓解中国牛压力</w:t>
      </w:r>
    </w:p>
    <w:p w:rsidR="00291C12" w:rsidRDefault="00291C12" w:rsidP="00291C12">
      <w:pPr>
        <w:ind w:firstLineChars="200" w:firstLine="420"/>
      </w:pPr>
      <w:r>
        <w:t>但也有人表示，禁令也可能会逐步取消，以减缓对中国同业的压力。另外有业内人士表示，中国成规模的养牛公司较少，牛肉的来源相当部分来自于淘汰的奶牛。美国牛肉恢复对中国出口后，养殖场淘汰奶牛的销售价格预计也将受到影响，这甚至又会影响到奶业产业链。</w:t>
      </w:r>
    </w:p>
    <w:p w:rsidR="00291C12" w:rsidRDefault="00291C12" w:rsidP="00291C12">
      <w:pPr>
        <w:ind w:firstLineChars="200" w:firstLine="420"/>
      </w:pPr>
      <w:r>
        <w:t>另一方面，一旦美国牛肉解禁，也会给其他牛肉出口国造成巨大的竞争压力。第一个受影响的可能是澳大利亚。由于旱灾造成澳大利亚可供宰杀的牛短缺，导致澳大利亚的牛肉价格暴涨，使得今年澳大利亚对中国的牛肉出口已经下降了</w:t>
      </w:r>
      <w:r>
        <w:t>35%</w:t>
      </w:r>
      <w:r>
        <w:t>。美国牛肉的解禁，可能导致澳大利亚的市场份额进一步下降。</w:t>
      </w:r>
    </w:p>
    <w:p w:rsidR="00291C12" w:rsidRDefault="00291C12" w:rsidP="00291C12">
      <w:pPr>
        <w:ind w:firstLineChars="200" w:firstLine="420"/>
        <w:rPr>
          <w:rFonts w:hint="eastAsia"/>
        </w:rPr>
      </w:pPr>
      <w:r>
        <w:t>美国重返中国市场，面临的另一个主要竞争对手是巴西。目前，巴西牛肉的价格比美国和澳大利亚都要低。针对这一情况，美国从业者已经着眼于抢占高端市场。</w:t>
      </w:r>
    </w:p>
    <w:p w:rsidR="00291C12" w:rsidRDefault="00291C12" w:rsidP="00291C12">
      <w:pPr>
        <w:ind w:firstLineChars="200" w:firstLine="420"/>
        <w:jc w:val="right"/>
        <w:rPr>
          <w:rFonts w:hint="eastAsia"/>
        </w:rPr>
      </w:pPr>
      <w:r w:rsidRPr="00EC5207">
        <w:rPr>
          <w:rFonts w:hint="eastAsia"/>
        </w:rPr>
        <w:t>中国畜牧兽医报</w:t>
      </w:r>
      <w:r>
        <w:t>2016-10-</w:t>
      </w:r>
      <w:r>
        <w:rPr>
          <w:rFonts w:hint="eastAsia"/>
        </w:rPr>
        <w:t>16</w:t>
      </w:r>
    </w:p>
    <w:p w:rsidR="00291C12" w:rsidRDefault="00291C12" w:rsidP="000C4657">
      <w:pPr>
        <w:sectPr w:rsidR="00291C12">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D2A37" w:rsidRDefault="005D2A37"/>
    <w:sectPr w:rsidR="005D2A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D6F" w:rsidRDefault="005D2A37">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r>
    <w:r>
      <w:rPr>
        <w:rFonts w:hint="eastAsia"/>
      </w:rPr>
      <w:t xml:space="preserve">   </w:t>
    </w:r>
    <w:r>
      <w:rPr>
        <w:rFonts w:hint="eastAsia"/>
      </w:rPr>
      <w:t>服务热线：</w:t>
    </w:r>
    <w:r>
      <w:rPr>
        <w:rFonts w:hint="eastAsia"/>
      </w:rPr>
      <w:t>010-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D6F" w:rsidRDefault="005D2A37">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7</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D6F" w:rsidRDefault="005D2A37">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2D6F" w:rsidRDefault="005D2A37">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1C12"/>
    <w:rsid w:val="00291C12"/>
    <w:rsid w:val="005D2A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1C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1C12"/>
    <w:rPr>
      <w:rFonts w:ascii="黑体" w:eastAsia="黑体" w:hAnsi="宋体" w:cs="Times New Roman"/>
      <w:b/>
      <w:kern w:val="36"/>
      <w:sz w:val="32"/>
      <w:szCs w:val="32"/>
    </w:rPr>
  </w:style>
  <w:style w:type="paragraph" w:styleId="a3">
    <w:name w:val="header"/>
    <w:basedOn w:val="a"/>
    <w:link w:val="Char"/>
    <w:rsid w:val="00291C1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91C12"/>
    <w:rPr>
      <w:rFonts w:ascii="宋体" w:eastAsia="宋体" w:hAnsi="宋体" w:cs="Times New Roman"/>
      <w:b/>
      <w:bCs/>
      <w:i/>
      <w:kern w:val="36"/>
      <w:sz w:val="24"/>
      <w:szCs w:val="18"/>
    </w:rPr>
  </w:style>
  <w:style w:type="paragraph" w:styleId="a4">
    <w:name w:val="footer"/>
    <w:basedOn w:val="a"/>
    <w:link w:val="Char0"/>
    <w:rsid w:val="00291C1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91C12"/>
    <w:rPr>
      <w:rFonts w:ascii="宋体" w:eastAsia="宋体" w:hAnsi="宋体" w:cs="Times New Roman"/>
      <w:b/>
      <w:bCs/>
      <w:i/>
      <w:kern w:val="36"/>
      <w:sz w:val="24"/>
      <w:szCs w:val="18"/>
    </w:rPr>
  </w:style>
  <w:style w:type="paragraph" w:customStyle="1" w:styleId="Char2CharCharChar">
    <w:name w:val="Char2 Char Char Char"/>
    <w:basedOn w:val="a"/>
    <w:autoRedefine/>
    <w:rsid w:val="00291C1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1844</Characters>
  <Application>Microsoft Office Word</Application>
  <DocSecurity>0</DocSecurity>
  <Lines>15</Lines>
  <Paragraphs>4</Paragraphs>
  <ScaleCrop>false</ScaleCrop>
  <Company>微软中国</Company>
  <LinksUpToDate>false</LinksUpToDate>
  <CharactersWithSpaces>2163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