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4CAC" w:rsidRDefault="00F34CAC" w:rsidP="000F2D2C">
      <w:pPr>
        <w:pStyle w:val="1"/>
        <w:rPr>
          <w:rFonts w:hint="eastAsia"/>
        </w:rPr>
      </w:pPr>
      <w:bookmarkStart w:id="0" w:name="_Toc109226802"/>
      <w:r w:rsidRPr="000F2D2C">
        <w:rPr>
          <w:rFonts w:hint="eastAsia"/>
        </w:rPr>
        <w:t>弄潮“三问”——追寻“渔业第一县”荣成市改革开放四十年</w:t>
      </w:r>
      <w:bookmarkEnd w:id="0"/>
    </w:p>
    <w:p w:rsidR="00F34CAC" w:rsidRDefault="00F34CAC" w:rsidP="00F34CAC">
      <w:pPr>
        <w:ind w:firstLineChars="200" w:firstLine="420"/>
      </w:pPr>
      <w:r>
        <w:rPr>
          <w:rFonts w:hint="eastAsia"/>
        </w:rPr>
        <w:t>时隔多年，</w:t>
      </w:r>
      <w:r>
        <w:t>88</w:t>
      </w:r>
      <w:r>
        <w:t>岁的</w:t>
      </w:r>
      <w:r>
        <w:t>“</w:t>
      </w:r>
      <w:r>
        <w:t>老渔民</w:t>
      </w:r>
      <w:r>
        <w:t>”</w:t>
      </w:r>
      <w:r>
        <w:t>唐厚运仍然记得改革开放前家乡小渔村的情景：身披油布衣，腿穿猪皮绑，脚踏木壳渔船，出海打鱼没有像样的港口基地</w:t>
      </w:r>
      <w:r>
        <w:t>……</w:t>
      </w:r>
    </w:p>
    <w:p w:rsidR="00F34CAC" w:rsidRDefault="00F34CAC" w:rsidP="00F34CAC">
      <w:pPr>
        <w:ind w:firstLineChars="200" w:firstLine="420"/>
      </w:pPr>
      <w:r>
        <w:rPr>
          <w:rFonts w:hint="eastAsia"/>
        </w:rPr>
        <w:t>而如今山东省荣成市被称作“中国渔业第一县”，万顷海洋牧场已成“蓝色粮仓”，远洋捕捞船队扬帆万里，海上休闲旅游风生水起，高端水产加工产销兴旺，</w:t>
      </w:r>
      <w:r>
        <w:t>2017</w:t>
      </w:r>
      <w:r>
        <w:t>年全年渔业总收入超过</w:t>
      </w:r>
      <w:r>
        <w:t>820</w:t>
      </w:r>
      <w:r>
        <w:t>亿元。</w:t>
      </w:r>
    </w:p>
    <w:p w:rsidR="00F34CAC" w:rsidRDefault="00F34CAC" w:rsidP="00F34CAC">
      <w:pPr>
        <w:ind w:firstLineChars="200" w:firstLine="420"/>
      </w:pPr>
      <w:r>
        <w:rPr>
          <w:rFonts w:hint="eastAsia"/>
        </w:rPr>
        <w:t>俯瞰山东荣成市石岛管理区石岛新港繁忙的新港。（</w:t>
      </w:r>
      <w:r>
        <w:t>6</w:t>
      </w:r>
      <w:r>
        <w:t>月</w:t>
      </w:r>
      <w:r>
        <w:t>15</w:t>
      </w:r>
      <w:r>
        <w:t>日</w:t>
      </w:r>
      <w:r>
        <w:t xml:space="preserve"> </w:t>
      </w:r>
      <w:r>
        <w:t>杨志礼摄）</w:t>
      </w:r>
    </w:p>
    <w:p w:rsidR="00F34CAC" w:rsidRDefault="00F34CAC" w:rsidP="00F34CAC">
      <w:pPr>
        <w:ind w:firstLineChars="200" w:firstLine="420"/>
      </w:pPr>
      <w:r>
        <w:rPr>
          <w:rFonts w:hint="eastAsia"/>
        </w:rPr>
        <w:t>党的十九大报告提出，加快建设海洋强国。蓝色正逐渐渗入中国经济的底色，中国海洋生产总值从</w:t>
      </w:r>
      <w:r>
        <w:t>2006</w:t>
      </w:r>
      <w:r>
        <w:t>年的约</w:t>
      </w:r>
      <w:r>
        <w:t>2</w:t>
      </w:r>
      <w:r>
        <w:t>万亿元增加到</w:t>
      </w:r>
      <w:r>
        <w:t>2016</w:t>
      </w:r>
      <w:r>
        <w:t>年的超</w:t>
      </w:r>
      <w:r>
        <w:t>7</w:t>
      </w:r>
      <w:r>
        <w:t>万亿元。</w:t>
      </w:r>
      <w:r>
        <w:t>“</w:t>
      </w:r>
      <w:r>
        <w:t>在新一轮海洋经济发展中，我们将当仁不让、奋勇争先，坚持科学用海、科技兴海、产业强海、生态护海、开放活海，加快由传统渔业大市向海洋经济强市迈进，持续推进新旧动能转换，争当县域践行新发展理念排头兵。</w:t>
      </w:r>
      <w:r>
        <w:t>”</w:t>
      </w:r>
      <w:r>
        <w:t>荣成市委书记江山向《瞭望》新闻周刊记者表示。</w:t>
      </w:r>
    </w:p>
    <w:p w:rsidR="00F34CAC" w:rsidRDefault="00F34CAC" w:rsidP="00F34CAC">
      <w:pPr>
        <w:ind w:firstLineChars="200" w:firstLine="420"/>
      </w:pPr>
      <w:r>
        <w:rPr>
          <w:rFonts w:hint="eastAsia"/>
        </w:rPr>
        <w:t>从一个鲜为人知的渔业小县，到水产品产量、总收入连续</w:t>
      </w:r>
      <w:r>
        <w:t>36</w:t>
      </w:r>
      <w:r>
        <w:t>年稳坐全国县级渔业</w:t>
      </w:r>
      <w:r>
        <w:t>“</w:t>
      </w:r>
      <w:r>
        <w:t>第一把交椅</w:t>
      </w:r>
      <w:r>
        <w:t>”</w:t>
      </w:r>
      <w:r>
        <w:t>，从简单的捕捞养殖到精深加工、休闲渔业、高端制造、港口物流、国际贸易及各类新兴业态齐头并进，荣成之变被视为中国</w:t>
      </w:r>
      <w:r>
        <w:t>40</w:t>
      </w:r>
      <w:r>
        <w:t>年改革开放历程的生动案例。站在产业发展高地，荣成放眼未来，谋划经略海洋，意在成为海洋经济走在前列的县域经济新样本。</w:t>
      </w:r>
    </w:p>
    <w:p w:rsidR="00F34CAC" w:rsidRDefault="00F34CAC" w:rsidP="00F34CAC">
      <w:pPr>
        <w:ind w:firstLineChars="200" w:firstLine="420"/>
      </w:pPr>
      <w:r>
        <w:rPr>
          <w:rFonts w:hint="eastAsia"/>
        </w:rPr>
        <w:t>渔业第一县是怎样炼成的</w:t>
      </w:r>
    </w:p>
    <w:p w:rsidR="00F34CAC" w:rsidRDefault="00F34CAC" w:rsidP="00F34CAC">
      <w:pPr>
        <w:ind w:firstLineChars="200" w:firstLine="420"/>
      </w:pPr>
      <w:r>
        <w:rPr>
          <w:rFonts w:hint="eastAsia"/>
        </w:rPr>
        <w:t>今年是唐厚运担任荣成市渔业协会会长的第</w:t>
      </w:r>
      <w:r>
        <w:t>20</w:t>
      </w:r>
      <w:r>
        <w:t>个年头，这位宽肩厚背、精神矍铄的老人在当地人口中是个</w:t>
      </w:r>
      <w:r>
        <w:t>“</w:t>
      </w:r>
      <w:r>
        <w:t>拓荒牛</w:t>
      </w:r>
      <w:r>
        <w:t>”</w:t>
      </w:r>
      <w:r>
        <w:t>般的传奇人物，也是为数不多仍健在的</w:t>
      </w:r>
      <w:r>
        <w:t>“</w:t>
      </w:r>
      <w:r>
        <w:t>荣成渔业模式</w:t>
      </w:r>
      <w:r>
        <w:t>”</w:t>
      </w:r>
      <w:r>
        <w:t>的缔造者、见证者之一。</w:t>
      </w:r>
    </w:p>
    <w:p w:rsidR="00F34CAC" w:rsidRDefault="00F34CAC" w:rsidP="00F34CAC">
      <w:pPr>
        <w:ind w:firstLineChars="200" w:firstLine="420"/>
      </w:pPr>
      <w:r>
        <w:rPr>
          <w:rFonts w:hint="eastAsia"/>
        </w:rPr>
        <w:t>“我刚接手邱家渔业大队的时候，全部家当就是</w:t>
      </w:r>
      <w:r>
        <w:t>25</w:t>
      </w:r>
      <w:r>
        <w:t>间破房子，</w:t>
      </w:r>
      <w:r>
        <w:t>26</w:t>
      </w:r>
      <w:r>
        <w:t>条破旧的木壳渔船，加起来不足</w:t>
      </w:r>
      <w:r>
        <w:t>900</w:t>
      </w:r>
      <w:r>
        <w:t>马力。</w:t>
      </w:r>
      <w:r>
        <w:t>”1978</w:t>
      </w:r>
      <w:r>
        <w:t>年，唐厚运开始琢磨为一穷二白的渔村谋出路，历史的车轮也把他这样的渔业带头人推到了改革的十字路口。</w:t>
      </w:r>
    </w:p>
    <w:p w:rsidR="00F34CAC" w:rsidRDefault="00F34CAC" w:rsidP="00F34CAC">
      <w:pPr>
        <w:ind w:firstLineChars="200" w:firstLine="420"/>
      </w:pPr>
      <w:r>
        <w:rPr>
          <w:rFonts w:hint="eastAsia"/>
        </w:rPr>
        <w:t>十一届三中全会之后，以家庭联产承包责任制为主的各类生产责任制开始在全国推行，改革风潮吹及山东最东端的荣成，渔业怎么改，成了不得不面对的抉择。</w:t>
      </w:r>
    </w:p>
    <w:p w:rsidR="00F34CAC" w:rsidRDefault="00F34CAC" w:rsidP="00F34CAC">
      <w:pPr>
        <w:ind w:firstLineChars="200" w:firstLine="420"/>
      </w:pPr>
      <w:r>
        <w:rPr>
          <w:rFonts w:hint="eastAsia"/>
        </w:rPr>
        <w:t>“不能再吃‘大锅饭’了。当时考虑到出海打鱼风险大、一次性投入大、收入不稳定、协作性强的特点，我们采取了‘集体所有、统一经营、分级承包、收益分成’的新型渔业体制。”唐厚运对《瞭望》新闻周刊记者说。</w:t>
      </w:r>
    </w:p>
    <w:p w:rsidR="00F34CAC" w:rsidRDefault="00F34CAC" w:rsidP="00F34CAC">
      <w:pPr>
        <w:ind w:firstLineChars="200" w:firstLine="420"/>
      </w:pPr>
      <w:r>
        <w:rPr>
          <w:rFonts w:hint="eastAsia"/>
        </w:rPr>
        <w:t>无人机视角下的山东荣成市石岛管理区蚧口渔业公司养殖海域，渔民正在耕海牧渔。（</w:t>
      </w:r>
      <w:r>
        <w:t>6</w:t>
      </w:r>
      <w:r>
        <w:t>月</w:t>
      </w:r>
      <w:r>
        <w:t>15</w:t>
      </w:r>
      <w:r>
        <w:t>日</w:t>
      </w:r>
      <w:r>
        <w:t xml:space="preserve"> </w:t>
      </w:r>
      <w:r>
        <w:t>杨志礼摄）</w:t>
      </w:r>
    </w:p>
    <w:p w:rsidR="00F34CAC" w:rsidRDefault="00F34CAC" w:rsidP="00F34CAC">
      <w:pPr>
        <w:ind w:firstLineChars="200" w:firstLine="420"/>
      </w:pPr>
      <w:r>
        <w:rPr>
          <w:rFonts w:hint="eastAsia"/>
        </w:rPr>
        <w:t>体制改革调动了人的积极性，实现了由分散的小生产向集体规模经营的历史性跨越。每每出海，总是满载而归，用当地人话说，“钱像海里造的一样”。</w:t>
      </w:r>
      <w:r>
        <w:t>1983</w:t>
      </w:r>
      <w:r>
        <w:t>年后，国家逐步放开水产品价格和市场，荣成渔业快速完成资本的原始积累。</w:t>
      </w:r>
    </w:p>
    <w:p w:rsidR="00F34CAC" w:rsidRDefault="00F34CAC" w:rsidP="00F34CAC">
      <w:pPr>
        <w:ind w:firstLineChars="200" w:firstLine="420"/>
      </w:pPr>
      <w:r>
        <w:rPr>
          <w:rFonts w:hint="eastAsia"/>
        </w:rPr>
        <w:t>夏日的山东荣成渔村东楮岛，一位海带养殖场的员工正在从拖盘上往下卸丰收的海带。（</w:t>
      </w:r>
      <w:r>
        <w:t>5</w:t>
      </w:r>
      <w:r>
        <w:t>月</w:t>
      </w:r>
      <w:r>
        <w:t>17</w:t>
      </w:r>
      <w:r>
        <w:t>日</w:t>
      </w:r>
      <w:r>
        <w:t xml:space="preserve"> </w:t>
      </w:r>
      <w:r>
        <w:t>王祖良摄）</w:t>
      </w:r>
    </w:p>
    <w:p w:rsidR="00F34CAC" w:rsidRDefault="00F34CAC" w:rsidP="00F34CAC">
      <w:pPr>
        <w:ind w:firstLineChars="200" w:firstLine="420"/>
      </w:pPr>
      <w:r>
        <w:t>90</w:t>
      </w:r>
      <w:r>
        <w:t>岁的原靖海渔业公司总经理许敬三介绍说，改革后的渔业公司让渔民们获得了实惠，上世纪</w:t>
      </w:r>
      <w:r>
        <w:t>80</w:t>
      </w:r>
      <w:r>
        <w:t>年代，他们就用上了彩电、冰箱、洗衣机，开上了摩托车，烧上了液化气。</w:t>
      </w:r>
    </w:p>
    <w:p w:rsidR="00F34CAC" w:rsidRDefault="00F34CAC" w:rsidP="00F34CAC">
      <w:pPr>
        <w:ind w:firstLineChars="200" w:firstLine="420"/>
      </w:pPr>
      <w:r>
        <w:t>1982</w:t>
      </w:r>
      <w:r>
        <w:t>年到</w:t>
      </w:r>
      <w:r>
        <w:t>1992</w:t>
      </w:r>
      <w:r>
        <w:t>年间，荣成渔船总量增长近</w:t>
      </w:r>
      <w:r>
        <w:t>5</w:t>
      </w:r>
      <w:r>
        <w:t>倍，水产品总量增长近</w:t>
      </w:r>
      <w:r>
        <w:t>4</w:t>
      </w:r>
      <w:r>
        <w:t>倍，渔业经济总收入增长近</w:t>
      </w:r>
      <w:r>
        <w:t>30</w:t>
      </w:r>
      <w:r>
        <w:t>倍。改革开放红利造就了荣成一批以渔业经济为主体的乡镇企业，当时有</w:t>
      </w:r>
      <w:r>
        <w:t>“</w:t>
      </w:r>
      <w:r>
        <w:t>闹海十二龙</w:t>
      </w:r>
      <w:r>
        <w:t>”</w:t>
      </w:r>
      <w:r>
        <w:t>之称，唐厚运创立的邱家渔业公司就是其中之一。</w:t>
      </w:r>
    </w:p>
    <w:p w:rsidR="00F34CAC" w:rsidRDefault="00F34CAC" w:rsidP="00F34CAC">
      <w:pPr>
        <w:ind w:firstLineChars="200" w:firstLine="420"/>
      </w:pPr>
      <w:r>
        <w:rPr>
          <w:rFonts w:hint="eastAsia"/>
        </w:rPr>
        <w:t>随着</w:t>
      </w:r>
      <w:r>
        <w:t>1992</w:t>
      </w:r>
      <w:r>
        <w:t>年中韩建交，与韩国隔海相望的荣成，响应中央发展</w:t>
      </w:r>
      <w:r>
        <w:t>“</w:t>
      </w:r>
      <w:r>
        <w:t>外向型</w:t>
      </w:r>
      <w:r>
        <w:t>”</w:t>
      </w:r>
      <w:r>
        <w:t>经济的号召，不仅找到了海鲜出口市场，还引进日韩加工技术、配方、设备甚至现代企业制度。到</w:t>
      </w:r>
      <w:r>
        <w:t>1995</w:t>
      </w:r>
      <w:r>
        <w:t>年，仅邱家渔业公司旗下就有</w:t>
      </w:r>
      <w:r>
        <w:t>9</w:t>
      </w:r>
      <w:r>
        <w:t>家合资公司。</w:t>
      </w:r>
    </w:p>
    <w:p w:rsidR="00F34CAC" w:rsidRDefault="00F34CAC" w:rsidP="00F34CAC">
      <w:pPr>
        <w:ind w:firstLineChars="200" w:firstLine="420"/>
      </w:pPr>
      <w:r>
        <w:rPr>
          <w:rFonts w:hint="eastAsia"/>
        </w:rPr>
        <w:t>从“由农转渔”到“由渔转工”后，上世纪</w:t>
      </w:r>
      <w:r>
        <w:t>90</w:t>
      </w:r>
      <w:r>
        <w:t>年代全国经济体制改革大势又掀起了荣成渔业的自我革命。</w:t>
      </w:r>
      <w:r>
        <w:t>“</w:t>
      </w:r>
      <w:r>
        <w:t>企业不改革，走老路子肯定会死，今天行，明天也不行。</w:t>
      </w:r>
      <w:r>
        <w:t>”</w:t>
      </w:r>
      <w:r>
        <w:t>说起当年企业产权制度和经营机制改革，好当家集团常务副总裁孙永军觉得那是让渔业企业风生水起的机遇。好当家集团，就是当年邱家渔业公司为转型发展改名而来。</w:t>
      </w:r>
    </w:p>
    <w:p w:rsidR="00F34CAC" w:rsidRDefault="00F34CAC" w:rsidP="00F34CAC">
      <w:pPr>
        <w:ind w:firstLineChars="200" w:firstLine="420"/>
      </w:pPr>
      <w:r>
        <w:rPr>
          <w:rFonts w:hint="eastAsia"/>
        </w:rPr>
        <w:t>或整体买断、产权转移，或村企分开、集中改企，这里的传统渔业公司开始建立建立现代企业制度。最终，</w:t>
      </w:r>
      <w:r>
        <w:t>23</w:t>
      </w:r>
      <w:r>
        <w:t>家专业渔业公司、</w:t>
      </w:r>
      <w:r>
        <w:t>10</w:t>
      </w:r>
      <w:r>
        <w:t>家镇办渔业公司、</w:t>
      </w:r>
      <w:r>
        <w:t>20</w:t>
      </w:r>
      <w:r>
        <w:t>个镇办养殖场全部实施了改制。从</w:t>
      </w:r>
      <w:r>
        <w:t>1998</w:t>
      </w:r>
      <w:r>
        <w:t>年到</w:t>
      </w:r>
      <w:r>
        <w:t>2009</w:t>
      </w:r>
      <w:r>
        <w:t>年间，荣成渔业企业总资产由</w:t>
      </w:r>
      <w:r>
        <w:t>54.9</w:t>
      </w:r>
      <w:r>
        <w:t>亿元猛增到</w:t>
      </w:r>
      <w:r>
        <w:t>402</w:t>
      </w:r>
      <w:r>
        <w:t>亿元，年均递增</w:t>
      </w:r>
      <w:r>
        <w:t>20.2%</w:t>
      </w:r>
      <w:r>
        <w:t>。</w:t>
      </w:r>
      <w:r>
        <w:t>2004</w:t>
      </w:r>
      <w:r>
        <w:t>年，好当家还成为国内首家以海水养殖与食品加工为主营业务的海洋产业上市公司。</w:t>
      </w:r>
    </w:p>
    <w:p w:rsidR="00F34CAC" w:rsidRDefault="00F34CAC" w:rsidP="00F34CAC">
      <w:pPr>
        <w:ind w:firstLineChars="200" w:firstLine="420"/>
      </w:pPr>
      <w:r>
        <w:rPr>
          <w:rFonts w:hint="eastAsia"/>
        </w:rPr>
        <w:t>渔业冠军如何持续领跑</w:t>
      </w:r>
    </w:p>
    <w:p w:rsidR="00F34CAC" w:rsidRDefault="00F34CAC" w:rsidP="00F34CAC">
      <w:pPr>
        <w:ind w:firstLineChars="200" w:firstLine="420"/>
      </w:pPr>
      <w:r>
        <w:rPr>
          <w:rFonts w:hint="eastAsia"/>
        </w:rPr>
        <w:t>印度洋热带海区上海面平静，渔民们头戴头盔、身穿防水工装拉动长达数万米的钢绳，纲绳上拴着若干支线，支线上扣以有倒刺的小钩，这时渔获已经吃进钓饵上钩……这段靖海集团常务副总经理许德祝手机上的视频，展示了靖海集团的渔民们正在进行金枪鱼延绳钓的场景。</w:t>
      </w:r>
    </w:p>
    <w:p w:rsidR="00F34CAC" w:rsidRDefault="00F34CAC" w:rsidP="00F34CAC">
      <w:pPr>
        <w:ind w:firstLineChars="200" w:firstLine="420"/>
      </w:pPr>
      <w:r>
        <w:t>1985</w:t>
      </w:r>
      <w:r>
        <w:t>年开始，许德祝就在大海上劳作，从在渤海湾拖对虾到在西南大西洋钓鱿鱼，他见证了荣成渔业从近海走向远洋的快速发展之路。</w:t>
      </w:r>
    </w:p>
    <w:p w:rsidR="00F34CAC" w:rsidRDefault="00F34CAC" w:rsidP="00F34CAC">
      <w:pPr>
        <w:ind w:firstLineChars="200" w:firstLine="420"/>
      </w:pPr>
      <w:r>
        <w:rPr>
          <w:rFonts w:hint="eastAsia"/>
        </w:rPr>
        <w:t>“</w:t>
      </w:r>
      <w:r>
        <w:t>2000</w:t>
      </w:r>
      <w:r>
        <w:t>年，我们企业就发展大型鱿钓船。当时到西南大西洋全程</w:t>
      </w:r>
      <w:r>
        <w:t>13200</w:t>
      </w:r>
      <w:r>
        <w:t>多海里，我们在那里生产了</w:t>
      </w:r>
      <w:r>
        <w:t>1500</w:t>
      </w:r>
      <w:r>
        <w:t>吨鱿鱼，那时候是全国最大的远洋渔船。</w:t>
      </w:r>
      <w:r>
        <w:t>”</w:t>
      </w:r>
      <w:r>
        <w:t>许德祝告诉《瞭望》新闻周刊记者，</w:t>
      </w:r>
      <w:r>
        <w:t>“</w:t>
      </w:r>
      <w:r>
        <w:t>每逢大事有精神</w:t>
      </w:r>
      <w:r>
        <w:t>”</w:t>
      </w:r>
      <w:r>
        <w:t>的荣成人善于抓住新机遇，这是持续领跑的原因之一。</w:t>
      </w:r>
    </w:p>
    <w:p w:rsidR="00F34CAC" w:rsidRDefault="00F34CAC" w:rsidP="00F34CAC">
      <w:pPr>
        <w:ind w:firstLineChars="200" w:firstLine="420"/>
      </w:pPr>
      <w:r>
        <w:rPr>
          <w:rFonts w:hint="eastAsia"/>
        </w:rPr>
        <w:t>上世纪</w:t>
      </w:r>
      <w:r>
        <w:t>90</w:t>
      </w:r>
      <w:r>
        <w:t>年代初，荣成首赴南太平洋岛国贝劳进行金枪鱼延绳钓作业，拉开了荣成市远洋渔业的序幕。进入</w:t>
      </w:r>
      <w:r>
        <w:t>21</w:t>
      </w:r>
      <w:r>
        <w:t>世纪，以外向型为主的荣成传统渔业及时转变发展理念，大力发展远洋渔业。</w:t>
      </w:r>
    </w:p>
    <w:p w:rsidR="00F34CAC" w:rsidRDefault="00F34CAC" w:rsidP="00F34CAC">
      <w:pPr>
        <w:ind w:firstLineChars="200" w:firstLine="420"/>
      </w:pPr>
      <w:r>
        <w:rPr>
          <w:rFonts w:hint="eastAsia"/>
        </w:rPr>
        <w:t>目前，荣成具备农业农村部远洋渔业资格认证企业</w:t>
      </w:r>
      <w:r>
        <w:t>19</w:t>
      </w:r>
      <w:r>
        <w:t>家，拥有专业远洋渔船</w:t>
      </w:r>
      <w:r>
        <w:t>317</w:t>
      </w:r>
      <w:r>
        <w:t>艘，占山东省七成以上，年产量</w:t>
      </w:r>
      <w:r>
        <w:t>30</w:t>
      </w:r>
      <w:r>
        <w:t>多万吨、回运率达</w:t>
      </w:r>
      <w:r>
        <w:t>75%</w:t>
      </w:r>
      <w:r>
        <w:t>以上，是全国最大的鱿鱼深加工和金枪鱼、鲅鱼加工基地。</w:t>
      </w:r>
    </w:p>
    <w:p w:rsidR="00F34CAC" w:rsidRDefault="00F34CAC" w:rsidP="00F34CAC">
      <w:pPr>
        <w:ind w:firstLineChars="200" w:firstLine="420"/>
      </w:pPr>
      <w:r>
        <w:rPr>
          <w:rFonts w:hint="eastAsia"/>
        </w:rPr>
        <w:t>除了捕捞，渔业养殖也是荣成常年领先全国的领域之一，其海带、鲍鱼、海参等产业独占鳌头，产量分别占全国的</w:t>
      </w:r>
      <w:r>
        <w:t>44%</w:t>
      </w:r>
      <w:r>
        <w:t>、</w:t>
      </w:r>
      <w:r>
        <w:t>16%</w:t>
      </w:r>
      <w:r>
        <w:t>、</w:t>
      </w:r>
      <w:r>
        <w:t>9%</w:t>
      </w:r>
      <w:r>
        <w:t>。</w:t>
      </w:r>
    </w:p>
    <w:p w:rsidR="00F34CAC" w:rsidRDefault="00F34CAC" w:rsidP="00F34CAC">
      <w:pPr>
        <w:ind w:firstLineChars="200" w:firstLine="420"/>
      </w:pPr>
      <w:r>
        <w:rPr>
          <w:rFonts w:hint="eastAsia"/>
        </w:rPr>
        <w:t>在寻山集团海带养殖区，一艘艘拖船拖着满载海带的舢板船驶往码头，随后吊车将海带吊起上岸，颇为壮观。</w:t>
      </w:r>
    </w:p>
    <w:p w:rsidR="00F34CAC" w:rsidRDefault="00F34CAC" w:rsidP="00F34CAC">
      <w:pPr>
        <w:ind w:firstLineChars="200" w:firstLine="420"/>
      </w:pPr>
      <w:r>
        <w:rPr>
          <w:rFonts w:hint="eastAsia"/>
        </w:rPr>
        <w:t>“荣成海带产量之所以可以占全国</w:t>
      </w:r>
      <w:r>
        <w:t>50%</w:t>
      </w:r>
      <w:r>
        <w:t>，离不开科技和创新，从</w:t>
      </w:r>
      <w:r>
        <w:t>50</w:t>
      </w:r>
      <w:r>
        <w:t>年代发明的筏式全人工养殖法，到现在联合国开发计划署将推广的多营养层及生态养殖理念，我们一直像锥子一样深入下去、专注做事。</w:t>
      </w:r>
      <w:r>
        <w:t>”</w:t>
      </w:r>
      <w:r>
        <w:t>寻山集团董事长李长青对记者说。</w:t>
      </w:r>
    </w:p>
    <w:p w:rsidR="00F34CAC" w:rsidRDefault="00F34CAC" w:rsidP="00F34CAC">
      <w:pPr>
        <w:ind w:firstLineChars="200" w:firstLine="420"/>
      </w:pPr>
      <w:r>
        <w:rPr>
          <w:rFonts w:hint="eastAsia"/>
        </w:rPr>
        <w:t>从“下五洋捉鳖”到</w:t>
      </w:r>
      <w:r>
        <w:t>60</w:t>
      </w:r>
      <w:r>
        <w:t>万亩海水增养殖水面上，荣成一次次率先掀起</w:t>
      </w:r>
      <w:r>
        <w:t>“</w:t>
      </w:r>
      <w:r>
        <w:t>蓝色革命</w:t>
      </w:r>
      <w:r>
        <w:t>”</w:t>
      </w:r>
      <w:r>
        <w:t>浪潮。荣成渔业局副局长张志新认为，这得益于荣成千里海岸线、洋流交汇等天然地理条件，以及常年重视科技兴海的发展理念，同时也离不开荣成人敢想敢干的精神和久久为功的意志。</w:t>
      </w:r>
    </w:p>
    <w:p w:rsidR="00F34CAC" w:rsidRDefault="00F34CAC" w:rsidP="00F34CAC">
      <w:pPr>
        <w:ind w:firstLineChars="200" w:firstLine="420"/>
      </w:pPr>
      <w:r>
        <w:rPr>
          <w:rFonts w:hint="eastAsia"/>
        </w:rPr>
        <w:t>经略海洋路在何方</w:t>
      </w:r>
    </w:p>
    <w:p w:rsidR="00F34CAC" w:rsidRDefault="00F34CAC" w:rsidP="00F34CAC">
      <w:pPr>
        <w:ind w:firstLineChars="200" w:firstLine="420"/>
      </w:pPr>
      <w:r>
        <w:rPr>
          <w:rFonts w:hint="eastAsia"/>
        </w:rPr>
        <w:t>渔业第一县的发展之路并非一帆风顺。由于历史形成的海鲜原料出口、贴牌加工为主的渔业结构，荣成渔业企业在海洋经济产业链中虽然规模不断壮大，但是缺少定价权。</w:t>
      </w:r>
    </w:p>
    <w:p w:rsidR="00F34CAC" w:rsidRDefault="00F34CAC" w:rsidP="00F34CAC">
      <w:pPr>
        <w:ind w:firstLineChars="200" w:firstLine="420"/>
      </w:pPr>
      <w:r>
        <w:rPr>
          <w:rFonts w:hint="eastAsia"/>
        </w:rPr>
        <w:t>“尤其是在</w:t>
      </w:r>
      <w:r>
        <w:t>2010</w:t>
      </w:r>
      <w:r>
        <w:t>年前后，受汇率、关税壁垒、国际金融危机影响等，荣成渔民开始感觉到原料出口不好做了。</w:t>
      </w:r>
      <w:r>
        <w:t>”</w:t>
      </w:r>
      <w:r>
        <w:t>张志新表示，面对这一困境，荣成在最近五六年里开始在产业做强、经略海洋方面转型升级。全市各级深入推进海洋新兴产业培植和传统产业升级，构建现代化、高质量海洋经济体系，加快向海洋强市转型跨越。</w:t>
      </w:r>
    </w:p>
    <w:p w:rsidR="00F34CAC" w:rsidRDefault="00F34CAC" w:rsidP="00F34CAC">
      <w:pPr>
        <w:ind w:firstLineChars="200" w:firstLine="420"/>
      </w:pPr>
      <w:r>
        <w:rPr>
          <w:rFonts w:hint="eastAsia"/>
        </w:rPr>
        <w:t>在鑫发集团的冷冻调理食品加工车间，《瞭望》新闻周刊记者看到，一条条从印度洋捕回的金枪鱼正在进行深度加工，胶原蛋白被提取医用或制成化妆品。他们的医用金枪鱼胶原类产品填补了国内空白，技术在国际上领先。</w:t>
      </w:r>
    </w:p>
    <w:p w:rsidR="00F34CAC" w:rsidRDefault="00F34CAC" w:rsidP="00F34CAC">
      <w:pPr>
        <w:ind w:firstLineChars="200" w:firstLine="420"/>
      </w:pPr>
      <w:r>
        <w:rPr>
          <w:rFonts w:hint="eastAsia"/>
        </w:rPr>
        <w:t>“以前金枪鱼骨、鱼皮只能当鱼粉原料卖，几元钱一公斤，做成食品，价值翻了几十倍，现在做成胶原蛋白粉、胶原蛋白肽，价格每公斤上千元，价值翻了几百倍。”鑫发集团蓝润生物科技有限公司销售经理叶桦介绍。</w:t>
      </w:r>
    </w:p>
    <w:p w:rsidR="00F34CAC" w:rsidRDefault="00F34CAC" w:rsidP="00F34CAC">
      <w:pPr>
        <w:ind w:firstLineChars="200" w:firstLine="420"/>
      </w:pPr>
      <w:r>
        <w:rPr>
          <w:rFonts w:hint="eastAsia"/>
        </w:rPr>
        <w:t>目前，荣成已经培植起海洋生物制品、海洋生物新材料、海洋生物医药三大产业集群。聚焦新旧动能转换，进行产业转型升级，研制高端海洋产品，发展中高端市场，已成为荣成发展海洋经济的方向之一。</w:t>
      </w:r>
    </w:p>
    <w:p w:rsidR="00F34CAC" w:rsidRDefault="00F34CAC" w:rsidP="00F34CAC">
      <w:pPr>
        <w:ind w:firstLineChars="200" w:firstLine="420"/>
      </w:pPr>
      <w:r>
        <w:rPr>
          <w:rFonts w:hint="eastAsia"/>
        </w:rPr>
        <w:t>在荣成黄海造船有限公司港内，塔吊林立、车辆穿梭、百船扬帆，依托千里岸线优势，荣成全力提升开放经济发展水平。开通了</w:t>
      </w:r>
      <w:r>
        <w:t>15</w:t>
      </w:r>
      <w:r>
        <w:t>条国际国内航线，开放岸线比例达</w:t>
      </w:r>
      <w:r>
        <w:t>70%</w:t>
      </w:r>
      <w:r>
        <w:t>，泊位</w:t>
      </w:r>
      <w:r>
        <w:t>69</w:t>
      </w:r>
      <w:r>
        <w:t>个，是全国开放港口最多、岸线最长，密度最大的县级市。黄海造船自主研发的豪华客滚船、重吊船占国内市场</w:t>
      </w:r>
      <w:r>
        <w:t>70%</w:t>
      </w:r>
      <w:r>
        <w:t>以上，并成功研发了捕捞南极磷虾船。</w:t>
      </w:r>
    </w:p>
    <w:p w:rsidR="00F34CAC" w:rsidRDefault="00F34CAC" w:rsidP="00F34CAC">
      <w:pPr>
        <w:ind w:firstLineChars="200" w:firstLine="420"/>
      </w:pPr>
      <w:r>
        <w:rPr>
          <w:rFonts w:hint="eastAsia"/>
        </w:rPr>
        <w:t>“如果说资源赋予了荣成宽阔的海洋产业维度，那么科技则可以打开海洋经济巨大的纵向深度。”在唐厚运眼中，建设海洋强国、经略海洋，重点在科技和管理，“而技术的问题其实就是人的问题，如何吸引高端人才的问题亟待解决”。</w:t>
      </w:r>
    </w:p>
    <w:p w:rsidR="00F34CAC" w:rsidRDefault="00F34CAC" w:rsidP="00F34CAC">
      <w:pPr>
        <w:ind w:firstLineChars="200" w:firstLine="420"/>
      </w:pPr>
      <w:r>
        <w:rPr>
          <w:rFonts w:hint="eastAsia"/>
        </w:rPr>
        <w:t>除了高端专业人才，劳动力密集型的传统渔业也日益面临“请不来人”“请不起人”的问题。张志新介绍，捕捞养殖等工种需要大量劳动力，以前都是外地工人来做，现在很多年轻人嫌辛苦也不来了，使得企业招工难、成本大、利润空间压缩。</w:t>
      </w:r>
    </w:p>
    <w:p w:rsidR="00F34CAC" w:rsidRDefault="00F34CAC" w:rsidP="00F34CAC">
      <w:pPr>
        <w:ind w:firstLineChars="200" w:firstLine="420"/>
      </w:pPr>
      <w:r>
        <w:rPr>
          <w:rFonts w:hint="eastAsia"/>
        </w:rPr>
        <w:t>“必须发展现代渔业机械化，走科技兴海之路。”荣金海洋科技有限公司董事长闫荣金介绍，为了打破渔业养殖的瓶颈，摆脱对人力的依赖，他们已经研制出了吊绳养殖牡蛎收割机，实现了像收割小麦一样机械“收割”。</w:t>
      </w:r>
    </w:p>
    <w:p w:rsidR="00F34CAC" w:rsidRDefault="00F34CAC" w:rsidP="00F34CAC">
      <w:pPr>
        <w:ind w:firstLineChars="200" w:firstLine="420"/>
      </w:pPr>
      <w:r>
        <w:rPr>
          <w:rFonts w:hint="eastAsia"/>
        </w:rPr>
        <w:t>面向未来，坚持绿色发展理念，促进海洋经济与资源环境协调发展，成为下一步荣成改革发展的重要课题。目前，荣成投入</w:t>
      </w:r>
      <w:r>
        <w:t>20</w:t>
      </w:r>
      <w:r>
        <w:t>多亿元，对爱莲湾、桑沟湾、东楮岛等岸线进行修复，海岸带生态环境得到有效改善，海水水质达到国家海水二类标准以上。</w:t>
      </w:r>
    </w:p>
    <w:p w:rsidR="00F34CAC" w:rsidRDefault="00F34CAC" w:rsidP="00F34CAC">
      <w:pPr>
        <w:ind w:firstLineChars="200" w:firstLine="420"/>
        <w:rPr>
          <w:rFonts w:hint="eastAsia"/>
        </w:rPr>
      </w:pPr>
      <w:r>
        <w:rPr>
          <w:rFonts w:hint="eastAsia"/>
        </w:rPr>
        <w:t>在爱伦湾国家级海洋牧场，渔民们从“卖产品”变为了“卖海景”，入夏以来，每天数以千计的游人来此感受“耕海牧渔”的别样风情。美国国家渔业协会会长康杰参观荣成海洋牧场后说，这里的海洋牧场实属奇观，美国渔业发展要从中借鉴经验。</w:t>
      </w:r>
    </w:p>
    <w:p w:rsidR="00F34CAC" w:rsidRDefault="00F34CAC" w:rsidP="000F2D2C">
      <w:pPr>
        <w:jc w:val="right"/>
        <w:rPr>
          <w:rFonts w:hint="eastAsia"/>
        </w:rPr>
      </w:pPr>
      <w:r w:rsidRPr="000F2D2C">
        <w:rPr>
          <w:rFonts w:hint="eastAsia"/>
        </w:rPr>
        <w:t>新华社</w:t>
      </w:r>
      <w:smartTag w:uri="urn:schemas-microsoft-com:office:smarttags" w:element="chsdate">
        <w:smartTagPr>
          <w:attr w:name="IsROCDate" w:val="False"/>
          <w:attr w:name="IsLunarDate" w:val="False"/>
          <w:attr w:name="Day" w:val="24"/>
          <w:attr w:name="Month" w:val="6"/>
          <w:attr w:name="Year" w:val="2018"/>
        </w:smartTagPr>
        <w:r>
          <w:rPr>
            <w:rFonts w:hint="eastAsia"/>
          </w:rPr>
          <w:t>2018-6-24</w:t>
        </w:r>
      </w:smartTag>
    </w:p>
    <w:p w:rsidR="00F34CAC" w:rsidRDefault="00F34CAC" w:rsidP="00D745F7">
      <w:pPr>
        <w:sectPr w:rsidR="00F34CAC">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E62BA4" w:rsidRDefault="00E62BA4"/>
    <w:sectPr w:rsidR="00E62B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611A" w:rsidRDefault="00E62BA4">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611A" w:rsidRDefault="00E62BA4">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611A" w:rsidRDefault="00E62BA4">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611A" w:rsidRDefault="00E62BA4">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4CAC"/>
    <w:rsid w:val="00E62BA4"/>
    <w:rsid w:val="00F34C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34C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34CAC"/>
    <w:rPr>
      <w:rFonts w:ascii="黑体" w:eastAsia="黑体" w:hAnsi="宋体" w:cs="Times New Roman"/>
      <w:b/>
      <w:kern w:val="36"/>
      <w:sz w:val="32"/>
      <w:szCs w:val="32"/>
    </w:rPr>
  </w:style>
  <w:style w:type="paragraph" w:styleId="a3">
    <w:name w:val="header"/>
    <w:basedOn w:val="a"/>
    <w:link w:val="Char"/>
    <w:rsid w:val="00F34CAC"/>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F34CAC"/>
    <w:rPr>
      <w:rFonts w:ascii="宋体" w:eastAsia="宋体" w:hAnsi="宋体" w:cs="Times New Roman"/>
      <w:b/>
      <w:bCs/>
      <w:i/>
      <w:kern w:val="36"/>
      <w:sz w:val="24"/>
      <w:szCs w:val="18"/>
    </w:rPr>
  </w:style>
  <w:style w:type="paragraph" w:styleId="a4">
    <w:name w:val="footer"/>
    <w:basedOn w:val="a"/>
    <w:link w:val="Char0"/>
    <w:rsid w:val="00F34CAC"/>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F34CAC"/>
    <w:rPr>
      <w:rFonts w:ascii="宋体" w:eastAsia="宋体" w:hAnsi="宋体" w:cs="Times New Roman"/>
      <w:b/>
      <w:bCs/>
      <w:i/>
      <w:kern w:val="36"/>
      <w:sz w:val="24"/>
      <w:szCs w:val="18"/>
    </w:rPr>
  </w:style>
  <w:style w:type="paragraph" w:customStyle="1" w:styleId="Char2CharCharChar">
    <w:name w:val="Char2 Char Char Char"/>
    <w:basedOn w:val="a"/>
    <w:autoRedefine/>
    <w:rsid w:val="00F34CA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569</Words>
  <Characters>3244</Characters>
  <Application>Microsoft Office Word</Application>
  <DocSecurity>0</DocSecurity>
  <Lines>27</Lines>
  <Paragraphs>7</Paragraphs>
  <ScaleCrop>false</ScaleCrop>
  <Company/>
  <LinksUpToDate>false</LinksUpToDate>
  <CharactersWithSpaces>3806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2022-07-20T08:26:00Z</dcterms:created>
</cp:coreProperties>
</file>