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14C1" w:rsidRDefault="006E14C1" w:rsidP="001B3002">
      <w:pPr>
        <w:pStyle w:val="1"/>
        <w:rPr>
          <w:rFonts w:hint="eastAsia"/>
        </w:rPr>
      </w:pPr>
      <w:r w:rsidRPr="001B3002">
        <w:rPr>
          <w:rFonts w:hint="eastAsia"/>
        </w:rPr>
        <w:t>中国能否大规模发展养殖巴沙鱼？</w:t>
      </w:r>
    </w:p>
    <w:p w:rsidR="006E14C1" w:rsidRDefault="006E14C1" w:rsidP="006E14C1">
      <w:pPr>
        <w:ind w:firstLineChars="200" w:firstLine="420"/>
      </w:pPr>
      <w:r>
        <w:rPr>
          <w:rFonts w:hint="eastAsia"/>
        </w:rPr>
        <w:t>目前国产养殖巴沙鱼的大势已定，产业正在快速发展，今年原料产量</w:t>
      </w:r>
      <w:r>
        <w:t>2.5-3</w:t>
      </w:r>
      <w:r>
        <w:t>万吨，</w:t>
      </w:r>
      <w:r>
        <w:t>2019</w:t>
      </w:r>
      <w:r>
        <w:t>年预计会达到</w:t>
      </w:r>
      <w:r>
        <w:t>10</w:t>
      </w:r>
      <w:r>
        <w:t>万吨，甚至更多。可以说，国产巴沙鱼产业一定会发展起来。</w:t>
      </w:r>
    </w:p>
    <w:p w:rsidR="006E14C1" w:rsidRDefault="006E14C1" w:rsidP="006E14C1">
      <w:pPr>
        <w:ind w:firstLineChars="200" w:firstLine="420"/>
      </w:pPr>
      <w:r>
        <w:rPr>
          <w:rFonts w:hint="eastAsia"/>
        </w:rPr>
        <w:t>文</w:t>
      </w:r>
      <w:r>
        <w:t xml:space="preserve">/ </w:t>
      </w:r>
      <w:r>
        <w:t>海鲜指南（</w:t>
      </w:r>
      <w:r>
        <w:t>seafood-guide</w:t>
      </w:r>
      <w:r>
        <w:t>）陈磊</w:t>
      </w:r>
    </w:p>
    <w:p w:rsidR="006E14C1" w:rsidRDefault="006E14C1" w:rsidP="006E14C1">
      <w:pPr>
        <w:ind w:firstLineChars="200" w:firstLine="420"/>
      </w:pPr>
      <w:r>
        <w:t>2018</w:t>
      </w:r>
      <w:r>
        <w:t>年是国产巴沙鱼开局之年，在海南、广东和广西均有养殖户成为了</w:t>
      </w:r>
      <w:r>
        <w:t>“</w:t>
      </w:r>
      <w:r>
        <w:t>第一个吃螃蟹的人</w:t>
      </w:r>
      <w:r>
        <w:t>”</w:t>
      </w:r>
      <w:r>
        <w:t>。一年结束，成果各异，收获不同，有人欢喜有人忧。养殖户从</w:t>
      </w:r>
      <w:r>
        <w:t>2018</w:t>
      </w:r>
      <w:r>
        <w:t>年初的小心试探和等待观望，到现在的信心满满，再到</w:t>
      </w:r>
      <w:r>
        <w:t>2019</w:t>
      </w:r>
      <w:r>
        <w:t>年的蓄势待发。这背后反映了国内养殖户对新水产养殖品种的渴望。特别是在中国南方，大家期待国产巴沙鱼能够为水产养殖行业带来新的活力。</w:t>
      </w:r>
    </w:p>
    <w:p w:rsidR="006E14C1" w:rsidRDefault="006E14C1" w:rsidP="006E14C1">
      <w:pPr>
        <w:ind w:firstLineChars="200" w:firstLine="420"/>
      </w:pPr>
      <w:r>
        <w:rPr>
          <w:rFonts w:hint="eastAsia"/>
        </w:rPr>
        <w:t>目前，大家心中对中国养殖巴沙鱼存有疑问。海鲜指南通过近半个月的实地走访，总结今年行业内人士的经验和意见。接下来，我们来综合性地回答几个关于国产巴沙鱼的问题。</w:t>
      </w:r>
    </w:p>
    <w:p w:rsidR="006E14C1" w:rsidRDefault="006E14C1" w:rsidP="006E14C1">
      <w:pPr>
        <w:ind w:firstLineChars="200" w:firstLine="420"/>
      </w:pPr>
      <w:r>
        <w:rPr>
          <w:rFonts w:hint="eastAsia"/>
        </w:rPr>
        <w:t>国产巴沙鱼</w:t>
      </w:r>
    </w:p>
    <w:p w:rsidR="006E14C1" w:rsidRDefault="006E14C1" w:rsidP="006E14C1">
      <w:pPr>
        <w:ind w:firstLineChars="200" w:firstLine="420"/>
      </w:pPr>
      <w:r>
        <w:rPr>
          <w:rFonts w:hint="eastAsia"/>
        </w:rPr>
        <w:t>问题</w:t>
      </w:r>
      <w:r>
        <w:t>1:</w:t>
      </w:r>
      <w:r>
        <w:t>国产巴沙鱼能否发展起来？</w:t>
      </w:r>
    </w:p>
    <w:p w:rsidR="006E14C1" w:rsidRDefault="006E14C1" w:rsidP="006E14C1">
      <w:pPr>
        <w:ind w:firstLineChars="200" w:firstLine="420"/>
      </w:pPr>
      <w:r>
        <w:rPr>
          <w:rFonts w:hint="eastAsia"/>
        </w:rPr>
        <w:t>目前国产养殖巴沙鱼的大势已定，产业正在快速发展，</w:t>
      </w:r>
      <w:r>
        <w:t>2018</w:t>
      </w:r>
      <w:r>
        <w:t>年原料鱼产量</w:t>
      </w:r>
      <w:r>
        <w:t>2.5-3</w:t>
      </w:r>
      <w:r>
        <w:t>万吨，</w:t>
      </w:r>
      <w:r>
        <w:t>2019</w:t>
      </w:r>
      <w:r>
        <w:t>年预计会达到</w:t>
      </w:r>
      <w:r>
        <w:t>10</w:t>
      </w:r>
      <w:r>
        <w:t>万吨，甚至更多。可以说，国产巴沙鱼产业一定会发展起来。</w:t>
      </w:r>
    </w:p>
    <w:p w:rsidR="006E14C1" w:rsidRDefault="006E14C1" w:rsidP="006E14C1">
      <w:pPr>
        <w:ind w:firstLineChars="200" w:firstLine="420"/>
      </w:pPr>
      <w:r>
        <w:rPr>
          <w:rFonts w:hint="eastAsia"/>
        </w:rPr>
        <w:t>这是中国巴沙鱼产业各方最为关注的问题，国产巴沙鱼的发展将会带动利益的变迁，这其中受影响的不仅仅是中国，还有越南、美国、欧洲等世界各地。关系到全球中低端白肉鱼市场的变化，中国是全球最大的巴沙鱼消费市场，巴沙鱼国产之后，首先受到影响的就是国内市场，其次当工厂生产的鱼柳达到出口标准时，中国将加入全球巴沙鱼市场的竞争中。</w:t>
      </w:r>
    </w:p>
    <w:p w:rsidR="006E14C1" w:rsidRDefault="006E14C1" w:rsidP="006E14C1">
      <w:pPr>
        <w:ind w:firstLineChars="200" w:firstLine="420"/>
      </w:pPr>
      <w:r>
        <w:rPr>
          <w:rFonts w:hint="eastAsia"/>
        </w:rPr>
        <w:t>江门国产巴沙鱼加工</w:t>
      </w:r>
    </w:p>
    <w:p w:rsidR="006E14C1" w:rsidRDefault="006E14C1" w:rsidP="006E14C1">
      <w:pPr>
        <w:ind w:firstLineChars="200" w:firstLine="420"/>
      </w:pPr>
      <w:r>
        <w:rPr>
          <w:rFonts w:hint="eastAsia"/>
        </w:rPr>
        <w:t>问题</w:t>
      </w:r>
      <w:r>
        <w:t>2:</w:t>
      </w:r>
      <w:r>
        <w:t>国产巴沙鱼成本是多少，相比越南有优势吗？</w:t>
      </w:r>
    </w:p>
    <w:p w:rsidR="006E14C1" w:rsidRDefault="006E14C1" w:rsidP="006E14C1">
      <w:pPr>
        <w:ind w:firstLineChars="200" w:firstLine="420"/>
      </w:pPr>
      <w:r>
        <w:rPr>
          <w:rFonts w:hint="eastAsia"/>
        </w:rPr>
        <w:t>相比越南而言，中国的养殖成本是没有优势的。中国养殖户使用巴沙鱼专用饲料，中途不出现大规模病害，养殖成本可以控制在</w:t>
      </w:r>
      <w:r>
        <w:t>3-3.3</w:t>
      </w:r>
      <w:r>
        <w:t>元</w:t>
      </w:r>
      <w:r>
        <w:t>/</w:t>
      </w:r>
      <w:r>
        <w:t>斤。越南巴沙鱼的养殖成本可以控制在</w:t>
      </w:r>
      <w:r>
        <w:t>18000</w:t>
      </w:r>
      <w:r>
        <w:t>越南盾</w:t>
      </w:r>
      <w:r>
        <w:t>/</w:t>
      </w:r>
      <w:r>
        <w:t>公斤（折合人民币</w:t>
      </w:r>
      <w:r>
        <w:t>2.6</w:t>
      </w:r>
      <w:r>
        <w:t>元</w:t>
      </w:r>
      <w:r>
        <w:t>/</w:t>
      </w:r>
      <w:r>
        <w:t>斤）。越南的人工成本、饲料价格和池塘租金都比中国低。</w:t>
      </w:r>
    </w:p>
    <w:p w:rsidR="006E14C1" w:rsidRDefault="006E14C1" w:rsidP="006E14C1">
      <w:pPr>
        <w:ind w:firstLineChars="200" w:firstLine="420"/>
      </w:pPr>
      <w:r>
        <w:rPr>
          <w:rFonts w:hint="eastAsia"/>
        </w:rPr>
        <w:t>但这并不意味着国产巴沙鱼就没有优势，国产巴沙鱼的优势来自于地理和语言上的优势。国内的餐饮和经销商客户去广东或海南的便捷程度远远大于去越南，同时越南还存在语言沟通上的障碍。很多没有关系的进口商去越南往往是失望而归。</w:t>
      </w:r>
    </w:p>
    <w:p w:rsidR="006E14C1" w:rsidRDefault="006E14C1" w:rsidP="006E14C1">
      <w:pPr>
        <w:ind w:firstLineChars="200" w:firstLine="420"/>
      </w:pPr>
      <w:r>
        <w:rPr>
          <w:rFonts w:hint="eastAsia"/>
        </w:rPr>
        <w:t>市场对一个产品的选择往往不是只看价格的，同时伴随国内巴沙鱼市场的发展，细分市场不断出现，这都是国产巴沙鱼的机会。</w:t>
      </w:r>
    </w:p>
    <w:p w:rsidR="006E14C1" w:rsidRDefault="006E14C1" w:rsidP="006E14C1">
      <w:pPr>
        <w:ind w:firstLineChars="200" w:firstLine="420"/>
      </w:pPr>
      <w:r>
        <w:rPr>
          <w:rFonts w:hint="eastAsia"/>
        </w:rPr>
        <w:t>问题</w:t>
      </w:r>
      <w:r>
        <w:t>3:</w:t>
      </w:r>
      <w:r>
        <w:t>国产巴沙鱼黄肉问题将会如何解决？</w:t>
      </w:r>
    </w:p>
    <w:p w:rsidR="006E14C1" w:rsidRDefault="006E14C1" w:rsidP="006E14C1">
      <w:pPr>
        <w:ind w:firstLineChars="200" w:firstLine="420"/>
      </w:pPr>
      <w:r>
        <w:rPr>
          <w:rFonts w:hint="eastAsia"/>
        </w:rPr>
        <w:t>饲料和换水基本可以解决这个问题，其实在</w:t>
      </w:r>
      <w:r>
        <w:t>2018</w:t>
      </w:r>
      <w:r>
        <w:t>年已经有养殖户养殖出了</w:t>
      </w:r>
      <w:r>
        <w:t>2</w:t>
      </w:r>
      <w:r>
        <w:t>斤白肉的巴沙鱼。但是随着养殖规格越来越大，出现黄肉的几率也就提升。</w:t>
      </w:r>
    </w:p>
    <w:p w:rsidR="006E14C1" w:rsidRDefault="006E14C1" w:rsidP="006E14C1">
      <w:pPr>
        <w:ind w:firstLineChars="200" w:firstLine="420"/>
      </w:pPr>
      <w:r>
        <w:rPr>
          <w:rFonts w:hint="eastAsia"/>
        </w:rPr>
        <w:t>湛江美全水产有限公司</w:t>
      </w:r>
      <w:r>
        <w:t>2018</w:t>
      </w:r>
      <w:r>
        <w:t>年生产的国产巴沙鱼，有些肉质已经偏向于白肉</w:t>
      </w:r>
    </w:p>
    <w:p w:rsidR="006E14C1" w:rsidRDefault="006E14C1" w:rsidP="006E14C1">
      <w:pPr>
        <w:ind w:firstLineChars="200" w:firstLine="420"/>
      </w:pPr>
      <w:r>
        <w:rPr>
          <w:rFonts w:hint="eastAsia"/>
        </w:rPr>
        <w:t>坚持使用巴沙鱼专用饲料，并投喂足够的巴沙鱼饲料。很多养殖户在喂料的过程中，没有足够的投喂，导致巴沙鱼吃了池塘中的藻类和底质。目前，恒兴、国联、通威、粤海等大型饲料厂都推出了巴沙鱼专用饲料。具备换水条件的养殖户保持</w:t>
      </w:r>
      <w:r>
        <w:t>3</w:t>
      </w:r>
      <w:r>
        <w:t>天或者一周一次的换水，每次换水也不用全部换完，换池塘一半左右的水就可以。</w:t>
      </w:r>
    </w:p>
    <w:p w:rsidR="006E14C1" w:rsidRDefault="006E14C1" w:rsidP="006E14C1">
      <w:pPr>
        <w:ind w:firstLineChars="200" w:firstLine="420"/>
      </w:pPr>
      <w:r>
        <w:rPr>
          <w:rFonts w:hint="eastAsia"/>
        </w:rPr>
        <w:t>问题</w:t>
      </w:r>
      <w:r>
        <w:t>4:</w:t>
      </w:r>
      <w:r>
        <w:t>在中国，哪些地方适合养殖巴沙鱼？</w:t>
      </w:r>
    </w:p>
    <w:p w:rsidR="006E14C1" w:rsidRDefault="006E14C1" w:rsidP="006E14C1">
      <w:pPr>
        <w:ind w:firstLineChars="200" w:firstLine="420"/>
      </w:pPr>
      <w:r>
        <w:rPr>
          <w:rFonts w:hint="eastAsia"/>
        </w:rPr>
        <w:t>海南省、广东省茂名化州及以南地区（粤西地区）、广西钦州、北海和防城港等南部地区。以及个别有温泉水优势、常年水温可以保持在</w:t>
      </w:r>
      <w:r>
        <w:t>20</w:t>
      </w:r>
      <w:r>
        <w:t>摄氏度左右的地区。还需要强调的是，养殖巴沙鱼的池塘需要具备换水条件，低成本的换水条件，将会为巴沙鱼的养殖解决黄肉问题。</w:t>
      </w:r>
    </w:p>
    <w:p w:rsidR="006E14C1" w:rsidRDefault="006E14C1" w:rsidP="006E14C1">
      <w:pPr>
        <w:ind w:firstLineChars="200" w:firstLine="420"/>
      </w:pPr>
      <w:r>
        <w:rPr>
          <w:rFonts w:hint="eastAsia"/>
        </w:rPr>
        <w:t>华南地区，深水塘最多就是在化州，大部分池塘深</w:t>
      </w:r>
      <w:r>
        <w:t>3-4</w:t>
      </w:r>
      <w:r>
        <w:t>米深</w:t>
      </w:r>
      <w:r>
        <w:t xml:space="preserve"> </w:t>
      </w:r>
      <w:r>
        <w:t>，这样的优势可以给巴沙鱼生长提供更大的空间，降低巴沙鱼过冬危险</w:t>
      </w:r>
    </w:p>
    <w:p w:rsidR="006E14C1" w:rsidRDefault="006E14C1" w:rsidP="006E14C1">
      <w:pPr>
        <w:ind w:firstLineChars="200" w:firstLine="420"/>
      </w:pPr>
      <w:r>
        <w:rPr>
          <w:rFonts w:hint="eastAsia"/>
        </w:rPr>
        <w:t>巴沙鱼是一条比较好养殖的鱼，但是对温度很挑剔。从</w:t>
      </w:r>
      <w:r>
        <w:t>2018</w:t>
      </w:r>
      <w:r>
        <w:t>年养殖户的收成来看，珠三角巴沙鱼养殖户的反馈并不好，特别是在江门、珠海等地的养殖户，都存在大小不一的亏损情况。反映最好的是在粤西地区，普遍都是赚钱的。</w:t>
      </w:r>
    </w:p>
    <w:p w:rsidR="006E14C1" w:rsidRDefault="006E14C1" w:rsidP="006E14C1">
      <w:pPr>
        <w:ind w:firstLineChars="200" w:firstLine="420"/>
      </w:pPr>
      <w:r>
        <w:t>2018</w:t>
      </w:r>
      <w:r>
        <w:t>年冬天珠海地区出现的巴沙鱼冻伤冻死情况</w:t>
      </w:r>
    </w:p>
    <w:p w:rsidR="006E14C1" w:rsidRDefault="006E14C1" w:rsidP="006E14C1">
      <w:pPr>
        <w:ind w:firstLineChars="200" w:firstLine="420"/>
      </w:pPr>
      <w:r>
        <w:rPr>
          <w:rFonts w:hint="eastAsia"/>
        </w:rPr>
        <w:t>问题</w:t>
      </w:r>
      <w:r>
        <w:t>5</w:t>
      </w:r>
      <w:r>
        <w:t>：国内养殖户的巴沙鱼苗来自哪里？</w:t>
      </w:r>
    </w:p>
    <w:p w:rsidR="006E14C1" w:rsidRDefault="006E14C1" w:rsidP="006E14C1">
      <w:pPr>
        <w:ind w:firstLineChars="200" w:firstLine="420"/>
      </w:pPr>
      <w:r>
        <w:t>2018</w:t>
      </w:r>
      <w:r>
        <w:t>年，国内的巴沙鱼苗主要来源于三个地方，海南陵水王世大苗种厂、广州番禺罗非鱼良种场、越南进口的巴沙鱼苗。其中越南进口的巴沙鱼苗种投苗后死亡率较高，存活率不足</w:t>
      </w:r>
      <w:r>
        <w:t>20%</w:t>
      </w:r>
      <w:r>
        <w:t>。预计</w:t>
      </w:r>
      <w:r>
        <w:t>2018</w:t>
      </w:r>
      <w:r>
        <w:t>年国内养殖巴沙鱼苗种在</w:t>
      </w:r>
      <w:r>
        <w:t>5000</w:t>
      </w:r>
      <w:r>
        <w:t>万尾左右，绝大部分都是来自于海南陵水和广州番禺。</w:t>
      </w:r>
    </w:p>
    <w:p w:rsidR="006E14C1" w:rsidRDefault="006E14C1" w:rsidP="006E14C1">
      <w:pPr>
        <w:ind w:firstLineChars="200" w:firstLine="420"/>
      </w:pPr>
      <w:r>
        <w:rPr>
          <w:rFonts w:hint="eastAsia"/>
        </w:rPr>
        <w:t>海南的苗场</w:t>
      </w:r>
    </w:p>
    <w:p w:rsidR="006E14C1" w:rsidRDefault="006E14C1" w:rsidP="006E14C1">
      <w:pPr>
        <w:ind w:firstLineChars="200" w:firstLine="420"/>
      </w:pPr>
      <w:r>
        <w:rPr>
          <w:rFonts w:hint="eastAsia"/>
        </w:rPr>
        <w:t>在</w:t>
      </w:r>
      <w:r>
        <w:t>2018</w:t>
      </w:r>
      <w:r>
        <w:t>年国产巴沙鱼养殖爆发后，有不少养殖户都以各种渠道从越南进口了巴沙鱼亲鱼。目前国内巴沙鱼亲鱼数量充足，苗种厂主要还是集中在海南。在</w:t>
      </w:r>
      <w:r>
        <w:t>2018</w:t>
      </w:r>
      <w:r>
        <w:t>年的经验基础上，</w:t>
      </w:r>
      <w:r>
        <w:t>2019</w:t>
      </w:r>
      <w:r>
        <w:t>年养殖户不会盲目从越南进口巴沙鱼苗，而是要求鱼中进口回来之后在东兴等地先养殖一段时间，避免应激带来的死亡。</w:t>
      </w:r>
    </w:p>
    <w:p w:rsidR="006E14C1" w:rsidRDefault="006E14C1" w:rsidP="006E14C1">
      <w:pPr>
        <w:ind w:firstLineChars="200" w:firstLine="420"/>
      </w:pPr>
      <w:r>
        <w:rPr>
          <w:rFonts w:hint="eastAsia"/>
        </w:rPr>
        <w:t>问题</w:t>
      </w:r>
      <w:r>
        <w:t>6</w:t>
      </w:r>
      <w:r>
        <w:t>：每亩投苗量多少比较合适？</w:t>
      </w:r>
    </w:p>
    <w:p w:rsidR="006E14C1" w:rsidRDefault="006E14C1" w:rsidP="006E14C1">
      <w:pPr>
        <w:ind w:firstLineChars="200" w:firstLine="420"/>
      </w:pPr>
      <w:r>
        <w:rPr>
          <w:rFonts w:hint="eastAsia"/>
        </w:rPr>
        <w:t>每亩投苗量根据水深来选择，</w:t>
      </w:r>
      <w:r>
        <w:t>4</w:t>
      </w:r>
      <w:r>
        <w:t>米左右投苗</w:t>
      </w:r>
      <w:r>
        <w:t>8000</w:t>
      </w:r>
      <w:r>
        <w:t>尾左右合适，</w:t>
      </w:r>
      <w:r>
        <w:t>2-3</w:t>
      </w:r>
      <w:r>
        <w:t>米左右，投苗</w:t>
      </w:r>
      <w:r>
        <w:t>5000</w:t>
      </w:r>
      <w:r>
        <w:t>尾左右合适。</w:t>
      </w:r>
    </w:p>
    <w:p w:rsidR="006E14C1" w:rsidRDefault="006E14C1" w:rsidP="006E14C1">
      <w:pPr>
        <w:ind w:firstLineChars="200" w:firstLine="420"/>
      </w:pPr>
      <w:r>
        <w:rPr>
          <w:rFonts w:hint="eastAsia"/>
        </w:rPr>
        <w:t>在越南，巴沙鱼养殖池塘深度普遍都在</w:t>
      </w:r>
      <w:r>
        <w:t>4-5</w:t>
      </w:r>
      <w:r>
        <w:t>米左右，但国内今年很多养殖户的池塘深度都只有</w:t>
      </w:r>
      <w:r>
        <w:t>2</w:t>
      </w:r>
      <w:r>
        <w:t>米左右，每亩的投苗量达到</w:t>
      </w:r>
      <w:r>
        <w:t>1</w:t>
      </w:r>
      <w:r>
        <w:t>万尾，这直接导致水质过差，巴沙鱼生长速度降低。</w:t>
      </w:r>
    </w:p>
    <w:p w:rsidR="006E14C1" w:rsidRDefault="006E14C1" w:rsidP="006E14C1">
      <w:pPr>
        <w:ind w:firstLineChars="200" w:firstLine="420"/>
      </w:pPr>
      <w:r>
        <w:rPr>
          <w:rFonts w:hint="eastAsia"/>
        </w:rPr>
        <w:t>提醒</w:t>
      </w:r>
      <w:r>
        <w:t>1</w:t>
      </w:r>
      <w:r>
        <w:t>：除海南之外，大陆巴沙鱼养殖户过了</w:t>
      </w:r>
      <w:r>
        <w:t>7</w:t>
      </w:r>
      <w:r>
        <w:t>月底，不要再投放新苗</w:t>
      </w:r>
    </w:p>
    <w:p w:rsidR="006E14C1" w:rsidRDefault="006E14C1" w:rsidP="006E14C1">
      <w:pPr>
        <w:ind w:firstLineChars="200" w:firstLine="420"/>
      </w:pPr>
      <w:r>
        <w:rPr>
          <w:rFonts w:hint="eastAsia"/>
        </w:rPr>
        <w:t>今年巴沙鱼养殖户亏钱的主要原因是因为养殖户投苗时间晚，投苗密度过大，到了</w:t>
      </w:r>
      <w:r>
        <w:t>11</w:t>
      </w:r>
      <w:r>
        <w:t>月份，养殖巴沙鱼规格过小，气温降低，没有达到规格的巴沙鱼只有低价销售给加工厂造成亏损。</w:t>
      </w:r>
    </w:p>
    <w:p w:rsidR="006E14C1" w:rsidRDefault="006E14C1" w:rsidP="006E14C1">
      <w:pPr>
        <w:ind w:firstLineChars="200" w:firstLine="420"/>
      </w:pPr>
      <w:r>
        <w:rPr>
          <w:rFonts w:hint="eastAsia"/>
        </w:rPr>
        <w:t>很多养殖户对巴沙鱼的养殖经验不足，跟风的心态促使大家盲目养殖。除海南之外，大陆地区应该计划在</w:t>
      </w:r>
      <w:r>
        <w:t>11</w:t>
      </w:r>
      <w:r>
        <w:t>月底收鱼，再晚巴沙鱼会受到温度影响，减少吃料，饲料饵料系数升高，更严重的就是冻伤和冻死的情况。同时，加工厂对巴沙鱼的集中加工时间会在</w:t>
      </w:r>
      <w:r>
        <w:t>5</w:t>
      </w:r>
      <w:r>
        <w:t>月份到</w:t>
      </w:r>
      <w:r>
        <w:t>11</w:t>
      </w:r>
      <w:r>
        <w:t>月份，错过了这个时间，巴沙鱼的销售也会有压力。</w:t>
      </w:r>
    </w:p>
    <w:p w:rsidR="006E14C1" w:rsidRDefault="006E14C1" w:rsidP="006E14C1">
      <w:pPr>
        <w:ind w:firstLineChars="200" w:firstLine="420"/>
      </w:pPr>
      <w:r>
        <w:rPr>
          <w:rFonts w:hint="eastAsia"/>
        </w:rPr>
        <w:t>提醒</w:t>
      </w:r>
      <w:r>
        <w:t>2</w:t>
      </w:r>
      <w:r>
        <w:t>：你养的是巴沙鱼（</w:t>
      </w:r>
      <w:r>
        <w:t>Ca Basa</w:t>
      </w:r>
      <w:r>
        <w:t>）还是楂鱼（</w:t>
      </w:r>
      <w:r>
        <w:t>Ca Tra</w:t>
      </w:r>
      <w:r>
        <w:t>）</w:t>
      </w:r>
    </w:p>
    <w:p w:rsidR="006E14C1" w:rsidRDefault="006E14C1" w:rsidP="006E14C1">
      <w:pPr>
        <w:ind w:firstLineChars="200" w:firstLine="420"/>
      </w:pPr>
      <w:r>
        <w:rPr>
          <w:rFonts w:hint="eastAsia"/>
        </w:rPr>
        <w:t>虽然我们平时都是叫巴沙鱼，但其实在越南，养殖户真正养殖的是楂鱼（</w:t>
      </w:r>
      <w:r>
        <w:t>Ca Tra</w:t>
      </w:r>
      <w:r>
        <w:t>），楂鱼在外形、生长速度和抗病能力等多方面和巴沙鱼都有区别。楂鱼体型修长、出肉率高，在加工厂较有优势。这一点，目前连很多国内的苗种厂都没有区分清楚。</w:t>
      </w:r>
    </w:p>
    <w:p w:rsidR="006E14C1" w:rsidRDefault="006E14C1" w:rsidP="006E14C1">
      <w:pPr>
        <w:ind w:firstLineChars="200" w:firstLine="420"/>
      </w:pPr>
      <w:r>
        <w:rPr>
          <w:rFonts w:hint="eastAsia"/>
        </w:rPr>
        <w:t>现在国内有部分母鱼是巴沙鱼，有一部分是楂鱼。明年养殖出的成品鱼就会有明显的区别。</w:t>
      </w:r>
    </w:p>
    <w:p w:rsidR="006E14C1" w:rsidRDefault="006E14C1" w:rsidP="006E14C1">
      <w:pPr>
        <w:ind w:firstLineChars="200" w:firstLine="420"/>
      </w:pPr>
      <w:r>
        <w:rPr>
          <w:rFonts w:hint="eastAsia"/>
        </w:rPr>
        <w:t>海南岛内加工的开背巴沙鱼</w:t>
      </w:r>
    </w:p>
    <w:p w:rsidR="006E14C1" w:rsidRDefault="006E14C1" w:rsidP="006E14C1">
      <w:pPr>
        <w:ind w:firstLineChars="200" w:firstLine="420"/>
      </w:pPr>
      <w:r>
        <w:rPr>
          <w:rFonts w:hint="eastAsia"/>
        </w:rPr>
        <w:t>我们都说明年将会是国产巴沙鱼关键的一年，这样说源于两点，一方面是国产巴沙鱼的产量，另一方面是国产巴沙鱼能否加工成鱼柳。现阶段国产巴沙鱼都只是加工成开背鱼，但是在国内市场消费量最大的还是鱼柳，国外市场也都消费巴沙鱼柳产品。因此，明年国内的加工厂一定会尝试巴沙鱼柳的加工，而楂鱼在加工厂的议价权就会高于巴沙鱼。</w:t>
      </w:r>
    </w:p>
    <w:p w:rsidR="006E14C1" w:rsidRDefault="006E14C1" w:rsidP="006E14C1">
      <w:pPr>
        <w:ind w:firstLineChars="200" w:firstLine="420"/>
      </w:pPr>
      <w:r>
        <w:rPr>
          <w:rFonts w:hint="eastAsia"/>
        </w:rPr>
        <w:t>国产巴沙鱼苗</w:t>
      </w:r>
    </w:p>
    <w:p w:rsidR="006E14C1" w:rsidRDefault="006E14C1" w:rsidP="006E14C1">
      <w:pPr>
        <w:ind w:firstLineChars="200" w:firstLine="420"/>
      </w:pPr>
      <w:r>
        <w:rPr>
          <w:rFonts w:hint="eastAsia"/>
        </w:rPr>
        <w:t>总结</w:t>
      </w:r>
    </w:p>
    <w:p w:rsidR="006E14C1" w:rsidRDefault="006E14C1" w:rsidP="006E14C1">
      <w:pPr>
        <w:ind w:firstLineChars="200" w:firstLine="420"/>
      </w:pPr>
      <w:r>
        <w:rPr>
          <w:rFonts w:hint="eastAsia"/>
        </w:rPr>
        <w:t>尽管国内的巴沙鱼养殖产业在如火如荼的发展中，但整体而言，机遇与挑战并存。任何一个产业的发展都需要时间和规模，从罗非鱼到白虾，再到现在的巴沙鱼。养殖的品种在变，但市场对优质水产蛋白的需求没变。</w:t>
      </w:r>
    </w:p>
    <w:p w:rsidR="006E14C1" w:rsidRDefault="006E14C1" w:rsidP="006E14C1">
      <w:pPr>
        <w:ind w:firstLineChars="200" w:firstLine="420"/>
        <w:rPr>
          <w:rFonts w:hint="eastAsia"/>
        </w:rPr>
      </w:pPr>
      <w:r>
        <w:rPr>
          <w:rFonts w:hint="eastAsia"/>
        </w:rPr>
        <w:t>产业链各方想要获取可持续的利润就需要根据市场的需求来调整产业结构，提高生产效率。只有这样，在中国庞大消费市场的支撑下，国产巴沙鱼才能健康快速的发展起来。</w:t>
      </w:r>
    </w:p>
    <w:p w:rsidR="006E14C1" w:rsidRDefault="006E14C1" w:rsidP="001B3002">
      <w:pPr>
        <w:ind w:firstLine="420"/>
        <w:jc w:val="right"/>
        <w:rPr>
          <w:rFonts w:hint="eastAsia"/>
        </w:rPr>
      </w:pPr>
      <w:r w:rsidRPr="001B3002">
        <w:rPr>
          <w:rFonts w:hint="eastAsia"/>
        </w:rPr>
        <w:t>中国水产频道</w:t>
      </w:r>
      <w:smartTag w:uri="urn:schemas-microsoft-com:office:smarttags" w:element="chsdate">
        <w:smartTagPr>
          <w:attr w:name="Year" w:val="2019"/>
          <w:attr w:name="Month" w:val="1"/>
          <w:attr w:name="Day" w:val="2"/>
          <w:attr w:name="IsLunarDate" w:val="False"/>
          <w:attr w:name="IsROCDate" w:val="False"/>
        </w:smartTagPr>
        <w:r>
          <w:rPr>
            <w:rFonts w:hint="eastAsia"/>
          </w:rPr>
          <w:t>2019-1-2</w:t>
        </w:r>
      </w:smartTag>
    </w:p>
    <w:p w:rsidR="006E14C1" w:rsidRDefault="006E14C1" w:rsidP="000F7A50">
      <w:pPr>
        <w:sectPr w:rsidR="006E14C1" w:rsidSect="000F7A50">
          <w:type w:val="continuous"/>
          <w:pgSz w:w="11906" w:h="16838" w:code="9"/>
          <w:pgMar w:top="1644" w:right="1236" w:bottom="1418" w:left="1814" w:header="851" w:footer="907" w:gutter="0"/>
          <w:pgNumType w:start="1"/>
          <w:cols w:space="425"/>
          <w:docGrid w:type="lines" w:linePitch="341" w:charSpace="2373"/>
        </w:sectPr>
      </w:pPr>
    </w:p>
    <w:p w:rsidR="006253FC" w:rsidRDefault="006253FC"/>
    <w:sectPr w:rsidR="006253F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E14C1"/>
    <w:rsid w:val="006253FC"/>
    <w:rsid w:val="006E14C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E14C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E14C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419</Words>
  <Characters>2393</Characters>
  <Application>Microsoft Office Word</Application>
  <DocSecurity>0</DocSecurity>
  <Lines>19</Lines>
  <Paragraphs>5</Paragraphs>
  <ScaleCrop>false</ScaleCrop>
  <Company/>
  <LinksUpToDate>false</LinksUpToDate>
  <CharactersWithSpaces>2807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2022-07-19T01:52:00Z</dcterms:created>
</cp:coreProperties>
</file>