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0AED" w:rsidRDefault="004A0AED" w:rsidP="00752E92">
      <w:pPr>
        <w:pStyle w:val="1"/>
        <w:spacing w:line="245" w:lineRule="auto"/>
        <w:rPr>
          <w:rFonts w:hint="eastAsia"/>
        </w:rPr>
      </w:pPr>
      <w:r w:rsidRPr="00FE1E27">
        <w:rPr>
          <w:rFonts w:hint="eastAsia"/>
        </w:rPr>
        <w:t>扎兰屯市林业局根多河林场“十个全覆盖”工程</w:t>
      </w:r>
    </w:p>
    <w:p w:rsidR="004A0AED" w:rsidRDefault="004A0AED" w:rsidP="004A0AED">
      <w:pPr>
        <w:spacing w:line="245" w:lineRule="auto"/>
        <w:ind w:firstLineChars="200" w:firstLine="420"/>
      </w:pPr>
      <w:r>
        <w:t>十个全覆盖工程，是自治区党委、政府提前全面建成小康社会的伟大实践，这也是根多河林场职工群众的殷切期望，也是我场一项重要的民心、民生工程、德政工程，更是一项推进城乡一体化发展的惠民工程。住房是林区环境面貌的重要体现。危房改造作为</w:t>
      </w:r>
      <w:r>
        <w:t>“</w:t>
      </w:r>
      <w:r>
        <w:t>十个全覆盖</w:t>
      </w:r>
      <w:r>
        <w:t>”</w:t>
      </w:r>
      <w:r>
        <w:t>工程之首，根多河林场实施统一规划、统一设计、大力实施林场危房改造工程，共改造完成</w:t>
      </w:r>
      <w:r>
        <w:t>198</w:t>
      </w:r>
      <w:r>
        <w:t>户，以围绕社会主义核心价值观、中国梦、善行义举、场规民约、传承中华美德及倡导民俗的画面让空白的墙体变成传播先进文化、涵养民风的窗口，为林场打造了亮丽的新家园，危房改造工程真正成了林场职</w:t>
      </w:r>
      <w:r>
        <w:rPr>
          <w:rFonts w:hint="eastAsia"/>
        </w:rPr>
        <w:t>工群众的“暖心工程”。</w:t>
      </w:r>
    </w:p>
    <w:p w:rsidR="004A0AED" w:rsidRDefault="004A0AED" w:rsidP="004A0AED">
      <w:pPr>
        <w:spacing w:line="245" w:lineRule="auto"/>
        <w:ind w:firstLineChars="200" w:firstLine="420"/>
      </w:pPr>
      <w:r>
        <w:rPr>
          <w:rFonts w:hint="eastAsia"/>
        </w:rPr>
        <w:t>在十个全覆盖工程实施中，着力构建“外通内连、通村畅乡、班车到林场、安全便捷”的林场公路网。宽阔平整的街、弯延干净的巷不仅联通了家家户户，也联通了党同人民群众的血肉关系。街巷硬化工程完成后，老百姓终于摆脱了“晴天一身土，雨天一身泥”的困境，雨鞋除了浇地也搁置“下岗”了。过去步行都困难，现在可以骑着轻快的电动车走村串巷访友了。街巷硬化通了，传统的产业发展和生活理念也发生了翻天覆地的变化。</w:t>
      </w:r>
    </w:p>
    <w:p w:rsidR="004A0AED" w:rsidRDefault="004A0AED" w:rsidP="004A0AED">
      <w:pPr>
        <w:spacing w:line="245" w:lineRule="auto"/>
        <w:ind w:firstLineChars="200" w:firstLine="420"/>
      </w:pPr>
      <w:r>
        <w:rPr>
          <w:rFonts w:hint="eastAsia"/>
        </w:rPr>
        <w:t>为进一步改善林场的饮水条件，保障林场职工群众饮水安全，根多河林场从的实际出发，因地制宜、科学规划，采取自来水安装改造、打深水井等集中供水方式，对已建饮水安全工程通维修管网、更换机电设备等方式提质改造，使饮用水安全工程更好、更广泛地惠及到我场</w:t>
      </w:r>
      <w:r>
        <w:t>205</w:t>
      </w:r>
      <w:r>
        <w:t>户职工群众身上。</w:t>
      </w:r>
    </w:p>
    <w:p w:rsidR="004A0AED" w:rsidRDefault="004A0AED" w:rsidP="004A0AED">
      <w:pPr>
        <w:spacing w:line="245" w:lineRule="auto"/>
        <w:ind w:firstLineChars="200" w:firstLine="420"/>
      </w:pPr>
      <w:r>
        <w:rPr>
          <w:rFonts w:hint="eastAsia"/>
        </w:rPr>
        <w:t>权为民所用，情为民所系，利为民所谋。统筹兼顾了当前和长远，充分考虑了需求和可能坚持走好群众路线的执政本色，更是实打实的民生工程，为保障第一时间传达党和政府的声音，本场按照广播覆盖率达到</w:t>
      </w:r>
      <w:r>
        <w:t>100%”</w:t>
      </w:r>
      <w:r>
        <w:t>的要求，全面开展农村广播</w:t>
      </w:r>
      <w:r>
        <w:t>“</w:t>
      </w:r>
      <w:r>
        <w:t>村村通</w:t>
      </w:r>
      <w:r>
        <w:t>”</w:t>
      </w:r>
      <w:r>
        <w:t>工程建设。每天按时段播放党的方针政策、法律法规、种养殖技术和防灾救灾知识，有力促进了社会主义新农村建设。</w:t>
      </w:r>
    </w:p>
    <w:p w:rsidR="004A0AED" w:rsidRDefault="004A0AED" w:rsidP="004A0AED">
      <w:pPr>
        <w:spacing w:line="245" w:lineRule="auto"/>
        <w:ind w:firstLineChars="200" w:firstLine="420"/>
      </w:pPr>
      <w:r>
        <w:rPr>
          <w:rFonts w:hint="eastAsia"/>
        </w:rPr>
        <w:t>长期以来由于林场地处偏远，医疗资源匮乏等原因，造成了不少职工群众小病硬挺，大病信偏方的情况严重危害了本场职工群众的身体健康，我场借力十个全覆盖工程，把标准化卫生室建设工程列为重中之重，通过实地调查，专业设计为本场建立一所有专业医疗水平、医疗设备齐全、且诊察室、治疗室、药房独立的标准化卫生室，实现小病不出门的目标，使本场职工群众的基本医疗卫生服务得到有效保障。</w:t>
      </w:r>
    </w:p>
    <w:p w:rsidR="004A0AED" w:rsidRDefault="004A0AED" w:rsidP="004A0AED">
      <w:pPr>
        <w:spacing w:line="245" w:lineRule="auto"/>
        <w:ind w:firstLineChars="200" w:firstLine="420"/>
      </w:pPr>
      <w:r>
        <w:rPr>
          <w:rFonts w:hint="eastAsia"/>
        </w:rPr>
        <w:t>用力、用心、用情做好“十个全覆盖工程”，本场对电力线路进行全面整改。远远望去广袤土地上宽敞整洁的油路延伸到各家各户门口，一栋栋新居整齐有序，一排排笔直的电杆伸向远方，一个欣欣向荣的新林区景象跃然眼前。</w:t>
      </w:r>
    </w:p>
    <w:p w:rsidR="004A0AED" w:rsidRDefault="004A0AED" w:rsidP="004A0AED">
      <w:pPr>
        <w:spacing w:line="245" w:lineRule="auto"/>
        <w:ind w:firstLineChars="200" w:firstLine="420"/>
      </w:pPr>
      <w:r>
        <w:rPr>
          <w:rFonts w:hint="eastAsia"/>
        </w:rPr>
        <w:t>为了改善本林场职工群众消费环境，保障方便职工群众、放心消费，积极推进“十个全覆盖”便民连锁超市工程建设。今年本林场建设改造</w:t>
      </w:r>
      <w:r>
        <w:t>1</w:t>
      </w:r>
      <w:r>
        <w:t>家便民连锁超市，对便民连锁超市进行信息化改造，将其打造成综合型助农服务平台。</w:t>
      </w:r>
    </w:p>
    <w:p w:rsidR="004A0AED" w:rsidRDefault="004A0AED" w:rsidP="004A0AED">
      <w:pPr>
        <w:spacing w:line="245" w:lineRule="auto"/>
        <w:ind w:firstLineChars="200" w:firstLine="420"/>
      </w:pPr>
      <w:r>
        <w:rPr>
          <w:rFonts w:hint="eastAsia"/>
        </w:rPr>
        <w:t>村级文化活动室是最基层的文化活动场所，扎根于农村，面对的是广大群众。我场抓住“十个全覆盖”工程建设的有利契机，把村级文化活动室建设作为创建文明林场的重要内容来抓，积极开展丰富多彩的文化活动。文化活动室宽敞明亮，一排排书架上分门别类地码放着一摞摞书籍，活动室里有图书室、乒乓球室、棋类室等，</w:t>
      </w:r>
      <w:r>
        <w:t xml:space="preserve"> </w:t>
      </w:r>
      <w:r>
        <w:t>自村文化活动室建成后，大家可以坐在一起交流种植、养殖等方面的经验，既可以相互促进，又能相互学习。文化活动室的创建不仅丰富了本林场职工群众的精神文化生活，还极大地提升了我们的素质，净化了场风民风，促进了人文和谐。</w:t>
      </w:r>
    </w:p>
    <w:p w:rsidR="004A0AED" w:rsidRDefault="004A0AED" w:rsidP="004A0AED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切实保障和改善民生、增进人民福祉，是关系人民群众切身利益的问题。一直以来，本林场将保障和改善民生、提高职工群众的福祉作为重要工作内容，通过全面完善社会保障体系，不断扩大社会保障覆盖面，循序提高社会保障待遇水平，编织了一张坚实细密的社会保障幸福网，进一步提升了我场职工群众幸福指数，使我场职工群众生活的更加安稳。今年我场城乡养老保险、医疗保险已覆盖百分之九十五以上，确保我场职工群众老有所依、老有所养、老有所居、老有所乐。</w:t>
      </w:r>
    </w:p>
    <w:p w:rsidR="004A0AED" w:rsidRDefault="004A0AED" w:rsidP="004A0AED">
      <w:pPr>
        <w:spacing w:line="245" w:lineRule="auto"/>
        <w:ind w:firstLineChars="200" w:firstLine="420"/>
        <w:jc w:val="right"/>
        <w:rPr>
          <w:rFonts w:hint="eastAsia"/>
        </w:rPr>
      </w:pPr>
      <w:r w:rsidRPr="00FE1E27">
        <w:rPr>
          <w:rFonts w:hint="eastAsia"/>
        </w:rPr>
        <w:t>呼伦贝尔市林业局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1"/>
          <w:attr w:name="Month" w:val="7"/>
          <w:attr w:name="Year" w:val="2016"/>
        </w:smartTagPr>
        <w:r>
          <w:rPr>
            <w:rFonts w:hint="eastAsia"/>
          </w:rPr>
          <w:t>2016-7-11</w:t>
        </w:r>
      </w:smartTag>
    </w:p>
    <w:p w:rsidR="004A0AED" w:rsidRDefault="004A0AED" w:rsidP="006F5DC7">
      <w:pPr>
        <w:sectPr w:rsidR="004A0AED" w:rsidSect="006F5DC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C2B32" w:rsidRDefault="005C2B32"/>
    <w:sectPr w:rsidR="005C2B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A0AED"/>
    <w:rsid w:val="004A0AED"/>
    <w:rsid w:val="005C2B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A0AE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A0AE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1402</Characters>
  <Application>Microsoft Office Word</Application>
  <DocSecurity>0</DocSecurity>
  <Lines>11</Lines>
  <Paragraphs>3</Paragraphs>
  <ScaleCrop>false</ScaleCrop>
  <Company>Win10NeT.COM</Company>
  <LinksUpToDate>false</LinksUpToDate>
  <CharactersWithSpaces>1644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2022-07-22T07:59:00Z</dcterms:created>
</cp:coreProperties>
</file>