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811" w:rsidRDefault="003F0811" w:rsidP="008F1329">
      <w:pPr>
        <w:pStyle w:val="1"/>
      </w:pPr>
      <w:r w:rsidRPr="008F1329">
        <w:rPr>
          <w:rFonts w:hint="eastAsia"/>
        </w:rPr>
        <w:t>咸丰县林业局开展“巾帼心向党，奋斗新征程”党史教育活动</w:t>
      </w:r>
    </w:p>
    <w:p w:rsidR="003F0811" w:rsidRDefault="003F0811" w:rsidP="003F0811">
      <w:pPr>
        <w:ind w:firstLineChars="200" w:firstLine="420"/>
      </w:pPr>
      <w:r>
        <w:rPr>
          <w:rFonts w:hint="eastAsia"/>
        </w:rPr>
        <w:t>“通过这次党史教育活动，我更加坚定加入党组织的决心，学史崇德、学史力行，学习伟人的伟大精神，把毕生精力献给为人民服务的伟大事业之中。”</w:t>
      </w:r>
      <w:r>
        <w:t>3</w:t>
      </w:r>
      <w:r>
        <w:t>月</w:t>
      </w:r>
      <w:r>
        <w:t>8</w:t>
      </w:r>
      <w:r>
        <w:t>日，咸丰县林业局机关支部入党积极分子姜漫在参加</w:t>
      </w:r>
      <w:r>
        <w:t>“</w:t>
      </w:r>
      <w:r>
        <w:t>巾帼心向党，奋斗新征程</w:t>
      </w:r>
      <w:r>
        <w:t>”</w:t>
      </w:r>
      <w:r>
        <w:t>主题活动后如实说。</w:t>
      </w:r>
    </w:p>
    <w:p w:rsidR="003F0811" w:rsidRDefault="003F0811" w:rsidP="003F0811">
      <w:pPr>
        <w:ind w:firstLineChars="200" w:firstLine="420"/>
      </w:pPr>
      <w:r>
        <w:t>3</w:t>
      </w:r>
      <w:r>
        <w:t>月</w:t>
      </w:r>
      <w:r>
        <w:t>6</w:t>
      </w:r>
      <w:r>
        <w:t>日至</w:t>
      </w:r>
      <w:r>
        <w:t>3</w:t>
      </w:r>
      <w:r>
        <w:t>月</w:t>
      </w:r>
      <w:r>
        <w:t>8</w:t>
      </w:r>
      <w:r>
        <w:t>日，咸丰县林业局结合</w:t>
      </w:r>
      <w:r>
        <w:t>“</w:t>
      </w:r>
      <w:r>
        <w:t>三八</w:t>
      </w:r>
      <w:r>
        <w:t>”</w:t>
      </w:r>
      <w:r>
        <w:t>国际妇女节，组织女职工赴毛泽东同志故里韶山、刘少奇同志故里宁乡开展</w:t>
      </w:r>
      <w:r>
        <w:t>“</w:t>
      </w:r>
      <w:r>
        <w:t>巾帼心向党，奋斗新征程</w:t>
      </w:r>
      <w:r>
        <w:t>”</w:t>
      </w:r>
      <w:r>
        <w:t>主题活动。</w:t>
      </w:r>
    </w:p>
    <w:p w:rsidR="003F0811" w:rsidRDefault="003F0811" w:rsidP="003F0811">
      <w:pPr>
        <w:ind w:firstLineChars="200" w:firstLine="420"/>
      </w:pPr>
      <w:r>
        <w:t>3</w:t>
      </w:r>
      <w:r>
        <w:t>月</w:t>
      </w:r>
      <w:r>
        <w:t>7</w:t>
      </w:r>
      <w:r>
        <w:t>日上午，韶山天气肃穆，在郁郁葱葱的树木包围下的毛主席铜像广场静谧而祥和。咸丰县林业局全体女职工向毛主席铜像敬献花篮、三鞠躬。参观毛泽东同志故居、纪念馆，在讲解员详细解说下，深入了解毛主席辉煌壮丽的一生和革命历程。</w:t>
      </w:r>
    </w:p>
    <w:p w:rsidR="003F0811" w:rsidRDefault="003F0811" w:rsidP="003F0811">
      <w:pPr>
        <w:ind w:firstLineChars="200" w:firstLine="420"/>
      </w:pPr>
      <w:r>
        <w:rPr>
          <w:rFonts w:hint="eastAsia"/>
        </w:rPr>
        <w:t>“我志愿加入中国共产党，拥护党的纲领，遵守党的章程……永不叛党。”</w:t>
      </w:r>
      <w:r>
        <w:t>3</w:t>
      </w:r>
      <w:r>
        <w:t>月</w:t>
      </w:r>
      <w:r>
        <w:t>7</w:t>
      </w:r>
      <w:r>
        <w:t>日下午，咸丰县林业局女党员铿锵有力的声音在刘少奇同志铜像前响起。紧接着，全体党员参观了刘少奇同志故居。</w:t>
      </w:r>
    </w:p>
    <w:p w:rsidR="003F0811" w:rsidRDefault="003F0811" w:rsidP="003F0811">
      <w:pPr>
        <w:ind w:firstLineChars="200" w:firstLine="420"/>
      </w:pPr>
      <w:r>
        <w:rPr>
          <w:rFonts w:hint="eastAsia"/>
        </w:rPr>
        <w:t>通过此次教育活动，参加人员对党的发展历程有了更直观的认识，对党的事业有了更深刻的体悟。纷纷表示要切实增强“四个意识”，坚定“四个自信”，做到“两个维护”，在新的历史发展阶段，顶起“半边天”，营造良好家风，将红色基因代代相传。</w:t>
      </w:r>
    </w:p>
    <w:p w:rsidR="003F0811" w:rsidRDefault="003F0811" w:rsidP="003F0811">
      <w:pPr>
        <w:ind w:firstLineChars="200" w:firstLine="420"/>
        <w:jc w:val="right"/>
      </w:pPr>
      <w:r w:rsidRPr="008F1329">
        <w:rPr>
          <w:rFonts w:hint="eastAsia"/>
        </w:rPr>
        <w:t>云上咸丰</w:t>
      </w:r>
      <w:r w:rsidRPr="008F1329">
        <w:t>2021-03-09</w:t>
      </w:r>
    </w:p>
    <w:p w:rsidR="003F0811" w:rsidRDefault="003F0811" w:rsidP="00204D59">
      <w:pPr>
        <w:sectPr w:rsidR="003F0811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13E6" w:rsidRDefault="007B13E6"/>
    <w:sectPr w:rsidR="007B13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0811"/>
    <w:rsid w:val="003F0811"/>
    <w:rsid w:val="007B1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08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F081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465</Characters>
  <Application>Microsoft Office Word</Application>
  <DocSecurity>0</DocSecurity>
  <Lines>3</Lines>
  <Paragraphs>1</Paragraphs>
  <ScaleCrop>false</ScaleCrop>
  <Company>Win10NeT.COM</Company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