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7EA" w:rsidRDefault="004B47EA" w:rsidP="00F30F75">
      <w:pPr>
        <w:pStyle w:val="1"/>
      </w:pPr>
      <w:r w:rsidRPr="00F30F75">
        <w:rPr>
          <w:rFonts w:hint="eastAsia"/>
        </w:rPr>
        <w:t>“愿和更多残疾人朋友一起奔小康”</w:t>
      </w:r>
    </w:p>
    <w:p w:rsidR="004B47EA" w:rsidRDefault="004B47EA" w:rsidP="004B47EA">
      <w:pPr>
        <w:ind w:firstLineChars="200" w:firstLine="420"/>
      </w:pPr>
      <w:r>
        <w:rPr>
          <w:rFonts w:hint="eastAsia"/>
        </w:rPr>
        <w:t>芳菲四月，如诗如画。在广西壮族自治区上林县白圩镇繁荣社区，一栋栋或洁白或鲜艳的民居点缀在绿水青山之间，绘成一幅美丽的乡村画卷。</w:t>
      </w:r>
    </w:p>
    <w:p w:rsidR="004B47EA" w:rsidRDefault="004B47EA" w:rsidP="004B47EA">
      <w:pPr>
        <w:ind w:firstLineChars="200" w:firstLine="420"/>
      </w:pPr>
      <w:r>
        <w:t>天未亮，肢体二级残疾的韦忠勇就开始在养殖场忙碌起来，检查水牛的健康状况、打扫养殖场、给水牛喂食喂水。</w:t>
      </w:r>
    </w:p>
    <w:p w:rsidR="004B47EA" w:rsidRDefault="004B47EA" w:rsidP="004B47EA">
      <w:pPr>
        <w:ind w:firstLineChars="200" w:firstLine="420"/>
      </w:pPr>
      <w:r>
        <w:t>这些年，韦忠勇身残志坚，通过养殖山水牛致富，成立农民种养专业合作社，成为一名创业致富带头人，并带动</w:t>
      </w:r>
      <w:r>
        <w:t>34</w:t>
      </w:r>
      <w:r>
        <w:t>户贫困户共同走上脱贫致富路。很难想象，在</w:t>
      </w:r>
      <w:r>
        <w:t>2016</w:t>
      </w:r>
      <w:r>
        <w:t>年，韦忠勇一家还是建档立卡贫困户。</w:t>
      </w:r>
    </w:p>
    <w:p w:rsidR="004B47EA" w:rsidRDefault="004B47EA" w:rsidP="004B47EA">
      <w:pPr>
        <w:ind w:firstLineChars="200" w:firstLine="420"/>
      </w:pPr>
      <w:r>
        <w:t>因为想摆脱贫困，也想向村里人证明自己，韦忠勇坚定地选择了创业。</w:t>
      </w:r>
    </w:p>
    <w:p w:rsidR="004B47EA" w:rsidRDefault="004B47EA" w:rsidP="004B47EA">
      <w:pPr>
        <w:ind w:firstLineChars="200" w:firstLine="420"/>
      </w:pPr>
      <w:r>
        <w:t>2</w:t>
      </w:r>
      <w:r>
        <w:t>岁时，韦忠勇患上了小儿麻痹症，下肢功能全部丧失，落下了残疾，只能靠拐杖行走。初中毕业后，不甘平庸的韦忠勇拖着残躯到广东等地打工，开三轮车、摆地摊、进工厂，只为心中的一个梦想</w:t>
      </w:r>
      <w:r>
        <w:t>——</w:t>
      </w:r>
      <w:r>
        <w:t>摆脱贫穷。</w:t>
      </w:r>
      <w:r>
        <w:t>2014</w:t>
      </w:r>
      <w:r>
        <w:t>年初，在外漂泊多年的韦忠勇带着同样身体残疾的妻子返乡创业，想安心找份事做。</w:t>
      </w:r>
    </w:p>
    <w:p w:rsidR="004B47EA" w:rsidRDefault="004B47EA" w:rsidP="004B47EA">
      <w:pPr>
        <w:ind w:firstLineChars="200" w:firstLine="420"/>
      </w:pPr>
      <w:r>
        <w:t>“</w:t>
      </w:r>
      <w:r>
        <w:t>回来后我到村里了解，觉得养黑山羊比较适合我们村的地理条件。</w:t>
      </w:r>
      <w:r>
        <w:t>”</w:t>
      </w:r>
      <w:r>
        <w:t>韦忠勇说。虽然只是想法，村里的闲言碎语却传得满天飞。</w:t>
      </w:r>
      <w:r>
        <w:t>“</w:t>
      </w:r>
      <w:r>
        <w:t>路都走不稳还想养羊？</w:t>
      </w:r>
      <w:r>
        <w:t>”</w:t>
      </w:r>
      <w:r>
        <w:t>这反而激起了韦忠勇的斗志，他暗暗发誓，一定要做出点名堂。</w:t>
      </w:r>
    </w:p>
    <w:p w:rsidR="004B47EA" w:rsidRDefault="004B47EA" w:rsidP="004B47EA">
      <w:pPr>
        <w:ind w:firstLineChars="200" w:firstLine="420"/>
      </w:pPr>
      <w:r>
        <w:t>韦忠勇夫妇俩用尽自己的积蓄，又向亲友借了不少钱，才在山脚下建起一个</w:t>
      </w:r>
      <w:r>
        <w:t>1000</w:t>
      </w:r>
      <w:r>
        <w:t>平方米的养殖场，买回</w:t>
      </w:r>
      <w:r>
        <w:t>26</w:t>
      </w:r>
      <w:r>
        <w:t>只山羊养殖。韦忠勇每天拄着拐杖，一步一拐爬上半山腰放羊，摔跤、跌倒成了家常便饭。那时候，他们两个女儿最大的才</w:t>
      </w:r>
      <w:r>
        <w:t>3</w:t>
      </w:r>
      <w:r>
        <w:t>岁，夫妻俩一边照顾小孩，一边照顾小羊羔，创业之路走得异常艰难。</w:t>
      </w:r>
    </w:p>
    <w:p w:rsidR="004B47EA" w:rsidRDefault="004B47EA" w:rsidP="004B47EA">
      <w:pPr>
        <w:ind w:firstLineChars="200" w:firstLine="420"/>
      </w:pPr>
      <w:r>
        <w:t>开弓没有回头箭，再难也要干下去。在韦忠勇最困难的时候，上林县残联向他伸出了援手。韦忠勇参加了多期养殖技能培训，还获得了</w:t>
      </w:r>
      <w:r>
        <w:t>6000</w:t>
      </w:r>
      <w:r>
        <w:t>元产业扶持资金和</w:t>
      </w:r>
      <w:r>
        <w:t>“</w:t>
      </w:r>
      <w:r>
        <w:t>阳光助残扶贫基地</w:t>
      </w:r>
      <w:r>
        <w:t>”</w:t>
      </w:r>
      <w:r>
        <w:t>扶持，熬过了最困难的创业初期。</w:t>
      </w:r>
    </w:p>
    <w:p w:rsidR="004B47EA" w:rsidRDefault="004B47EA" w:rsidP="004B47EA">
      <w:pPr>
        <w:ind w:firstLineChars="200" w:firstLine="420"/>
      </w:pPr>
      <w:r>
        <w:t>从</w:t>
      </w:r>
      <w:r>
        <w:t>2014</w:t>
      </w:r>
      <w:r>
        <w:t>年到</w:t>
      </w:r>
      <w:r>
        <w:t>2016</w:t>
      </w:r>
      <w:r>
        <w:t>年，韦忠勇养殖的</w:t>
      </w:r>
      <w:r>
        <w:t>5</w:t>
      </w:r>
      <w:r>
        <w:t>批山羊顺利出栏，销售收入达到</w:t>
      </w:r>
      <w:r>
        <w:t>22</w:t>
      </w:r>
      <w:r>
        <w:t>万多元，初尝创业甜头的韦忠勇开始谋划着扩大产业。</w:t>
      </w:r>
    </w:p>
    <w:p w:rsidR="004B47EA" w:rsidRDefault="004B47EA" w:rsidP="004B47EA">
      <w:pPr>
        <w:ind w:firstLineChars="200" w:firstLine="420"/>
      </w:pPr>
      <w:r>
        <w:t>做大产业需要投入更多的资金。天旱恰逢及时雨，</w:t>
      </w:r>
      <w:r>
        <w:t>2016</w:t>
      </w:r>
      <w:r>
        <w:t>年</w:t>
      </w:r>
      <w:r>
        <w:t>3</w:t>
      </w:r>
      <w:r>
        <w:t>月，当地政府给他落实了精准脱贫帮扶政策，让他获得了</w:t>
      </w:r>
      <w:r>
        <w:t>3</w:t>
      </w:r>
      <w:r>
        <w:t>万元的建牛栏补助。韦忠勇立即利用这笔资金成立了合作社，动员村里</w:t>
      </w:r>
      <w:r>
        <w:t>10</w:t>
      </w:r>
      <w:r>
        <w:t>个贫困户以每户</w:t>
      </w:r>
      <w:r>
        <w:t>5</w:t>
      </w:r>
      <w:r>
        <w:t>万元贴息贷款入了股，资金短缺难题得到了解决。如今，韦忠勇先后投入</w:t>
      </w:r>
      <w:r>
        <w:t>200</w:t>
      </w:r>
      <w:r>
        <w:t>多万元建起了两个养殖场，建起了一条生态饲料生产线。</w:t>
      </w:r>
    </w:p>
    <w:p w:rsidR="004B47EA" w:rsidRDefault="004B47EA" w:rsidP="004B47EA">
      <w:pPr>
        <w:ind w:firstLineChars="200" w:firstLine="420"/>
      </w:pPr>
      <w:r>
        <w:t>“</w:t>
      </w:r>
      <w:r>
        <w:t>自己脱了贫，不能忘了乡亲们。</w:t>
      </w:r>
      <w:r>
        <w:t>”</w:t>
      </w:r>
      <w:r>
        <w:t>韦忠勇动情地说：</w:t>
      </w:r>
      <w:r>
        <w:t>“</w:t>
      </w:r>
      <w:r>
        <w:t>没有党的好政策，哪有我们家的好日子。</w:t>
      </w:r>
      <w:r>
        <w:t>”</w:t>
      </w:r>
      <w:r>
        <w:t>他立志带动更多的贫困户特别是残疾人贫困户共同致富。</w:t>
      </w:r>
    </w:p>
    <w:p w:rsidR="004B47EA" w:rsidRDefault="004B47EA" w:rsidP="004B47EA">
      <w:pPr>
        <w:ind w:firstLineChars="200" w:firstLine="420"/>
      </w:pPr>
      <w:r>
        <w:t>“</w:t>
      </w:r>
      <w:r>
        <w:t>当初幸亏听了忠勇的，进了合作社，要不我现在哪能挣这么多，还娶上了媳妇！</w:t>
      </w:r>
      <w:r>
        <w:t>”</w:t>
      </w:r>
      <w:r>
        <w:t>同村贫困残疾人韦定强现在逢人便为韦忠勇竖起大拇指，说起以前，他总有些不好意思。</w:t>
      </w:r>
    </w:p>
    <w:p w:rsidR="004B47EA" w:rsidRDefault="004B47EA" w:rsidP="004B47EA">
      <w:pPr>
        <w:ind w:firstLineChars="200" w:firstLine="420"/>
      </w:pPr>
      <w:r>
        <w:t>因为残疾，韦定强的生活一直没方向、没出路，韦忠勇多次上门动员他加入合作社，但他却让韦忠勇吃了不少的</w:t>
      </w:r>
      <w:r>
        <w:t>“</w:t>
      </w:r>
      <w:r>
        <w:t>闭门羮</w:t>
      </w:r>
      <w:r>
        <w:t>”</w:t>
      </w:r>
      <w:r>
        <w:t>。</w:t>
      </w:r>
      <w:r>
        <w:t>“</w:t>
      </w:r>
      <w:r>
        <w:t>觉得自己家门都没出过，走路也不方便，干不了。</w:t>
      </w:r>
      <w:r>
        <w:t>”</w:t>
      </w:r>
      <w:r>
        <w:t>但韦忠勇没有放弃，多次劝说沟通，韦定强终于同意加入合作社。</w:t>
      </w:r>
    </w:p>
    <w:p w:rsidR="004B47EA" w:rsidRDefault="004B47EA" w:rsidP="004B47EA">
      <w:pPr>
        <w:ind w:firstLineChars="200" w:firstLine="420"/>
      </w:pPr>
      <w:r>
        <w:t>韦定强通过小额信贷</w:t>
      </w:r>
      <w:r>
        <w:t>5</w:t>
      </w:r>
      <w:r>
        <w:t>万元加入合作社，到社里干活有了工资，年底还有分红，他的生活慢慢好了起来。</w:t>
      </w:r>
      <w:r>
        <w:t>2017</w:t>
      </w:r>
      <w:r>
        <w:t>年，他开始种植黄皮果，并发展林下土鸡养殖，当年不仅脱了贫还结了婚。</w:t>
      </w:r>
    </w:p>
    <w:p w:rsidR="004B47EA" w:rsidRDefault="004B47EA" w:rsidP="004B47EA">
      <w:pPr>
        <w:ind w:firstLineChars="200" w:firstLine="420"/>
      </w:pPr>
      <w:r>
        <w:t>2018</w:t>
      </w:r>
      <w:r>
        <w:t>年</w:t>
      </w:r>
      <w:r>
        <w:t>10</w:t>
      </w:r>
      <w:r>
        <w:t>月，韦忠勇扩建了</w:t>
      </w:r>
      <w:r>
        <w:t>1200</w:t>
      </w:r>
      <w:r>
        <w:t>平方米的牧草加工场和</w:t>
      </w:r>
      <w:r>
        <w:t>900</w:t>
      </w:r>
      <w:r>
        <w:t>平方米的牛栏。如今，合作社所带动的</w:t>
      </w:r>
      <w:r>
        <w:t>34</w:t>
      </w:r>
      <w:r>
        <w:t>户贫困户都已经稳定脱贫，截至</w:t>
      </w:r>
      <w:r>
        <w:t>2020</w:t>
      </w:r>
      <w:r>
        <w:t>年，共为他们发放分红</w:t>
      </w:r>
      <w:r>
        <w:t>37.32</w:t>
      </w:r>
      <w:r>
        <w:t>万元，发放工资</w:t>
      </w:r>
      <w:r>
        <w:t>26</w:t>
      </w:r>
      <w:r>
        <w:t>万多元。</w:t>
      </w:r>
    </w:p>
    <w:p w:rsidR="004B47EA" w:rsidRDefault="004B47EA" w:rsidP="004B47EA">
      <w:pPr>
        <w:ind w:firstLineChars="200" w:firstLine="420"/>
      </w:pPr>
      <w:r>
        <w:t>为确保贫困户脱贫不返贫，</w:t>
      </w:r>
      <w:r>
        <w:t>2020</w:t>
      </w:r>
      <w:r>
        <w:t>年韦忠勇还带动有意向养牛的农户一起参与养殖。合作社发放</w:t>
      </w:r>
      <w:r>
        <w:t>2000</w:t>
      </w:r>
      <w:r>
        <w:t>头繁殖母牛给有意向养牛的农户，并提供养殖技术。</w:t>
      </w:r>
      <w:r>
        <w:t>“</w:t>
      </w:r>
      <w:r>
        <w:t>农户负责养殖，产犊按比例分配，这样既能保证上林县有牛源，又能给更多的农户带来收益。</w:t>
      </w:r>
      <w:r>
        <w:t>”</w:t>
      </w:r>
      <w:r>
        <w:t>韦忠勇现在干劲儿十足，他希望再为乡村振兴添砖加瓦。</w:t>
      </w:r>
    </w:p>
    <w:p w:rsidR="004B47EA" w:rsidRDefault="004B47EA" w:rsidP="004B47EA">
      <w:pPr>
        <w:ind w:firstLineChars="200" w:firstLine="420"/>
      </w:pPr>
      <w:r>
        <w:t>近些年，韦忠勇还当选为上林县人大代表。</w:t>
      </w:r>
      <w:r>
        <w:t>“</w:t>
      </w:r>
      <w:r>
        <w:t>我一直想为残疾人兄弟姐妹做更多的事，如今又多了一个平台。</w:t>
      </w:r>
      <w:r>
        <w:t>”</w:t>
      </w:r>
      <w:r>
        <w:t>在近几年的县人民代表大会期间，他结合自己奋斗的实际经验，直言不讳地提出了意见建议，建议政府相关部门要在残疾人就业安置方面出台相关政策，如组织免费的技能培训、提供适量的公益岗位、为残疾人创造更多的就业机会等，鼓励帮助贫困残疾人自力更生。</w:t>
      </w:r>
    </w:p>
    <w:p w:rsidR="004B47EA" w:rsidRDefault="004B47EA" w:rsidP="004B47EA">
      <w:pPr>
        <w:ind w:firstLineChars="200" w:firstLine="420"/>
      </w:pPr>
      <w:r>
        <w:t>“</w:t>
      </w:r>
      <w:r>
        <w:t>我是一名残疾人，靠着党的好政策过上了好日子。对我来说，最幸福的事情就是搀扶着残疾朋友迈过人生的沟沟坎坎，和他们一起成长、创业，一起致富奔小康。</w:t>
      </w:r>
      <w:r>
        <w:t>”</w:t>
      </w:r>
      <w:r>
        <w:t>韦忠勇说：</w:t>
      </w:r>
      <w:r>
        <w:t>“</w:t>
      </w:r>
      <w:r>
        <w:t>我想让更多残疾朋友知道，我们跟健全人一样，有权利享受更幸福的人生。</w:t>
      </w:r>
      <w:r>
        <w:t>”</w:t>
      </w:r>
    </w:p>
    <w:p w:rsidR="004B47EA" w:rsidRDefault="004B47EA" w:rsidP="004B47EA">
      <w:pPr>
        <w:ind w:firstLineChars="200" w:firstLine="420"/>
      </w:pPr>
      <w:r>
        <w:t>今年</w:t>
      </w:r>
      <w:r>
        <w:t>2</w:t>
      </w:r>
      <w:r>
        <w:t>月，韦忠勇获评</w:t>
      </w:r>
      <w:r>
        <w:t>“</w:t>
      </w:r>
      <w:r>
        <w:t>全国脱贫攻坚先进个人</w:t>
      </w:r>
      <w:r>
        <w:t>”</w:t>
      </w:r>
      <w:r>
        <w:t>。</w:t>
      </w:r>
      <w:r>
        <w:t>“</w:t>
      </w:r>
      <w:r>
        <w:t>我从一名贫困户成长为一名致富带头人，成为贫困户的帮扶者，这一路充实又不易。</w:t>
      </w:r>
      <w:r>
        <w:t>”</w:t>
      </w:r>
      <w:r>
        <w:t>韦忠勇说，获评</w:t>
      </w:r>
      <w:r>
        <w:t>“</w:t>
      </w:r>
      <w:r>
        <w:t>全国脱贫攻坚先进个人</w:t>
      </w:r>
      <w:r>
        <w:t>”</w:t>
      </w:r>
      <w:r>
        <w:t>让他有了更大的使命和担当，今后他还要扩大生产规模，继续带领村民一起走上致富奔小康的道路。</w:t>
      </w:r>
    </w:p>
    <w:p w:rsidR="004B47EA" w:rsidRDefault="004B47EA" w:rsidP="00F30F75">
      <w:pPr>
        <w:jc w:val="right"/>
      </w:pPr>
      <w:r w:rsidRPr="00F30F75">
        <w:rPr>
          <w:rFonts w:hint="eastAsia"/>
        </w:rPr>
        <w:t>人民政协报</w:t>
      </w:r>
      <w:r>
        <w:rPr>
          <w:rFonts w:hint="eastAsia"/>
        </w:rPr>
        <w:t>2021-4-20</w:t>
      </w:r>
    </w:p>
    <w:p w:rsidR="004B47EA" w:rsidRDefault="004B47EA" w:rsidP="000C7206">
      <w:pPr>
        <w:sectPr w:rsidR="004B47EA" w:rsidSect="000C7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546A" w:rsidRDefault="0067546A"/>
    <w:sectPr w:rsidR="006754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47EA"/>
    <w:rsid w:val="004B47EA"/>
    <w:rsid w:val="00675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47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B47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1653</Characters>
  <Application>Microsoft Office Word</Application>
  <DocSecurity>0</DocSecurity>
  <Lines>13</Lines>
  <Paragraphs>3</Paragraphs>
  <ScaleCrop>false</ScaleCrop>
  <Company>Win10NeT.COM</Company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2022-07-11T08:33:00Z</dcterms:created>
</cp:coreProperties>
</file>