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DC" w:rsidRDefault="007B62DC" w:rsidP="00ED2942">
      <w:pPr>
        <w:pStyle w:val="1"/>
      </w:pPr>
      <w:r>
        <w:t>2021年</w:t>
      </w:r>
      <w:r w:rsidRPr="00ED2942">
        <w:rPr>
          <w:rFonts w:hint="eastAsia"/>
        </w:rPr>
        <w:t>鹿寨</w:t>
      </w:r>
      <w:r>
        <w:t>县残联工作总结及2022年工作计划</w:t>
      </w:r>
    </w:p>
    <w:p w:rsidR="007B62DC" w:rsidRDefault="007B62DC" w:rsidP="007B62DC">
      <w:pPr>
        <w:ind w:firstLineChars="200" w:firstLine="420"/>
      </w:pPr>
      <w:r>
        <w:t>2021</w:t>
      </w:r>
      <w:r>
        <w:t>年，鹿寨县残联在鹿寨县委、县政府的坚强领导下，在自治区、市残联的大力关心和支持下，县残联全体工作人员齐心协力，勤勉工作，以带领残疾人奔小康、构建和谐社会为目标；维护残疾人的合法权益，改善残疾人平等参与社会生活的物质条件和精神环境，全面提高残疾人的生活水平、社会地位、自身素质、参与能力。推进巩固拓展残疾人脱贫攻坚成果同乡村振兴有效衔接，推动</w:t>
      </w:r>
      <w:r>
        <w:t>“</w:t>
      </w:r>
      <w:r>
        <w:t>十四五</w:t>
      </w:r>
      <w:r>
        <w:t>”</w:t>
      </w:r>
      <w:r>
        <w:t>残疾人事业高质量发展，扎实有效地开展了残疾人康复、就业、教育、社会保障及文体宣传等方面的工作，取得了一定成效。现将</w:t>
      </w:r>
      <w:r>
        <w:t>2021</w:t>
      </w:r>
      <w:r>
        <w:t>年工作情况汇报如下。</w:t>
      </w:r>
    </w:p>
    <w:p w:rsidR="007B62DC" w:rsidRDefault="007B62DC" w:rsidP="007B62DC">
      <w:pPr>
        <w:ind w:firstLineChars="200" w:firstLine="420"/>
      </w:pPr>
      <w:r>
        <w:t>1</w:t>
      </w:r>
      <w:r>
        <w:t>．开展党史学习教育</w:t>
      </w:r>
    </w:p>
    <w:p w:rsidR="007B62DC" w:rsidRDefault="007B62DC" w:rsidP="007B62DC">
      <w:pPr>
        <w:ind w:firstLineChars="200" w:firstLine="420"/>
      </w:pPr>
      <w:r>
        <w:rPr>
          <w:rFonts w:hint="eastAsia"/>
        </w:rPr>
        <w:t>召开党史学习教育动员大会传达学习了习近平总书记在全党开展党史学习教育动员大会上的重要讲话精神。利用“三会一课”等载体，开展了“新民主主义革命时期历史”、“社会主义革命和建设时期历史”等专题学习研讨会。根据学习安排，以党支部书记领学、党员干部职工跟学、“先自学＋集中学”、举办读书班等方式，认真通读学习习近平《论中国共产党历史》、《习近平新时代中国特色社会主义思想学习问答》、《中国共产党简史》等指定学习材料。认真完成党史学习教育“感党恩</w:t>
      </w:r>
      <w:r>
        <w:t xml:space="preserve"> </w:t>
      </w:r>
      <w:r>
        <w:t>跟党走</w:t>
      </w:r>
      <w:r>
        <w:t>”</w:t>
      </w:r>
      <w:r>
        <w:t>主题系列活动。结合党史学习教育开展认真开展</w:t>
      </w:r>
      <w:r>
        <w:t>“</w:t>
      </w:r>
      <w:r>
        <w:t>学党史，感党恩，我为群</w:t>
      </w:r>
      <w:r>
        <w:rPr>
          <w:rFonts w:hint="eastAsia"/>
        </w:rPr>
        <w:t>众办实事”活动，在市残联及医疗机构的指导及支持下，今年以来共</w:t>
      </w:r>
      <w:r>
        <w:t>5</w:t>
      </w:r>
      <w:r>
        <w:t>次下乡进村入户开展评残，共入户为</w:t>
      </w:r>
      <w:r>
        <w:t>410</w:t>
      </w:r>
      <w:r>
        <w:t>人进行了评残服务，达到评定等级</w:t>
      </w:r>
      <w:r>
        <w:t>336</w:t>
      </w:r>
      <w:r>
        <w:t>人。有效减轻广大残疾人和亲属到县城办证负担，折合人民币</w:t>
      </w:r>
      <w:r>
        <w:t>2.2</w:t>
      </w:r>
      <w:r>
        <w:t>万元。</w:t>
      </w:r>
    </w:p>
    <w:p w:rsidR="007B62DC" w:rsidRDefault="007B62DC" w:rsidP="007B62DC">
      <w:pPr>
        <w:ind w:firstLineChars="200" w:firstLine="420"/>
      </w:pPr>
      <w:r>
        <w:t>2</w:t>
      </w:r>
      <w:r>
        <w:t>．党风廉政建设工作</w:t>
      </w:r>
    </w:p>
    <w:p w:rsidR="007B62DC" w:rsidRDefault="007B62DC" w:rsidP="007B62DC">
      <w:pPr>
        <w:ind w:firstLineChars="200" w:firstLine="420"/>
      </w:pPr>
      <w:r>
        <w:rPr>
          <w:rFonts w:hint="eastAsia"/>
        </w:rPr>
        <w:t>落实好管党治党的主体责任，狠抓党风廉政建设和反腐败工作。开展廉政集中教育学习</w:t>
      </w:r>
      <w:r>
        <w:t>10</w:t>
      </w:r>
      <w:r>
        <w:t>次，组织学习《党风廉政》教材案例，及时传达自治区、市、县纪委关于违反</w:t>
      </w:r>
      <w:r>
        <w:t>“</w:t>
      </w:r>
      <w:r>
        <w:t>八项规定</w:t>
      </w:r>
      <w:r>
        <w:t>”</w:t>
      </w:r>
      <w:r>
        <w:t>、扶贫领域腐败和作风典型案例的通报，使干部职工受到警示教育，从而树立廉洁从政观念，进一步筑牢拒腐防变思想道德防线。</w:t>
      </w:r>
    </w:p>
    <w:p w:rsidR="007B62DC" w:rsidRDefault="007B62DC" w:rsidP="007B62DC">
      <w:pPr>
        <w:ind w:firstLineChars="200" w:firstLine="420"/>
      </w:pPr>
      <w:r>
        <w:rPr>
          <w:rFonts w:hint="eastAsia"/>
        </w:rPr>
        <w:t>三、履行“代表、服务、管理”职责，开展“我为群众办实事”活动，认真落实残疾人各项政策</w:t>
      </w:r>
    </w:p>
    <w:p w:rsidR="007B62DC" w:rsidRDefault="007B62DC" w:rsidP="007B62DC">
      <w:pPr>
        <w:ind w:firstLineChars="200" w:firstLine="420"/>
      </w:pPr>
      <w:r>
        <w:rPr>
          <w:rFonts w:hint="eastAsia"/>
        </w:rPr>
        <w:t>（一）落实惠残助残保障工作</w:t>
      </w:r>
    </w:p>
    <w:p w:rsidR="007B62DC" w:rsidRDefault="007B62DC" w:rsidP="007B62DC">
      <w:pPr>
        <w:ind w:firstLineChars="200" w:firstLine="420"/>
      </w:pPr>
      <w:r>
        <w:t>1</w:t>
      </w:r>
      <w:r>
        <w:t>．认真办理残疾人证，落实防贫残疾人数据监测。截至</w:t>
      </w:r>
      <w:r>
        <w:t>10</w:t>
      </w:r>
      <w:r>
        <w:t>月</w:t>
      </w:r>
      <w:r>
        <w:t>26</w:t>
      </w:r>
      <w:r>
        <w:t>日，全县有持证残疾人</w:t>
      </w:r>
      <w:r>
        <w:t>11422</w:t>
      </w:r>
      <w:r>
        <w:t>人，新办</w:t>
      </w:r>
      <w:r>
        <w:t>608</w:t>
      </w:r>
      <w:r>
        <w:t>；到期换证</w:t>
      </w:r>
      <w:r>
        <w:t xml:space="preserve">669 </w:t>
      </w:r>
      <w:r>
        <w:t>；等级变更</w:t>
      </w:r>
      <w:r>
        <w:t>259</w:t>
      </w:r>
      <w:r>
        <w:t>。在完成办证后，给予每名残疾人发放《鹿寨县残疾人各项惠残扶残政策告知书》，让残疾人人知晓各类补助政策、标准、对象、首次申报和应准备的申报材料。每月</w:t>
      </w:r>
      <w:r>
        <w:t>3</w:t>
      </w:r>
      <w:r>
        <w:t>日前，将残疾证名册数据及时共享给县乡村振兴局、民政局、人社局、医保局、乡镇，确保残疾人能够及时享受到相应的帮扶政策。</w:t>
      </w:r>
    </w:p>
    <w:p w:rsidR="007B62DC" w:rsidRDefault="007B62DC" w:rsidP="007B62DC">
      <w:pPr>
        <w:ind w:firstLineChars="200" w:firstLine="420"/>
      </w:pPr>
      <w:r>
        <w:t>2</w:t>
      </w:r>
      <w:r>
        <w:t>．为我县持证残疾人购买人身意外伤害保险。核实意外伤害保险</w:t>
      </w:r>
      <w:r>
        <w:t>11851</w:t>
      </w:r>
      <w:r>
        <w:t>名，并与县人寿保险公司对接。为</w:t>
      </w:r>
      <w:r>
        <w:t>11851</w:t>
      </w:r>
      <w:r>
        <w:t>名残疾人投保，申请保费资金</w:t>
      </w:r>
      <w:r>
        <w:t>592550</w:t>
      </w:r>
      <w:r>
        <w:t>元（</w:t>
      </w:r>
      <w:r>
        <w:t>50</w:t>
      </w:r>
      <w:r>
        <w:t>元／人）。今年</w:t>
      </w:r>
      <w:r>
        <w:t>5</w:t>
      </w:r>
      <w:r>
        <w:t>－</w:t>
      </w:r>
      <w:r>
        <w:t>9</w:t>
      </w:r>
      <w:r>
        <w:t>月，共有</w:t>
      </w:r>
      <w:r>
        <w:t>310</w:t>
      </w:r>
      <w:r>
        <w:t>人次得到理赔，理赔金额</w:t>
      </w:r>
      <w:r>
        <w:t>473154.36</w:t>
      </w:r>
      <w:r>
        <w:t>元。广大残疾人得到真正实惠，项目增强了残疾人预防意外风险的能力。</w:t>
      </w:r>
    </w:p>
    <w:p w:rsidR="007B62DC" w:rsidRDefault="007B62DC" w:rsidP="007B62DC">
      <w:pPr>
        <w:ind w:firstLineChars="200" w:firstLine="420"/>
      </w:pPr>
      <w:r>
        <w:t>3</w:t>
      </w:r>
      <w:r>
        <w:t>．为重度残疾人购买城乡居民医保。每月</w:t>
      </w:r>
      <w:r>
        <w:t>12</w:t>
      </w:r>
      <w:r>
        <w:t>号前将上月新增重度残疾人数据整理好并对接好医保中心，为未缴费的残疾人及时购买城乡居民医保并变更身份，做到应保尽保，减轻残疾人因疾病带来的个人及家庭的负担。</w:t>
      </w:r>
      <w:r>
        <w:t>2021</w:t>
      </w:r>
      <w:r>
        <w:t>年共核实并共为</w:t>
      </w:r>
      <w:r>
        <w:t xml:space="preserve">4291 </w:t>
      </w:r>
      <w:r>
        <w:t>名重度残疾人购买了城乡居民医保。</w:t>
      </w:r>
    </w:p>
    <w:p w:rsidR="007B62DC" w:rsidRDefault="007B62DC" w:rsidP="007B62DC">
      <w:pPr>
        <w:ind w:firstLineChars="200" w:firstLine="420"/>
      </w:pPr>
      <w:r>
        <w:t>4</w:t>
      </w:r>
      <w:r>
        <w:t>．落实残疾人个体和灵活就业人员基本养老保险补贴政策。与县社保部门通力合作，截至</w:t>
      </w:r>
      <w:r>
        <w:t>5</w:t>
      </w:r>
      <w:r>
        <w:t>月</w:t>
      </w:r>
      <w:r>
        <w:t>31</w:t>
      </w:r>
      <w:r>
        <w:t>号共收集并初步审核了</w:t>
      </w:r>
      <w:r>
        <w:t>191</w:t>
      </w:r>
      <w:r>
        <w:t>份符合申报的材料，涉及补助资金约</w:t>
      </w:r>
      <w:r>
        <w:t>74</w:t>
      </w:r>
      <w:r>
        <w:t>万余元，让他们老有所养。</w:t>
      </w:r>
    </w:p>
    <w:p w:rsidR="007B62DC" w:rsidRDefault="007B62DC" w:rsidP="007B62DC">
      <w:pPr>
        <w:ind w:firstLineChars="200" w:firstLine="420"/>
      </w:pPr>
      <w:r>
        <w:t>5</w:t>
      </w:r>
      <w:r>
        <w:t>．开展</w:t>
      </w:r>
      <w:r>
        <w:t>2020</w:t>
      </w:r>
      <w:r>
        <w:t>年鹿寨县疫情期间残疾人民生保障补贴工作。根据《鹿寨县（本级）疫情防控期间残疾人民生保障工作的实施方案》，</w:t>
      </w:r>
      <w:r>
        <w:t>1</w:t>
      </w:r>
      <w:r>
        <w:t>月份共收集符合疫情期间补贴机构</w:t>
      </w:r>
      <w:r>
        <w:t>26</w:t>
      </w:r>
      <w:r>
        <w:t>个，共发放补贴资金</w:t>
      </w:r>
      <w:r>
        <w:t>97188.70</w:t>
      </w:r>
      <w:r>
        <w:t>元。</w:t>
      </w:r>
      <w:r>
        <w:t>7</w:t>
      </w:r>
      <w:r>
        <w:t>月份共收集符合疫情期间补贴机构</w:t>
      </w:r>
      <w:r>
        <w:t>10</w:t>
      </w:r>
      <w:r>
        <w:t>个，补贴资金</w:t>
      </w:r>
      <w:r>
        <w:t>114929.83</w:t>
      </w:r>
      <w:r>
        <w:t>元。</w:t>
      </w:r>
    </w:p>
    <w:p w:rsidR="007B62DC" w:rsidRDefault="007B62DC" w:rsidP="007B62DC">
      <w:pPr>
        <w:ind w:firstLineChars="200" w:firstLine="420"/>
      </w:pPr>
      <w:r>
        <w:t>6</w:t>
      </w:r>
      <w:r>
        <w:t>．</w:t>
      </w:r>
      <w:r>
        <w:t>  </w:t>
      </w:r>
      <w:r>
        <w:t>残疾人个体户就业创业残疾人扶持。为</w:t>
      </w:r>
      <w:r>
        <w:t>12</w:t>
      </w:r>
      <w:r>
        <w:t>名个体就业创业残疾人发放扶持资金</w:t>
      </w:r>
      <w:r>
        <w:t>7.165</w:t>
      </w:r>
      <w:r>
        <w:t>万元。今年残疾人自主创业就业受理申报材料</w:t>
      </w:r>
      <w:r>
        <w:t>18</w:t>
      </w:r>
      <w:r>
        <w:t>名。积极鼓励和扶持他们开展创业，融入社会生活，为社会分忧解难。</w:t>
      </w:r>
    </w:p>
    <w:p w:rsidR="007B62DC" w:rsidRDefault="007B62DC" w:rsidP="007B62DC">
      <w:pPr>
        <w:ind w:firstLineChars="200" w:firstLine="420"/>
      </w:pPr>
      <w:r>
        <w:t>7</w:t>
      </w:r>
      <w:r>
        <w:t>．积极主动协调税务部门开展</w:t>
      </w:r>
      <w:r>
        <w:t>“</w:t>
      </w:r>
      <w:r>
        <w:t>残保金</w:t>
      </w:r>
      <w:r>
        <w:t>”</w:t>
      </w:r>
      <w:r>
        <w:t>征收工作。审核按比例安排残疾人就业</w:t>
      </w:r>
      <w:r>
        <w:t>53</w:t>
      </w:r>
      <w:r>
        <w:t>家企业和单位，安置残疾人就业</w:t>
      </w:r>
      <w:r>
        <w:t>121</w:t>
      </w:r>
      <w:r>
        <w:t>人，收取</w:t>
      </w:r>
      <w:r>
        <w:t>“</w:t>
      </w:r>
      <w:r>
        <w:t>残保金</w:t>
      </w:r>
      <w:r>
        <w:t>”646</w:t>
      </w:r>
      <w:r>
        <w:t>万元。</w:t>
      </w:r>
    </w:p>
    <w:p w:rsidR="007B62DC" w:rsidRDefault="007B62DC" w:rsidP="007B62DC">
      <w:pPr>
        <w:ind w:firstLineChars="200" w:firstLine="420"/>
      </w:pPr>
      <w:r>
        <w:t>8</w:t>
      </w:r>
      <w:r>
        <w:t>．认真组织各乡镇开展持证残疾人的基本状况和需求信息调查工作。完成全县</w:t>
      </w:r>
      <w:r>
        <w:t>119</w:t>
      </w:r>
      <w:r>
        <w:t>个村（社区）约</w:t>
      </w:r>
      <w:r>
        <w:t>11400</w:t>
      </w:r>
      <w:r>
        <w:t>名持证残疾人的入户调查和面对面核查。</w:t>
      </w:r>
    </w:p>
    <w:p w:rsidR="007B62DC" w:rsidRDefault="007B62DC" w:rsidP="007B62DC">
      <w:pPr>
        <w:ind w:firstLineChars="200" w:firstLine="420"/>
      </w:pPr>
      <w:r>
        <w:rPr>
          <w:rFonts w:hint="eastAsia"/>
        </w:rPr>
        <w:t>（二）推进康复中心项目建设，开展残疾人康复服务</w:t>
      </w:r>
    </w:p>
    <w:p w:rsidR="007B62DC" w:rsidRDefault="007B62DC" w:rsidP="007B62DC">
      <w:pPr>
        <w:ind w:firstLineChars="200" w:firstLine="420"/>
      </w:pPr>
      <w:r>
        <w:t>1</w:t>
      </w:r>
      <w:r>
        <w:t>．稳步推进鹿寨县残疾人康复中心项目建设。鹿寨县康复中心已纳入我县</w:t>
      </w:r>
      <w:r>
        <w:t>“</w:t>
      </w:r>
      <w:r>
        <w:t>十四五</w:t>
      </w:r>
      <w:r>
        <w:t>”</w:t>
      </w:r>
      <w:r>
        <w:t>重大项目工作计划，上级下达乡村振兴资金</w:t>
      </w:r>
      <w:r>
        <w:t>1200</w:t>
      </w:r>
      <w:r>
        <w:t>万元，县级批复</w:t>
      </w:r>
      <w:r>
        <w:t>222</w:t>
      </w:r>
      <w:r>
        <w:t>万元前期资金，因征地拆迁问题，建设地址由原来县福利院西侧调整到县妇幼北侧，目前已完成立项、可研、设计方案过会，进场勘测，预计</w:t>
      </w:r>
      <w:r>
        <w:t>12</w:t>
      </w:r>
      <w:r>
        <w:t>月份开工。</w:t>
      </w:r>
    </w:p>
    <w:p w:rsidR="007B62DC" w:rsidRDefault="007B62DC" w:rsidP="007B62DC">
      <w:pPr>
        <w:ind w:firstLineChars="200" w:firstLine="420"/>
      </w:pPr>
      <w:r>
        <w:t>2</w:t>
      </w:r>
      <w:r>
        <w:t>．实施精准康复支持性服务。</w:t>
      </w:r>
      <w:r>
        <w:t>2021</w:t>
      </w:r>
      <w:r>
        <w:t>年度支持性服务由爱心医院开展，服务对象为全县共</w:t>
      </w:r>
      <w:r>
        <w:t>940</w:t>
      </w:r>
      <w:r>
        <w:t>名持证精神残疾人，服务内容包括开展知识讲座，入户健康指导，电话回访等。补贴标准</w:t>
      </w:r>
      <w:r>
        <w:t>258</w:t>
      </w:r>
      <w:r>
        <w:t>元／人，合计服务费</w:t>
      </w:r>
      <w:r>
        <w:t>242520</w:t>
      </w:r>
      <w:r>
        <w:t>元。</w:t>
      </w:r>
    </w:p>
    <w:p w:rsidR="007B62DC" w:rsidRDefault="007B62DC" w:rsidP="007B62DC">
      <w:pPr>
        <w:ind w:firstLineChars="200" w:firstLine="420"/>
      </w:pPr>
      <w:r>
        <w:t>3</w:t>
      </w:r>
      <w:r>
        <w:t>．实施精准康复辅具适配。</w:t>
      </w:r>
      <w:r>
        <w:t>2021</w:t>
      </w:r>
      <w:r>
        <w:t>年度辅具适配经乡镇筛查汇总确定需求名单</w:t>
      </w:r>
      <w:r>
        <w:t>246</w:t>
      </w:r>
      <w:r>
        <w:t>人</w:t>
      </w:r>
      <w:r>
        <w:t>311</w:t>
      </w:r>
      <w:r>
        <w:t>件辅具，通过自治区统一采购后分配到各乡镇，由各乡镇分发给需求的残疾人完成适配，辅具总价</w:t>
      </w:r>
      <w:r>
        <w:t>101745</w:t>
      </w:r>
      <w:r>
        <w:t>元。</w:t>
      </w:r>
    </w:p>
    <w:p w:rsidR="007B62DC" w:rsidRDefault="007B62DC" w:rsidP="007B62DC">
      <w:pPr>
        <w:ind w:firstLineChars="200" w:firstLine="420"/>
      </w:pPr>
      <w:r>
        <w:t>4</w:t>
      </w:r>
      <w:r>
        <w:t>．实施残疾儿童康复救助。根据上级</w:t>
      </w:r>
      <w:r>
        <w:t>“</w:t>
      </w:r>
      <w:r>
        <w:t>应救尽救</w:t>
      </w:r>
      <w:r>
        <w:t>”</w:t>
      </w:r>
      <w:r>
        <w:t>精神，自治区、柳州市、鹿寨县任务数为</w:t>
      </w:r>
      <w:r>
        <w:t>61</w:t>
      </w:r>
      <w:r>
        <w:t>人，资金</w:t>
      </w:r>
      <w:r>
        <w:t>122</w:t>
      </w:r>
      <w:r>
        <w:t>万元。截至</w:t>
      </w:r>
      <w:r>
        <w:t>10</w:t>
      </w:r>
      <w:r>
        <w:t>月</w:t>
      </w:r>
      <w:r>
        <w:t>25</w:t>
      </w:r>
      <w:r>
        <w:t>日，我县已有</w:t>
      </w:r>
      <w:r>
        <w:t>229</w:t>
      </w:r>
      <w:r>
        <w:t>名残疾儿童通过申请进入康复机构开展康复训练，训练课程有训练医院或机构安排运动治疗（</w:t>
      </w:r>
      <w:r>
        <w:t>PT</w:t>
      </w:r>
      <w:r>
        <w:t>）、作业治疗、感觉统合、音乐治疗、中医治疗、家长培训等等，综合补助费用为小龄阶段</w:t>
      </w:r>
      <w:r>
        <w:t>2</w:t>
      </w:r>
      <w:r>
        <w:t>万元每年，大龄阶段</w:t>
      </w:r>
      <w:r>
        <w:t>9000</w:t>
      </w:r>
      <w:r>
        <w:t>元每年。</w:t>
      </w:r>
    </w:p>
    <w:p w:rsidR="007B62DC" w:rsidRDefault="007B62DC" w:rsidP="007B62DC">
      <w:pPr>
        <w:ind w:firstLineChars="200" w:firstLine="420"/>
      </w:pPr>
      <w:r>
        <w:rPr>
          <w:rFonts w:hint="eastAsia"/>
        </w:rPr>
        <w:t>（三）落实上级扶残惠残民生工程</w:t>
      </w:r>
    </w:p>
    <w:p w:rsidR="007B62DC" w:rsidRDefault="007B62DC" w:rsidP="007B62DC">
      <w:pPr>
        <w:ind w:firstLineChars="200" w:firstLine="420"/>
      </w:pPr>
      <w:r>
        <w:t>1</w:t>
      </w:r>
      <w:r>
        <w:t>．实施阳光助残基地项目。</w:t>
      </w:r>
    </w:p>
    <w:p w:rsidR="007B62DC" w:rsidRDefault="007B62DC" w:rsidP="007B62DC">
      <w:pPr>
        <w:ind w:firstLineChars="200" w:firstLine="420"/>
      </w:pPr>
      <w:r>
        <w:rPr>
          <w:rFonts w:hint="eastAsia"/>
        </w:rPr>
        <w:t>目前，区市级基地奖补资金各</w:t>
      </w:r>
      <w:r>
        <w:t>30</w:t>
      </w:r>
      <w:r>
        <w:t>万元共</w:t>
      </w:r>
      <w:r>
        <w:t>60</w:t>
      </w:r>
      <w:r>
        <w:t>万，加市县配套</w:t>
      </w:r>
      <w:r>
        <w:t>19.4</w:t>
      </w:r>
      <w:r>
        <w:t>万元，共设立了三个基地，按我县实际情况设立三个基地，分别扶持奖补柑桔类水果、桑蚕和豆角生产类项目。目前三个基地已完成项目的生产资料发放、生产技术一期培训，桑蚕基地已完成二期培训，待另外两个基地完成二期培训，项目可进入档案归整和后续检查服务。全年扶持</w:t>
      </w:r>
      <w:r>
        <w:t>267</w:t>
      </w:r>
      <w:r>
        <w:t>名残疾人就业生产，增加他们的种植产业的收入。</w:t>
      </w:r>
    </w:p>
    <w:p w:rsidR="007B62DC" w:rsidRDefault="007B62DC" w:rsidP="007B62DC">
      <w:pPr>
        <w:ind w:firstLineChars="200" w:firstLine="420"/>
      </w:pPr>
      <w:r>
        <w:t>2</w:t>
      </w:r>
      <w:r>
        <w:t>．继续落实残疾人家庭无障碍改造项目。</w:t>
      </w:r>
    </w:p>
    <w:p w:rsidR="007B62DC" w:rsidRDefault="007B62DC" w:rsidP="007B62DC">
      <w:pPr>
        <w:ind w:firstLineChars="200" w:firstLine="420"/>
      </w:pPr>
      <w:r>
        <w:rPr>
          <w:rFonts w:hint="eastAsia"/>
        </w:rPr>
        <w:t>项目中央、自治区资金</w:t>
      </w:r>
      <w:r>
        <w:t>23.2</w:t>
      </w:r>
      <w:r>
        <w:t>万元，县级预算资金</w:t>
      </w:r>
      <w:r>
        <w:t>10</w:t>
      </w:r>
      <w:r>
        <w:t>万元。制定了《</w:t>
      </w:r>
      <w:r>
        <w:t>2021</w:t>
      </w:r>
      <w:r>
        <w:t>年鹿寨县残疾人家庭无障碍改造方案》，核实摸底上级下发的</w:t>
      </w:r>
      <w:r>
        <w:t>399</w:t>
      </w:r>
      <w:r>
        <w:t>名重度残疾人，共核实需改造对象</w:t>
      </w:r>
      <w:r>
        <w:t>65</w:t>
      </w:r>
      <w:r>
        <w:t>户，目前已完成改造</w:t>
      </w:r>
      <w:r>
        <w:t>50</w:t>
      </w:r>
      <w:r>
        <w:t>户，完成验收</w:t>
      </w:r>
      <w:r>
        <w:t>24</w:t>
      </w:r>
      <w:r>
        <w:t>户，计划</w:t>
      </w:r>
      <w:r>
        <w:t>11</w:t>
      </w:r>
      <w:r>
        <w:t>月前完成改造并拨付资金。</w:t>
      </w:r>
    </w:p>
    <w:p w:rsidR="007B62DC" w:rsidRDefault="007B62DC" w:rsidP="007B62DC">
      <w:pPr>
        <w:ind w:firstLineChars="200" w:firstLine="420"/>
      </w:pPr>
      <w:r>
        <w:t>3</w:t>
      </w:r>
      <w:r>
        <w:t>．实施</w:t>
      </w:r>
      <w:r>
        <w:t>“</w:t>
      </w:r>
      <w:r>
        <w:t>阳光家园计划</w:t>
      </w:r>
      <w:r>
        <w:t>”</w:t>
      </w:r>
      <w:r>
        <w:t>项目。</w:t>
      </w:r>
    </w:p>
    <w:p w:rsidR="007B62DC" w:rsidRDefault="007B62DC" w:rsidP="007B62DC">
      <w:pPr>
        <w:ind w:firstLineChars="200" w:firstLine="420"/>
      </w:pPr>
      <w:r>
        <w:rPr>
          <w:rFonts w:hint="eastAsia"/>
        </w:rPr>
        <w:t>实施“阳光家园计划”项目，服务</w:t>
      </w:r>
      <w:r>
        <w:t>353</w:t>
      </w:r>
      <w:r>
        <w:t>人，资金</w:t>
      </w:r>
      <w:r>
        <w:t>52.95</w:t>
      </w:r>
      <w:r>
        <w:t>万元。发放寄宿制托养服务费和居家托养服费总计</w:t>
      </w:r>
      <w:r>
        <w:t>17.45</w:t>
      </w:r>
      <w:r>
        <w:t>万元。通过服务改善和提升残疾人生活质量。</w:t>
      </w:r>
    </w:p>
    <w:p w:rsidR="007B62DC" w:rsidRDefault="007B62DC" w:rsidP="007B62DC">
      <w:pPr>
        <w:ind w:firstLineChars="200" w:firstLine="420"/>
      </w:pPr>
      <w:r>
        <w:t>4</w:t>
      </w:r>
      <w:r>
        <w:t>．做好残疾人实用技术培训，多方位促进残疾人就业。</w:t>
      </w:r>
    </w:p>
    <w:p w:rsidR="007B62DC" w:rsidRDefault="007B62DC" w:rsidP="007B62DC">
      <w:pPr>
        <w:ind w:firstLineChars="200" w:firstLine="420"/>
      </w:pPr>
      <w:r>
        <w:rPr>
          <w:rFonts w:hint="eastAsia"/>
        </w:rPr>
        <w:t>一是完成完成上级下达</w:t>
      </w:r>
      <w:r>
        <w:t>60</w:t>
      </w:r>
      <w:r>
        <w:t>名村级培训任务，此次培训分别在黄冕古赏村、旧街村开展桑蚕种养殖技术培训，通过培训，使残疾人掌握</w:t>
      </w:r>
      <w:r>
        <w:t>1</w:t>
      </w:r>
      <w:r>
        <w:t>－</w:t>
      </w:r>
      <w:r>
        <w:t>2</w:t>
      </w:r>
      <w:r>
        <w:t>门实用技术，同时提供残疾人相互交流平台，为残疾人增产增收打下基础。二是多方位举措促进残疾人就业。发布企业招聘信息</w:t>
      </w:r>
      <w:r>
        <w:t>6</w:t>
      </w:r>
      <w:r>
        <w:t>期，组织专场招聘会一次，提供了</w:t>
      </w:r>
      <w:r>
        <w:t>100</w:t>
      </w:r>
      <w:r>
        <w:t>多个残疾人就业岗位，组织了</w:t>
      </w:r>
      <w:r>
        <w:t>300</w:t>
      </w:r>
      <w:r>
        <w:t>多名残疾人参加鹿寨县</w:t>
      </w:r>
      <w:r>
        <w:t>“</w:t>
      </w:r>
      <w:r>
        <w:t>春风行动</w:t>
      </w:r>
      <w:r>
        <w:t>”</w:t>
      </w:r>
      <w:r>
        <w:t>企业招聘会，共有</w:t>
      </w:r>
      <w:r>
        <w:t>75</w:t>
      </w:r>
      <w:r>
        <w:t>名残疾人达成意向用工协议。</w:t>
      </w:r>
    </w:p>
    <w:p w:rsidR="007B62DC" w:rsidRDefault="007B62DC" w:rsidP="007B62DC">
      <w:pPr>
        <w:ind w:firstLineChars="200" w:firstLine="420"/>
      </w:pPr>
      <w:r>
        <w:rPr>
          <w:rFonts w:hint="eastAsia"/>
        </w:rPr>
        <w:t>（四）做好残疾人慰问、生活救助、法律援助帮扶、教育、体育宣传工作</w:t>
      </w:r>
    </w:p>
    <w:p w:rsidR="007B62DC" w:rsidRDefault="007B62DC" w:rsidP="007B62DC">
      <w:pPr>
        <w:ind w:firstLineChars="200" w:firstLine="420"/>
      </w:pPr>
      <w:r>
        <w:t>1</w:t>
      </w:r>
      <w:r>
        <w:t>．</w:t>
      </w:r>
      <w:r>
        <w:t xml:space="preserve"> </w:t>
      </w:r>
      <w:r>
        <w:t>组织春节慰问残疾人活动。共走访慰问困难残疾人家庭</w:t>
      </w:r>
      <w:r>
        <w:t>368</w:t>
      </w:r>
      <w:r>
        <w:t>户，残疾人老党员</w:t>
      </w:r>
      <w:r>
        <w:t>2</w:t>
      </w:r>
      <w:r>
        <w:t>户，发送慰问金、慰问物资等价值</w:t>
      </w:r>
      <w:r>
        <w:t>122100</w:t>
      </w:r>
      <w:r>
        <w:t>元。</w:t>
      </w:r>
    </w:p>
    <w:p w:rsidR="007B62DC" w:rsidRDefault="007B62DC" w:rsidP="007B62DC">
      <w:pPr>
        <w:ind w:firstLineChars="200" w:firstLine="420"/>
      </w:pPr>
      <w:r>
        <w:t>2</w:t>
      </w:r>
      <w:r>
        <w:t>．</w:t>
      </w:r>
      <w:r>
        <w:t xml:space="preserve"> </w:t>
      </w:r>
      <w:r>
        <w:t>实施白内障复明手术项目。与县民政局、妇联、扶贫办联合下发《关于开展</w:t>
      </w:r>
      <w:r>
        <w:t>2021</w:t>
      </w:r>
      <w:r>
        <w:t>年鹿寨县</w:t>
      </w:r>
      <w:r>
        <w:t>“</w:t>
      </w:r>
      <w:r>
        <w:t>白内障复明手术</w:t>
      </w:r>
      <w:r>
        <w:t>”</w:t>
      </w:r>
      <w:r>
        <w:t>活动的通知》（鹿残联字〔</w:t>
      </w:r>
      <w:r>
        <w:t>2021</w:t>
      </w:r>
      <w:r>
        <w:t>〕</w:t>
      </w:r>
      <w:r>
        <w:t>8</w:t>
      </w:r>
      <w:r>
        <w:t>号），由鹿寨瑞健医院为具有鹿寨县户籍、符合手术条件且已参加城乡居民医疗保险的（残疾、妇女，困难）白内降患者实施复明手术。</w:t>
      </w:r>
    </w:p>
    <w:p w:rsidR="007B62DC" w:rsidRDefault="007B62DC" w:rsidP="007B62DC">
      <w:pPr>
        <w:ind w:firstLineChars="200" w:firstLine="420"/>
      </w:pPr>
      <w:r>
        <w:t>3</w:t>
      </w:r>
      <w:r>
        <w:t>．认真做好组联维权，维护残疾人合法权益。一方面积极宣传《残疾人保障法》，另一方面开展残疾人法律援助。今年办理政府热线</w:t>
      </w:r>
      <w:r>
        <w:t>4</w:t>
      </w:r>
      <w:r>
        <w:t>起，及时解答残疾人遇到的问题及提供相应政策帮助。</w:t>
      </w:r>
    </w:p>
    <w:p w:rsidR="007B62DC" w:rsidRDefault="007B62DC" w:rsidP="007B62DC">
      <w:pPr>
        <w:ind w:firstLineChars="200" w:firstLine="420"/>
      </w:pPr>
      <w:r>
        <w:t>4</w:t>
      </w:r>
      <w:r>
        <w:t>．实施阳光助学。主动与教育部门配合，做好控辍保学工作；加大特教残疾学生资助力度，每生</w:t>
      </w:r>
      <w:r>
        <w:t>1000</w:t>
      </w:r>
      <w:r>
        <w:t>元共</w:t>
      </w:r>
      <w:r>
        <w:t>11.1</w:t>
      </w:r>
      <w:r>
        <w:t>万元；为</w:t>
      </w:r>
      <w:r>
        <w:t>6</w:t>
      </w:r>
      <w:r>
        <w:t>名残疾人大学生发放助学金</w:t>
      </w:r>
      <w:r>
        <w:t>0.8</w:t>
      </w:r>
      <w:r>
        <w:t>万元。</w:t>
      </w:r>
    </w:p>
    <w:p w:rsidR="007B62DC" w:rsidRDefault="007B62DC" w:rsidP="007B62DC">
      <w:pPr>
        <w:ind w:firstLineChars="200" w:firstLine="420"/>
      </w:pPr>
      <w:r>
        <w:t>5</w:t>
      </w:r>
      <w:r>
        <w:t>．疾人体育文化宣传。资助特教学校</w:t>
      </w:r>
      <w:r>
        <w:t>2</w:t>
      </w:r>
      <w:r>
        <w:t>万元，组建了我县第一批特殊群体轮滑队。动员我县残疾人运动员参加自治区集训</w:t>
      </w:r>
      <w:r>
        <w:t>5</w:t>
      </w:r>
      <w:r>
        <w:t>名，积极开展摸排，向上级残联推荐年轻运动员苗子</w:t>
      </w:r>
      <w:r>
        <w:t>3</w:t>
      </w:r>
      <w:r>
        <w:t>名。我县李可根在今年全国第十一届残运会暨第八届特奥会上，获得特奥男子田径</w:t>
      </w:r>
      <w:r>
        <w:t>m</w:t>
      </w:r>
      <w:r>
        <w:t>第九组</w:t>
      </w:r>
      <w:r>
        <w:t>400</w:t>
      </w:r>
      <w:r>
        <w:t>米第一名，为广西代表团争得一枚金牌。</w:t>
      </w:r>
    </w:p>
    <w:p w:rsidR="007B62DC" w:rsidRDefault="007B62DC" w:rsidP="007B62DC">
      <w:pPr>
        <w:ind w:firstLineChars="200" w:firstLine="420"/>
      </w:pPr>
      <w:r>
        <w:rPr>
          <w:rFonts w:hint="eastAsia"/>
        </w:rPr>
        <w:t>（五）结合助残日、残疾人节等节举办丰富多彩的志愿服务活动</w:t>
      </w:r>
    </w:p>
    <w:p w:rsidR="007B62DC" w:rsidRDefault="007B62DC" w:rsidP="007B62DC">
      <w:pPr>
        <w:ind w:firstLineChars="200" w:firstLine="420"/>
      </w:pPr>
      <w:r>
        <w:t>1</w:t>
      </w:r>
      <w:r>
        <w:t>．联合举办</w:t>
      </w:r>
      <w:r>
        <w:t>“</w:t>
      </w:r>
      <w:r>
        <w:t>学雷锋</w:t>
      </w:r>
      <w:r>
        <w:t>”</w:t>
      </w:r>
      <w:r>
        <w:t>志愿服务活动。</w:t>
      </w:r>
      <w:r>
        <w:t>3</w:t>
      </w:r>
      <w:r>
        <w:t>月</w:t>
      </w:r>
      <w:r>
        <w:t>5</w:t>
      </w:r>
      <w:r>
        <w:t>日，县残联派出</w:t>
      </w:r>
      <w:r>
        <w:t>3</w:t>
      </w:r>
      <w:r>
        <w:t>名志愿者与县团委、县妇联等单位共同到县特殊教育学校开展</w:t>
      </w:r>
      <w:r>
        <w:t>“</w:t>
      </w:r>
      <w:r>
        <w:t>青春建功志愿先行</w:t>
      </w:r>
      <w:r>
        <w:t>·</w:t>
      </w:r>
      <w:r>
        <w:t>献礼建党百年华诞</w:t>
      </w:r>
      <w:r>
        <w:t>”</w:t>
      </w:r>
      <w:r>
        <w:t>学雷锋志愿服务活动，我会给特教学校捐赠了篮球、羽毛球拍、足球等一批价值</w:t>
      </w:r>
      <w:r>
        <w:t>2000</w:t>
      </w:r>
      <w:r>
        <w:t>元体育健身器材，帮助孩子们健康成长。</w:t>
      </w:r>
    </w:p>
    <w:p w:rsidR="007B62DC" w:rsidRDefault="007B62DC" w:rsidP="007B62DC">
      <w:pPr>
        <w:ind w:firstLineChars="200" w:firstLine="420"/>
      </w:pPr>
      <w:r>
        <w:t>2</w:t>
      </w:r>
      <w:r>
        <w:t>．举办</w:t>
      </w:r>
      <w:r>
        <w:t>“</w:t>
      </w:r>
      <w:r>
        <w:t>我们的节日．端午</w:t>
      </w:r>
      <w:r>
        <w:t>”</w:t>
      </w:r>
      <w:r>
        <w:t>文明实践活动。在端午节前组织志愿者到敬老院慰问了将近</w:t>
      </w:r>
      <w:r>
        <w:t>300</w:t>
      </w:r>
      <w:r>
        <w:t>名残障老人，志愿者们将爱心粽子、香囊等礼品送给了每一位老人。</w:t>
      </w:r>
    </w:p>
    <w:p w:rsidR="007B62DC" w:rsidRDefault="007B62DC" w:rsidP="007B62DC">
      <w:pPr>
        <w:ind w:firstLineChars="200" w:firstLine="420"/>
      </w:pPr>
      <w:r>
        <w:t>3</w:t>
      </w:r>
      <w:r>
        <w:t>．开展助残日活动。根据《关于开展第三十一次全国助残日活动的通知》（桂残工委字〔</w:t>
      </w:r>
      <w:r>
        <w:t>2021</w:t>
      </w:r>
      <w:r>
        <w:t>〕</w:t>
      </w:r>
      <w:r>
        <w:t>3</w:t>
      </w:r>
      <w:r>
        <w:t>号）文件精神，组织开展</w:t>
      </w:r>
      <w:r>
        <w:t>2021</w:t>
      </w:r>
      <w:r>
        <w:t>年助残日慰问脱贫不稳定户、边缘易致贫户残疾人活动共慰问</w:t>
      </w:r>
      <w:r>
        <w:t>36</w:t>
      </w:r>
      <w:r>
        <w:t>户，</w:t>
      </w:r>
      <w:r>
        <w:t xml:space="preserve"> 200</w:t>
      </w:r>
      <w:r>
        <w:t>元／户；发放《中华人民共和国残疾人保障法》手册</w:t>
      </w:r>
      <w:r>
        <w:t>200</w:t>
      </w:r>
      <w:r>
        <w:t>本，弘扬社会主义核心价值观。</w:t>
      </w:r>
      <w:r>
        <w:t>  </w:t>
      </w:r>
    </w:p>
    <w:p w:rsidR="007B62DC" w:rsidRDefault="007B62DC" w:rsidP="007B62DC">
      <w:pPr>
        <w:ind w:firstLineChars="200" w:firstLine="420"/>
      </w:pPr>
      <w:r>
        <w:t>4</w:t>
      </w:r>
      <w:r>
        <w:t>．与特教联合举办</w:t>
      </w:r>
      <w:r>
        <w:t>2021</w:t>
      </w:r>
      <w:r>
        <w:t>年鹿寨县</w:t>
      </w:r>
      <w:r>
        <w:t>“</w:t>
      </w:r>
      <w:r>
        <w:t>六一</w:t>
      </w:r>
      <w:r>
        <w:t>”</w:t>
      </w:r>
      <w:r>
        <w:t>主题活动暨</w:t>
      </w:r>
      <w:r>
        <w:t>“</w:t>
      </w:r>
      <w:r>
        <w:t>关爱折翼天使</w:t>
      </w:r>
      <w:r>
        <w:t>”</w:t>
      </w:r>
      <w:r>
        <w:t>爱心义卖活动。我会给特教孩子送去蛋糕</w:t>
      </w:r>
      <w:r>
        <w:t>107</w:t>
      </w:r>
      <w:r>
        <w:t>个、书籍一批（价值</w:t>
      </w:r>
      <w:r>
        <w:t>3000</w:t>
      </w:r>
      <w:r>
        <w:t>元）。</w:t>
      </w:r>
    </w:p>
    <w:p w:rsidR="007B62DC" w:rsidRDefault="007B62DC" w:rsidP="007B62DC">
      <w:pPr>
        <w:ind w:firstLineChars="200" w:firstLine="420"/>
      </w:pPr>
      <w:r>
        <w:t>5</w:t>
      </w:r>
      <w:r>
        <w:t>．在今年</w:t>
      </w:r>
      <w:r>
        <w:t>“</w:t>
      </w:r>
      <w:r>
        <w:t>肢残人日</w:t>
      </w:r>
      <w:r>
        <w:t>”</w:t>
      </w:r>
      <w:r>
        <w:t>组织开展残疾人文化进家庭</w:t>
      </w:r>
      <w:r>
        <w:t>“</w:t>
      </w:r>
      <w:r>
        <w:t>五个一</w:t>
      </w:r>
      <w:r>
        <w:t>”</w:t>
      </w:r>
      <w:r>
        <w:t>活动和第五次残疾预防日宣传教育活动。</w:t>
      </w:r>
      <w:r>
        <w:t>8</w:t>
      </w:r>
      <w:r>
        <w:t>月</w:t>
      </w:r>
      <w:r>
        <w:t>11</w:t>
      </w:r>
      <w:r>
        <w:t>日，县残联以</w:t>
      </w:r>
      <w:r>
        <w:t>“</w:t>
      </w:r>
      <w:r>
        <w:t>学党史、办实事、送温暖</w:t>
      </w:r>
      <w:r>
        <w:t>”</w:t>
      </w:r>
      <w:r>
        <w:t>主题，精心组织</w:t>
      </w:r>
      <w:r>
        <w:t>20</w:t>
      </w:r>
      <w:r>
        <w:t>余名残疾人到中渡镇开展残疾人文化进家庭</w:t>
      </w:r>
      <w:r>
        <w:t>“</w:t>
      </w:r>
      <w:r>
        <w:t>五个一</w:t>
      </w:r>
      <w:r>
        <w:t>”</w:t>
      </w:r>
      <w:r>
        <w:t>项目和第五次残疾预防日宣传教育活动，组织残疾人，读一本书、看一次电影、游一次园、参观一次展览、参加一次文化活动。</w:t>
      </w:r>
    </w:p>
    <w:p w:rsidR="007B62DC" w:rsidRDefault="007B62DC" w:rsidP="007B62DC">
      <w:pPr>
        <w:ind w:firstLineChars="200" w:firstLine="420"/>
      </w:pPr>
      <w:r>
        <w:t>6</w:t>
      </w:r>
      <w:r>
        <w:t>．举办</w:t>
      </w:r>
      <w:r>
        <w:t>“</w:t>
      </w:r>
      <w:r>
        <w:t>国际聋人节</w:t>
      </w:r>
      <w:r>
        <w:t>”</w:t>
      </w:r>
      <w:r>
        <w:t>文明实践活动。</w:t>
      </w:r>
      <w:r>
        <w:t>9</w:t>
      </w:r>
      <w:r>
        <w:t>月</w:t>
      </w:r>
      <w:r>
        <w:t>18</w:t>
      </w:r>
      <w:r>
        <w:t>日，鹿寨县残联牵头，联合中共鹿寨县委文明办等相关单位在县祥鹿影城小广场上举办以</w:t>
      </w:r>
      <w:r>
        <w:t>“</w:t>
      </w:r>
      <w:r>
        <w:t>情暖中秋</w:t>
      </w:r>
      <w:r>
        <w:t xml:space="preserve"> </w:t>
      </w:r>
      <w:r>
        <w:t>让爱听得见</w:t>
      </w:r>
      <w:r>
        <w:t xml:space="preserve"> </w:t>
      </w:r>
      <w:r>
        <w:t>永远跟党走</w:t>
      </w:r>
      <w:r>
        <w:t>”</w:t>
      </w:r>
      <w:r>
        <w:t>为主题的第</w:t>
      </w:r>
      <w:r>
        <w:t>64</w:t>
      </w:r>
      <w:r>
        <w:t>届国际聋人节活动。</w:t>
      </w:r>
      <w:r>
        <w:t xml:space="preserve"> </w:t>
      </w:r>
      <w:r>
        <w:t>活动中，给</w:t>
      </w:r>
      <w:r>
        <w:t>80</w:t>
      </w:r>
      <w:r>
        <w:t>多名聋哑人及重度肢体残疾人送去中秋慰问礼物以及祝福。</w:t>
      </w:r>
    </w:p>
    <w:p w:rsidR="007B62DC" w:rsidRDefault="007B62DC" w:rsidP="007B62DC">
      <w:pPr>
        <w:ind w:firstLineChars="200" w:firstLine="420"/>
      </w:pPr>
      <w:r>
        <w:rPr>
          <w:rFonts w:hint="eastAsia"/>
        </w:rPr>
        <w:t>四、</w:t>
      </w:r>
      <w:r>
        <w:t>2022</w:t>
      </w:r>
      <w:r>
        <w:t>年工作计划</w:t>
      </w:r>
    </w:p>
    <w:p w:rsidR="007B62DC" w:rsidRDefault="007B62DC" w:rsidP="007B62DC">
      <w:pPr>
        <w:ind w:firstLineChars="200" w:firstLine="420"/>
      </w:pPr>
      <w:r>
        <w:rPr>
          <w:rFonts w:hint="eastAsia"/>
        </w:rPr>
        <w:t>（一）加强领导干部作风建设，抓干部教育学习培训。专题研究意识形态工作，抓好廉政学习教育、谈心。认真开展党史学习教育，认真学习习近平总书记关于残疾人事业的重要论述，加强县、乡残联干部学习培训工作。</w:t>
      </w:r>
    </w:p>
    <w:p w:rsidR="007B62DC" w:rsidRDefault="007B62DC" w:rsidP="007B62DC">
      <w:pPr>
        <w:ind w:firstLineChars="200" w:firstLine="420"/>
      </w:pPr>
      <w:r>
        <w:rPr>
          <w:rFonts w:hint="eastAsia"/>
        </w:rPr>
        <w:t>（二）推进惠残项目落实。推进阳光助残就业基地、残疾人家庭无障碍改造、“阳光家园计划”、残疾人实用技术培训等项目的落实，配合乡村振兴局完成防贫监测任务，推进巩固拓展残疾人脱贫攻坚成果同乡村振兴有效衔接。</w:t>
      </w:r>
    </w:p>
    <w:p w:rsidR="007B62DC" w:rsidRDefault="007B62DC" w:rsidP="007B62DC">
      <w:pPr>
        <w:ind w:firstLineChars="200" w:firstLine="420"/>
      </w:pPr>
      <w:r>
        <w:rPr>
          <w:rFonts w:hint="eastAsia"/>
        </w:rPr>
        <w:t>（三）强化残疾人康复服务。一是加强与县政府采购办的衔接，做好</w:t>
      </w:r>
      <w:r>
        <w:t>2022</w:t>
      </w:r>
      <w:r>
        <w:t>年辅具的采购计划与发放工作，为残疾人提供方便快捷的辅具供应服务；二是继续做好为民办实事，开展残疾儿童康复救助，实现应救尽救。</w:t>
      </w:r>
    </w:p>
    <w:p w:rsidR="007B62DC" w:rsidRDefault="007B62DC" w:rsidP="007B62DC">
      <w:pPr>
        <w:ind w:firstLineChars="200" w:firstLine="420"/>
      </w:pPr>
      <w:r>
        <w:rPr>
          <w:rFonts w:hint="eastAsia"/>
        </w:rPr>
        <w:t>（四）推进残疾人就业培训与服务。继续办理残疾人证和做好残疾人需求登记，开展助残就业培训、残疾人种养殖技术培训和实用技术培训班，根据实际需要开发较高层次的技术培训项目；做好残疾学生助学资助工作；规范残疾人就业登记、推荐、安置程序。</w:t>
      </w:r>
    </w:p>
    <w:p w:rsidR="007B62DC" w:rsidRDefault="007B62DC" w:rsidP="007B62DC">
      <w:pPr>
        <w:ind w:firstLineChars="200" w:firstLine="420"/>
      </w:pPr>
      <w:r>
        <w:rPr>
          <w:rFonts w:hint="eastAsia"/>
        </w:rPr>
        <w:t>（五）完善残疾人基础数据及需求调查。按时完成残疾人精准康复服务行动和残疾人基本服务状况和需求信息数据动态更新的工作，确保我县的动态更新工作按时按质完成。</w:t>
      </w:r>
    </w:p>
    <w:p w:rsidR="007B62DC" w:rsidRDefault="007B62DC" w:rsidP="007B62DC">
      <w:pPr>
        <w:ind w:firstLineChars="200" w:firstLine="420"/>
      </w:pPr>
      <w:r>
        <w:rPr>
          <w:rFonts w:hint="eastAsia"/>
        </w:rPr>
        <w:t>（六）保障维护残疾人合法权益。贯彻落实国家和自治区、市在残疾人事业发展和残疾权益保障方面制定的法律法规，切实做好残疾人证核发管理，开展便民服务办证工作。积极做好残疾人信访工作，排查并化解各种隐患，确保信访形势稳定。</w:t>
      </w:r>
    </w:p>
    <w:p w:rsidR="007B62DC" w:rsidRDefault="007B62DC" w:rsidP="007B62DC">
      <w:pPr>
        <w:ind w:firstLineChars="200" w:firstLine="420"/>
      </w:pPr>
      <w:r>
        <w:rPr>
          <w:rFonts w:hint="eastAsia"/>
        </w:rPr>
        <w:t>（七）推进康复中心建设。继续争取上级资金支持及推进项目进度，计划</w:t>
      </w:r>
      <w:r>
        <w:t>2022</w:t>
      </w:r>
      <w:r>
        <w:t>年竣工。</w:t>
      </w:r>
    </w:p>
    <w:p w:rsidR="007B62DC" w:rsidRDefault="007B62DC" w:rsidP="007B62DC">
      <w:pPr>
        <w:ind w:firstLineChars="200" w:firstLine="420"/>
      </w:pPr>
      <w:r>
        <w:rPr>
          <w:rFonts w:hint="eastAsia"/>
        </w:rPr>
        <w:t>（八）完成政府交代的其他工作。实施妇女儿童，民族团结进步、平安广西建设、精神文明建设、统计、保密、爱卫、创城、普法、档案、公共机构节能等工作。</w:t>
      </w:r>
    </w:p>
    <w:p w:rsidR="007B62DC" w:rsidRDefault="007B62DC" w:rsidP="007B62DC">
      <w:pPr>
        <w:ind w:firstLineChars="200" w:firstLine="420"/>
        <w:jc w:val="right"/>
      </w:pPr>
      <w:r w:rsidRPr="00ED2942">
        <w:rPr>
          <w:rFonts w:hint="eastAsia"/>
        </w:rPr>
        <w:t>鹿寨县残疾人联合会</w:t>
      </w:r>
      <w:r w:rsidRPr="00ED2942">
        <w:t>2021-10-27</w:t>
      </w:r>
    </w:p>
    <w:p w:rsidR="007B62DC" w:rsidRDefault="007B62DC" w:rsidP="00B73B14">
      <w:pPr>
        <w:sectPr w:rsidR="007B62DC" w:rsidSect="00B73B14">
          <w:type w:val="continuous"/>
          <w:pgSz w:w="11906" w:h="16838"/>
          <w:pgMar w:top="1644" w:right="1236" w:bottom="1418" w:left="1814" w:header="851" w:footer="907" w:gutter="0"/>
          <w:pgNumType w:start="1"/>
          <w:cols w:space="720"/>
          <w:docGrid w:type="lines" w:linePitch="341" w:charSpace="2373"/>
        </w:sectPr>
      </w:pPr>
    </w:p>
    <w:p w:rsidR="0005272B" w:rsidRDefault="0005272B"/>
    <w:sectPr w:rsidR="000527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2DC"/>
    <w:rsid w:val="0005272B"/>
    <w:rsid w:val="007B6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62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B62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4252</Characters>
  <Application>Microsoft Office Word</Application>
  <DocSecurity>0</DocSecurity>
  <Lines>35</Lines>
  <Paragraphs>9</Paragraphs>
  <ScaleCrop>false</ScaleCrop>
  <Company>Win10NeT.COM</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2022-07-27T03:26:00Z</dcterms:created>
</cp:coreProperties>
</file>