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28A4" w:rsidRDefault="009228A4" w:rsidP="00D90DC5">
      <w:pPr>
        <w:pStyle w:val="1"/>
      </w:pPr>
      <w:r w:rsidRPr="00D90DC5">
        <w:rPr>
          <w:rFonts w:hint="eastAsia"/>
        </w:rPr>
        <w:t>宁波市文化馆唱好“十四五”开场曲</w:t>
      </w:r>
    </w:p>
    <w:p w:rsidR="009228A4" w:rsidRDefault="009228A4" w:rsidP="009228A4">
      <w:pPr>
        <w:ind w:firstLineChars="200" w:firstLine="420"/>
      </w:pPr>
      <w:r>
        <w:t>2021</w:t>
      </w:r>
      <w:r>
        <w:t>年岁末，当杜甫的《小至》再一次被稚嫩的童声唱响，跟随节气准时送达的</w:t>
      </w:r>
      <w:r>
        <w:t>“</w:t>
      </w:r>
      <w:r>
        <w:t>古诗词二十四节气</w:t>
      </w:r>
      <w:r>
        <w:t>”</w:t>
      </w:r>
      <w:r>
        <w:t>歌曲系列也画上了圆满的句号。这是宁波市文化馆携呐豆少儿合唱团共同推出的艺术普及成果项目。童声与古诗词的组合，让古老的非遗鲜活灵动起来，也生动地折射了宁波市文化馆在</w:t>
      </w:r>
      <w:r>
        <w:t>“</w:t>
      </w:r>
      <w:r>
        <w:t>十四五</w:t>
      </w:r>
      <w:r>
        <w:t>”</w:t>
      </w:r>
      <w:r>
        <w:t>开局之年走过的美丽路程。</w:t>
      </w:r>
    </w:p>
    <w:p w:rsidR="009228A4" w:rsidRDefault="009228A4" w:rsidP="009228A4">
      <w:pPr>
        <w:ind w:firstLineChars="200" w:firstLine="420"/>
      </w:pPr>
      <w:r>
        <w:t>2021</w:t>
      </w:r>
      <w:r>
        <w:t>年，宁波市文化馆牢牢抓住</w:t>
      </w:r>
      <w:r>
        <w:t>“</w:t>
      </w:r>
      <w:r>
        <w:t>建党百年</w:t>
      </w:r>
      <w:r>
        <w:t>”“</w:t>
      </w:r>
      <w:r>
        <w:t>十四五</w:t>
      </w:r>
      <w:r>
        <w:t>”</w:t>
      </w:r>
      <w:r>
        <w:t>开局和</w:t>
      </w:r>
      <w:r>
        <w:t>“</w:t>
      </w:r>
      <w:r>
        <w:t>全民艺普</w:t>
      </w:r>
      <w:r>
        <w:t>”</w:t>
      </w:r>
      <w:r>
        <w:t>新起点的良好契机，持续发挥公共文化服务引领示范作用，在</w:t>
      </w:r>
      <w:r>
        <w:t>“</w:t>
      </w:r>
      <w:r>
        <w:t>百年礼赞</w:t>
      </w:r>
      <w:r>
        <w:t>”“</w:t>
      </w:r>
      <w:r>
        <w:t>艺术普惠</w:t>
      </w:r>
      <w:r>
        <w:t>”“</w:t>
      </w:r>
      <w:r>
        <w:t>数字创新</w:t>
      </w:r>
      <w:r>
        <w:t>”“</w:t>
      </w:r>
      <w:r>
        <w:t>志愿服务</w:t>
      </w:r>
      <w:r>
        <w:t>”</w:t>
      </w:r>
      <w:r>
        <w:t>等方面深耕细作、踏实践行，让</w:t>
      </w:r>
      <w:r>
        <w:t>“</w:t>
      </w:r>
      <w:r>
        <w:t>一人一艺</w:t>
      </w:r>
      <w:r>
        <w:t>”</w:t>
      </w:r>
      <w:r>
        <w:t>绽放出别样的新姿。</w:t>
      </w:r>
    </w:p>
    <w:p w:rsidR="009228A4" w:rsidRDefault="009228A4" w:rsidP="009228A4">
      <w:pPr>
        <w:ind w:firstLineChars="200" w:firstLine="420"/>
      </w:pPr>
      <w:r>
        <w:t>以公共文化培根铸魂，有热血、有温度</w:t>
      </w:r>
    </w:p>
    <w:p w:rsidR="009228A4" w:rsidRDefault="009228A4" w:rsidP="009228A4">
      <w:pPr>
        <w:ind w:firstLineChars="200" w:firstLine="420"/>
      </w:pPr>
      <w:r>
        <w:t>2021</w:t>
      </w:r>
      <w:r>
        <w:t>年</w:t>
      </w:r>
      <w:r>
        <w:t>7</w:t>
      </w:r>
      <w:r>
        <w:t>月</w:t>
      </w:r>
      <w:r>
        <w:t>10</w:t>
      </w:r>
      <w:r>
        <w:t>日晚，</w:t>
      </w:r>
      <w:r>
        <w:t>“</w:t>
      </w:r>
      <w:r>
        <w:t>百年礼赞</w:t>
      </w:r>
      <w:r>
        <w:t>·</w:t>
      </w:r>
      <w:r>
        <w:t>一心向党</w:t>
      </w:r>
      <w:r>
        <w:t>”</w:t>
      </w:r>
      <w:r>
        <w:t>宁波市庆祝中国共产党成立</w:t>
      </w:r>
      <w:r>
        <w:t>100</w:t>
      </w:r>
      <w:r>
        <w:t>周年群众合唱展演在雅戈尔体育馆燃情开唱。演出用千人合唱的形式学党史、上党课，再一次回顾党的光辉历程，集聚前进的磅礴力量。以</w:t>
      </w:r>
      <w:r>
        <w:t>“</w:t>
      </w:r>
      <w:r>
        <w:t>学党史、感党恩、跟党走</w:t>
      </w:r>
      <w:r>
        <w:t>”</w:t>
      </w:r>
      <w:r>
        <w:t>为主线的党史教育活动，是</w:t>
      </w:r>
      <w:r>
        <w:t>2021</w:t>
      </w:r>
      <w:r>
        <w:t>年市文化馆的核心学习任务，各项公共文化服务也紧密围绕这一主题有热血、有温度地持续开展。</w:t>
      </w:r>
    </w:p>
    <w:p w:rsidR="009228A4" w:rsidRDefault="009228A4" w:rsidP="009228A4">
      <w:pPr>
        <w:ind w:firstLineChars="200" w:firstLine="420"/>
      </w:pPr>
      <w:r>
        <w:t>去年一年，庆祝建党百年系列主题活动陆续推出，新农村健康舞展演、群众合唱展演、宁波市原创戏剧小品大赛、宁波市原创音乐舞蹈大赛、第七届群星视觉艺术优秀作品展、浙江省群星书法名家名作邀请展暨浙江省群星书法论文征集活动、</w:t>
      </w:r>
      <w:r>
        <w:t>“</w:t>
      </w:r>
      <w:r>
        <w:t>一人一艺</w:t>
      </w:r>
      <w:r>
        <w:t>”</w:t>
      </w:r>
      <w:r>
        <w:t>我为你歌唱庆祝建党百年百部原创作品展播等，有效联动全市上下，达到了弘扬主旋律、培育原创精品的目的。其中</w:t>
      </w:r>
      <w:r>
        <w:t>“</w:t>
      </w:r>
      <w:r>
        <w:t>百年礼赞</w:t>
      </w:r>
      <w:r>
        <w:t>·</w:t>
      </w:r>
      <w:r>
        <w:t>一心向党</w:t>
      </w:r>
      <w:r>
        <w:t>”</w:t>
      </w:r>
      <w:r>
        <w:t>宁波市庆祝中国共产党成立</w:t>
      </w:r>
      <w:r>
        <w:t>100</w:t>
      </w:r>
      <w:r>
        <w:t>周年群众合唱展演活动在甬派客户端直播，点击量</w:t>
      </w:r>
      <w:r>
        <w:t>62</w:t>
      </w:r>
      <w:r>
        <w:t>万人次，是我市庆祝建党</w:t>
      </w:r>
      <w:r>
        <w:t>100</w:t>
      </w:r>
      <w:r>
        <w:t>周年系列活动中，规模最大、参与人数最多、影响面最广</w:t>
      </w:r>
      <w:r>
        <w:rPr>
          <w:rFonts w:hint="eastAsia"/>
        </w:rPr>
        <w:t>的一次群众文化活动。</w:t>
      </w:r>
    </w:p>
    <w:p w:rsidR="009228A4" w:rsidRDefault="009228A4" w:rsidP="009228A4">
      <w:pPr>
        <w:ind w:firstLineChars="200" w:firstLine="420"/>
      </w:pPr>
      <w:r>
        <w:t>2021</w:t>
      </w:r>
      <w:r>
        <w:t>新年伊始，位于市文化馆一楼的党建文化长廊升级亮相，营造了浓厚的党史学习氛围，吸引了社会各界的学习观摩，标志着党建工作与公共文化服务的紧密结合，而以艺术的方式宣传学习党史，也从这条红色长廊起步。</w:t>
      </w:r>
    </w:p>
    <w:p w:rsidR="009228A4" w:rsidRDefault="009228A4" w:rsidP="009228A4">
      <w:pPr>
        <w:ind w:firstLineChars="200" w:firstLine="420"/>
      </w:pPr>
      <w:r>
        <w:t>一年一度的少儿非遗故事大赛，特别增设了</w:t>
      </w:r>
      <w:r>
        <w:t>“</w:t>
      </w:r>
      <w:r>
        <w:t>家国记忆组</w:t>
      </w:r>
      <w:r>
        <w:t>”</w:t>
      </w:r>
      <w:r>
        <w:t>的故事内容。六一儿童节，呐豆少儿合唱团特别录制了《唱支红歌给党听》</w:t>
      </w:r>
      <w:r>
        <w:t>MV</w:t>
      </w:r>
      <w:r>
        <w:t>，参与演出的孩子们走遍了樟村烈士陵园、李敏烈士故居等地。宁波合唱团还首创用文艺的形式上党课，在当前各地党史学习教育活动中开创先例。未来，宁波合唱团还将联动各区县（市）开展形式多样的党史宣传教育活动，并与宁波交响乐团共同开启全市巡演季，努力将最美和声、激情党课唱响更大的舞台、唱到人民的心中。</w:t>
      </w:r>
    </w:p>
    <w:p w:rsidR="009228A4" w:rsidRDefault="009228A4" w:rsidP="009228A4">
      <w:pPr>
        <w:ind w:firstLineChars="200" w:firstLine="420"/>
      </w:pPr>
      <w:r>
        <w:t>临近年末，新冠疫情突袭甬城。在紧张防控下，人们也看到了文化馆人的温暖</w:t>
      </w:r>
      <w:r>
        <w:t>“</w:t>
      </w:r>
      <w:r>
        <w:t>艺</w:t>
      </w:r>
      <w:r>
        <w:t>”</w:t>
      </w:r>
      <w:r>
        <w:t>行。他们用手绘图记录下宁波镇海</w:t>
      </w:r>
      <w:r>
        <w:t>“</w:t>
      </w:r>
      <w:r>
        <w:t>抗疫天使</w:t>
      </w:r>
      <w:r>
        <w:t>”</w:t>
      </w:r>
      <w:r>
        <w:t>令人心疼的睡姿，用非遗</w:t>
      </w:r>
      <w:r>
        <w:t>“</w:t>
      </w:r>
      <w:r>
        <w:t>面塑</w:t>
      </w:r>
      <w:r>
        <w:t>”</w:t>
      </w:r>
      <w:r>
        <w:t>记录疫情中逆行者模样，写下原创抗疫歌曲，编排抗疫舞蹈并拍摄教学视频</w:t>
      </w:r>
      <w:r>
        <w:t>……</w:t>
      </w:r>
      <w:r>
        <w:t>他们发挥着自己的特长，以</w:t>
      </w:r>
      <w:r>
        <w:t>“</w:t>
      </w:r>
      <w:r>
        <w:t>艺</w:t>
      </w:r>
      <w:r>
        <w:t>”</w:t>
      </w:r>
      <w:r>
        <w:t>抗疫，用艺术的温度和感动向一线的防疫人员传递支持和力量。</w:t>
      </w:r>
    </w:p>
    <w:p w:rsidR="009228A4" w:rsidRDefault="009228A4" w:rsidP="009228A4">
      <w:pPr>
        <w:ind w:firstLineChars="200" w:firstLine="420"/>
      </w:pPr>
      <w:r>
        <w:t>以</w:t>
      </w:r>
      <w:r>
        <w:t>“</w:t>
      </w:r>
      <w:r>
        <w:t>一人一艺</w:t>
      </w:r>
      <w:r>
        <w:t>”</w:t>
      </w:r>
      <w:r>
        <w:t>普惠百姓，有实效、有感动</w:t>
      </w:r>
    </w:p>
    <w:p w:rsidR="009228A4" w:rsidRDefault="009228A4" w:rsidP="009228A4">
      <w:pPr>
        <w:ind w:firstLineChars="200" w:firstLine="420"/>
      </w:pPr>
      <w:r>
        <w:t>2021</w:t>
      </w:r>
      <w:r>
        <w:t>年是宁波市文化馆积极推进</w:t>
      </w:r>
      <w:r>
        <w:t>“</w:t>
      </w:r>
      <w:r>
        <w:t>一人一艺</w:t>
      </w:r>
      <w:r>
        <w:t>”</w:t>
      </w:r>
      <w:r>
        <w:t>全民艺术普及工程第二个五年建设的始发之年。市文化馆继续以群众的需求为导向，抢抓机遇，让艺术普及实现面上的广覆盖和惠及对象和内容上的扎实有效。</w:t>
      </w:r>
    </w:p>
    <w:p w:rsidR="009228A4" w:rsidRDefault="009228A4" w:rsidP="009228A4">
      <w:pPr>
        <w:ind w:firstLineChars="200" w:firstLine="420"/>
      </w:pPr>
      <w:r>
        <w:t>2021</w:t>
      </w:r>
      <w:r>
        <w:t>年，</w:t>
      </w:r>
      <w:r>
        <w:t>“</w:t>
      </w:r>
      <w:r>
        <w:t>一人一艺</w:t>
      </w:r>
      <w:r>
        <w:t>”</w:t>
      </w:r>
      <w:r>
        <w:t>十进系列走进社区，走进党校，走进文促会，走进肯特国际学校，因地制宜，选拔专业干部，进行声乐、舞蹈等课程的教授，传播艺术种子，以品牌化活动为抓手实现全民艺术普及和聚焦。同时，</w:t>
      </w:r>
      <w:r>
        <w:t>“</w:t>
      </w:r>
      <w:r>
        <w:t>一人一艺</w:t>
      </w:r>
      <w:r>
        <w:t>”</w:t>
      </w:r>
      <w:r>
        <w:t>美育课堂、银辉课堂组成新的课堂系列矩阵品牌，通过直播</w:t>
      </w:r>
      <w:r>
        <w:t>+</w:t>
      </w:r>
      <w:r>
        <w:t>录播的形式，实现线上线下同步教学，开展了美学欣赏、吉他民谣、花灯制作、声乐教学、广场舞示范等各种教学项目。</w:t>
      </w:r>
    </w:p>
    <w:p w:rsidR="009228A4" w:rsidRDefault="009228A4" w:rsidP="009228A4">
      <w:pPr>
        <w:ind w:firstLineChars="200" w:firstLine="420"/>
      </w:pPr>
      <w:r>
        <w:t>“</w:t>
      </w:r>
      <w:r>
        <w:t>一人一艺杯</w:t>
      </w:r>
      <w:r>
        <w:t>”</w:t>
      </w:r>
      <w:r>
        <w:t>宁波市第二届全民戏曲大赛也如约而至，将</w:t>
      </w:r>
      <w:r>
        <w:t>“</w:t>
      </w:r>
      <w:r>
        <w:t>普及</w:t>
      </w:r>
      <w:r>
        <w:t>”“</w:t>
      </w:r>
      <w:r>
        <w:t>创新</w:t>
      </w:r>
      <w:r>
        <w:t>”“</w:t>
      </w:r>
      <w:r>
        <w:t>品牌</w:t>
      </w:r>
      <w:r>
        <w:t>”</w:t>
      </w:r>
      <w:r>
        <w:t>三大目标贯穿大赛始终，使之成了一场有亮点、有延续、接地气的艺术盛会。大赛历时</w:t>
      </w:r>
      <w:r>
        <w:t>6</w:t>
      </w:r>
      <w:r>
        <w:t>个多月，共举办了各区县（市）的</w:t>
      </w:r>
      <w:r>
        <w:t>10</w:t>
      </w:r>
      <w:r>
        <w:t>场海选。</w:t>
      </w:r>
      <w:r>
        <w:t>6</w:t>
      </w:r>
      <w:r>
        <w:t>场初赛、</w:t>
      </w:r>
      <w:r>
        <w:t>2</w:t>
      </w:r>
      <w:r>
        <w:t>场复赛、</w:t>
      </w:r>
      <w:r>
        <w:t>1</w:t>
      </w:r>
      <w:r>
        <w:t>场决赛，共有数千名戏曲爱好者参与了比赛，多家知名新闻媒体争相报道，近</w:t>
      </w:r>
      <w:r>
        <w:t>60</w:t>
      </w:r>
      <w:r>
        <w:t>万人次的戏迷在网上观看决赛直播，近万人的戏迷在线下现场观赛。凤凰网、宁波广电网、甬上等多家媒体对本次戏曲大赛进行了新闻报道，凤凰网全程跟踪报道。</w:t>
      </w:r>
    </w:p>
    <w:p w:rsidR="009228A4" w:rsidRDefault="009228A4" w:rsidP="009228A4">
      <w:pPr>
        <w:ind w:firstLineChars="200" w:firstLine="420"/>
      </w:pPr>
      <w:r>
        <w:t>宁波市文化馆还继续引导、鼓励社会力量参与</w:t>
      </w:r>
      <w:r>
        <w:t>“</w:t>
      </w:r>
      <w:r>
        <w:t>一人一艺</w:t>
      </w:r>
      <w:r>
        <w:t>”</w:t>
      </w:r>
      <w:r>
        <w:t>全民艺术普及，以活动互换，资源共享，优势互补，深入合作，进一步提升了全民艺术普及的资源，扩大艺术普及的途径与效果。目前，宁波已有</w:t>
      </w:r>
      <w:r>
        <w:t>154</w:t>
      </w:r>
      <w:r>
        <w:t>家</w:t>
      </w:r>
      <w:r>
        <w:t>“</w:t>
      </w:r>
      <w:r>
        <w:t>一人一艺</w:t>
      </w:r>
      <w:r>
        <w:t>”</w:t>
      </w:r>
      <w:r>
        <w:t>社会联盟机构、</w:t>
      </w:r>
      <w:r>
        <w:t>36</w:t>
      </w:r>
      <w:r>
        <w:t>家空间联盟机构，</w:t>
      </w:r>
      <w:r>
        <w:t>3</w:t>
      </w:r>
      <w:r>
        <w:t>家</w:t>
      </w:r>
      <w:r>
        <w:t>“</w:t>
      </w:r>
      <w:r>
        <w:t>一人一艺</w:t>
      </w:r>
      <w:r>
        <w:t>”</w:t>
      </w:r>
      <w:r>
        <w:t>普及基地在全大市范围内面向公众开设各类公益展览、讲座和艺术培训。</w:t>
      </w:r>
    </w:p>
    <w:p w:rsidR="009228A4" w:rsidRDefault="009228A4" w:rsidP="009228A4">
      <w:pPr>
        <w:ind w:firstLineChars="200" w:firstLine="420"/>
      </w:pPr>
      <w:r>
        <w:t>“</w:t>
      </w:r>
      <w:r>
        <w:t>一人一艺</w:t>
      </w:r>
      <w:r>
        <w:t>”</w:t>
      </w:r>
      <w:r>
        <w:t>还充分利用活动和项目的契机，深入乡村最基层，用艺术培育为乡村振兴提供新动力，以多渠道互动打造全市乡村振兴的艺术新内核。</w:t>
      </w:r>
    </w:p>
    <w:p w:rsidR="009228A4" w:rsidRDefault="009228A4" w:rsidP="009228A4">
      <w:pPr>
        <w:ind w:firstLineChars="200" w:firstLine="420"/>
      </w:pPr>
      <w:r>
        <w:t>“2021</w:t>
      </w:r>
      <w:r>
        <w:t>宁波非遗进生活系列活动</w:t>
      </w:r>
      <w:r>
        <w:t>——</w:t>
      </w:r>
      <w:r>
        <w:t>非遗进农村文化礼堂暨宁波非物质文化遗产代表性传承人服务季</w:t>
      </w:r>
      <w:r>
        <w:t>”</w:t>
      </w:r>
      <w:r>
        <w:t>活动，走进象山县西周镇官山村农村文化礼堂，以别样的方式牵动当地群众心头的</w:t>
      </w:r>
      <w:r>
        <w:t>“</w:t>
      </w:r>
      <w:r>
        <w:t>乡愁</w:t>
      </w:r>
      <w:r>
        <w:t>”</w:t>
      </w:r>
      <w:r>
        <w:t>；</w:t>
      </w:r>
      <w:r>
        <w:t>“</w:t>
      </w:r>
      <w:r>
        <w:t>我们的节日</w:t>
      </w:r>
      <w:r>
        <w:t>·</w:t>
      </w:r>
      <w:r>
        <w:t>重阳</w:t>
      </w:r>
      <w:r>
        <w:t>”</w:t>
      </w:r>
      <w:r>
        <w:t>宁波优秀非遗节目展演，在余姚市泗门镇夹塘村文化礼堂举行，八个传统非遗节目既接地气又生动有趣，引得满堂喝彩；宁波非遗传承人还走进了泗门镇湖北小学，通过现场操作演示、实物制作、图文展板等方式，让孩子们近距离感受传统文化艺术的底蕴和魅力；</w:t>
      </w:r>
      <w:r>
        <w:t>“</w:t>
      </w:r>
      <w:r>
        <w:t>一人一艺</w:t>
      </w:r>
      <w:r>
        <w:t>”</w:t>
      </w:r>
      <w:r>
        <w:t>美育课堂也深耕农村文化礼堂这片沃土，邀请市里优秀的专业干部以志愿</w:t>
      </w:r>
      <w:r>
        <w:rPr>
          <w:rFonts w:hint="eastAsia"/>
        </w:rPr>
        <w:t>送教形式，让农村的孩子也能享受艺术之美。</w:t>
      </w:r>
    </w:p>
    <w:p w:rsidR="009228A4" w:rsidRDefault="009228A4" w:rsidP="009228A4">
      <w:pPr>
        <w:ind w:firstLineChars="200" w:firstLine="420"/>
      </w:pPr>
      <w:r>
        <w:t>以网络助推创新品牌，有新意、有收获</w:t>
      </w:r>
    </w:p>
    <w:p w:rsidR="009228A4" w:rsidRDefault="009228A4" w:rsidP="009228A4">
      <w:pPr>
        <w:ind w:firstLineChars="200" w:firstLine="420"/>
      </w:pPr>
      <w:r>
        <w:t>宁波市文化馆在数字化建设方面继续保持对新手段的应用，更多数字化形式融入活动、服务的细节之中，这些有新意、有诚意的内容也折射出文化馆对公共文化服务的精细化操作。</w:t>
      </w:r>
    </w:p>
    <w:p w:rsidR="009228A4" w:rsidRDefault="009228A4" w:rsidP="009228A4">
      <w:pPr>
        <w:ind w:firstLineChars="200" w:firstLine="420"/>
      </w:pPr>
      <w:r>
        <w:t>宁波的</w:t>
      </w:r>
      <w:r>
        <w:t>“</w:t>
      </w:r>
      <w:r>
        <w:t>一人一艺</w:t>
      </w:r>
      <w:r>
        <w:t>”</w:t>
      </w:r>
      <w:r>
        <w:t>着力打造</w:t>
      </w:r>
      <w:r>
        <w:t>1+N</w:t>
      </w:r>
      <w:r>
        <w:t>个线上平台。</w:t>
      </w:r>
      <w:r>
        <w:t>“</w:t>
      </w:r>
      <w:r>
        <w:t>一人一艺</w:t>
      </w:r>
      <w:r>
        <w:t>”</w:t>
      </w:r>
      <w:r>
        <w:t>线上抖音平台、官方抖音号、</w:t>
      </w:r>
      <w:r>
        <w:t>“</w:t>
      </w:r>
      <w:r>
        <w:t>一人一艺</w:t>
      </w:r>
      <w:r>
        <w:t>”</w:t>
      </w:r>
      <w:r>
        <w:t>微信视频号、快手号、西瓜视频号等线上平台，做到重大活动现场直播，其他活动日常更新，以数字化手段推动全市艺术普及服务的全覆盖。</w:t>
      </w:r>
    </w:p>
    <w:p w:rsidR="009228A4" w:rsidRDefault="009228A4" w:rsidP="009228A4">
      <w:pPr>
        <w:ind w:firstLineChars="200" w:firstLine="420"/>
      </w:pPr>
      <w:r>
        <w:t>2021</w:t>
      </w:r>
      <w:r>
        <w:t>年</w:t>
      </w:r>
      <w:r>
        <w:t>“</w:t>
      </w:r>
      <w:r>
        <w:t>一人一艺</w:t>
      </w:r>
      <w:r>
        <w:t>”</w:t>
      </w:r>
      <w:r>
        <w:t>官方抖音号直播</w:t>
      </w:r>
      <w:r>
        <w:t>21</w:t>
      </w:r>
      <w:r>
        <w:t>场，累计观看</w:t>
      </w:r>
      <w:r>
        <w:t>21</w:t>
      </w:r>
      <w:r>
        <w:t>万人次，发布发布视频</w:t>
      </w:r>
      <w:r>
        <w:t>95</w:t>
      </w:r>
      <w:r>
        <w:t>个，累计播放量</w:t>
      </w:r>
      <w:r>
        <w:t>51</w:t>
      </w:r>
      <w:r>
        <w:t>万次，</w:t>
      </w:r>
      <w:r>
        <w:t>“</w:t>
      </w:r>
      <w:r>
        <w:t>一人一艺</w:t>
      </w:r>
      <w:r>
        <w:t>”</w:t>
      </w:r>
      <w:r>
        <w:t>话题讨论热度</w:t>
      </w:r>
      <w:r>
        <w:t>50</w:t>
      </w:r>
      <w:r>
        <w:t>万。同时，与凤凰网合作设立了</w:t>
      </w:r>
      <w:r>
        <w:t>“</w:t>
      </w:r>
      <w:r>
        <w:t>一人一艺</w:t>
      </w:r>
      <w:r>
        <w:t>”</w:t>
      </w:r>
      <w:r>
        <w:t>凤凰网专题频道，重大活动进行同步直播，最高峰值吸引百万观众线上观看。</w:t>
      </w:r>
    </w:p>
    <w:p w:rsidR="009228A4" w:rsidRDefault="009228A4" w:rsidP="009228A4">
      <w:pPr>
        <w:ind w:firstLineChars="200" w:firstLine="420"/>
      </w:pPr>
      <w:r>
        <w:t>去年，在</w:t>
      </w:r>
      <w:r>
        <w:t>20</w:t>
      </w:r>
      <w:r>
        <w:t>世纪</w:t>
      </w:r>
      <w:r>
        <w:t>60</w:t>
      </w:r>
      <w:r>
        <w:t>年代由老一辈音乐家收集的宁波民歌基础上，通过全市</w:t>
      </w:r>
      <w:r>
        <w:t>8</w:t>
      </w:r>
      <w:r>
        <w:t>位老音乐工作者重新编辑整理和补充，一本全面展示宁波地区民歌风采和珍贵史料的《宁波民歌》由国家图书馆出版社出版。读者可以借助数字化手段扫描书页上的二维码，聆听由专业人士演唱的民歌音频，为保存和研究宁波地方民歌艺术做出了积极贡献。</w:t>
      </w:r>
    </w:p>
    <w:p w:rsidR="009228A4" w:rsidRDefault="009228A4" w:rsidP="009228A4">
      <w:pPr>
        <w:ind w:firstLineChars="200" w:firstLine="420"/>
      </w:pPr>
      <w:r>
        <w:t>随着疫情防控的紧迫，</w:t>
      </w:r>
      <w:r>
        <w:t>“</w:t>
      </w:r>
      <w:r>
        <w:t>一人一艺</w:t>
      </w:r>
      <w:r>
        <w:t>”</w:t>
      </w:r>
      <w:r>
        <w:t>云盛典直播活动在</w:t>
      </w:r>
      <w:r>
        <w:t>12</w:t>
      </w:r>
      <w:r>
        <w:t>月初拉开了帷幕。宁波市文化馆充分发挥新媒体作用，每晚七点准时以云直播的方式与广大市民见面，给防疫中的人们送上一份文化大餐。演出内容不仅有呈现全民艺术普及成果的展演，庆祝中国共产党成立</w:t>
      </w:r>
      <w:r>
        <w:t>100</w:t>
      </w:r>
      <w:r>
        <w:t>周年的活动，宁波精品舞蹈音乐创编汇演，还有更多学才艺的精品</w:t>
      </w:r>
      <w:r>
        <w:t>“</w:t>
      </w:r>
      <w:r>
        <w:t>慕课</w:t>
      </w:r>
      <w:r>
        <w:t>”</w:t>
      </w:r>
      <w:r>
        <w:t>教程，让</w:t>
      </w:r>
      <w:r>
        <w:t>“</w:t>
      </w:r>
      <w:r>
        <w:t>宅家</w:t>
      </w:r>
      <w:r>
        <w:t>”</w:t>
      </w:r>
      <w:r>
        <w:t>的朋友随时都有艺术温暖相伴。</w:t>
      </w:r>
    </w:p>
    <w:p w:rsidR="009228A4" w:rsidRDefault="009228A4" w:rsidP="009228A4">
      <w:pPr>
        <w:ind w:firstLineChars="200" w:firstLine="420"/>
      </w:pPr>
      <w:r>
        <w:t>去年，宁波市文化馆多支优秀文艺团队和作品获奖多多。馆属青年舞团的队员在</w:t>
      </w:r>
      <w:r>
        <w:t>2021“</w:t>
      </w:r>
      <w:r>
        <w:t>新松计划</w:t>
      </w:r>
      <w:r>
        <w:t>”</w:t>
      </w:r>
      <w:r>
        <w:t>浙江省青年舞蹈演员大赛和第五届宁波市青年舞蹈演员大赛中获得佳绩。由宁波市文化馆创作、宁波市爱菊艺术学校表演的少儿舞蹈节目《脚脚会唱歌》在浙江选拔赛中成绩优异，成功入选第十一届</w:t>
      </w:r>
      <w:r>
        <w:t>“</w:t>
      </w:r>
      <w:r>
        <w:t>小荷风采</w:t>
      </w:r>
      <w:r>
        <w:t>”</w:t>
      </w:r>
      <w:r>
        <w:t>全国少儿舞蹈展演。</w:t>
      </w:r>
    </w:p>
    <w:p w:rsidR="009228A4" w:rsidRDefault="009228A4" w:rsidP="009228A4">
      <w:pPr>
        <w:ind w:firstLineChars="200" w:firstLine="420"/>
      </w:pPr>
      <w:r>
        <w:t>宁波市文化馆</w:t>
      </w:r>
      <w:r>
        <w:t>“</w:t>
      </w:r>
      <w:r>
        <w:t>一人一艺</w:t>
      </w:r>
      <w:r>
        <w:t>”</w:t>
      </w:r>
      <w:r>
        <w:t>社会艺术联盟志愿服务队，作为宁波市文化广电旅游局文化和旅游志愿者支队中的一支优秀志愿者队伍，多次深入助老公益组织、唐宝家园、望春监狱等地，开展以艺修心、以情暖心的志愿服务。</w:t>
      </w:r>
      <w:r>
        <w:t>“</w:t>
      </w:r>
      <w:r>
        <w:t>高墙艺苑</w:t>
      </w:r>
      <w:r>
        <w:t>”——</w:t>
      </w:r>
      <w:r>
        <w:t>望春监狱</w:t>
      </w:r>
      <w:r>
        <w:t>“</w:t>
      </w:r>
      <w:r>
        <w:t>一人一艺</w:t>
      </w:r>
      <w:r>
        <w:t>”</w:t>
      </w:r>
      <w:r>
        <w:t>修心志愿服务还作为其中的代表性项目，一举摘得</w:t>
      </w:r>
      <w:r>
        <w:t>2021</w:t>
      </w:r>
      <w:r>
        <w:t>年宁波市工会志愿服务项目大赛金奖，更亮相全省文化和旅游系统优秀志愿服务项目演讲大赛，赢得好评。</w:t>
      </w:r>
    </w:p>
    <w:p w:rsidR="009228A4" w:rsidRDefault="009228A4" w:rsidP="009228A4">
      <w:pPr>
        <w:ind w:firstLineChars="200" w:firstLine="420"/>
      </w:pPr>
      <w:r>
        <w:t>以高质量引领艺普新路，有高度、有期待</w:t>
      </w:r>
    </w:p>
    <w:p w:rsidR="009228A4" w:rsidRDefault="009228A4" w:rsidP="009228A4">
      <w:pPr>
        <w:ind w:firstLineChars="200" w:firstLine="420"/>
      </w:pPr>
      <w:r>
        <w:t>中共浙江省委书记袁家军在省委文化工作会议上强调，共同富裕需要坚持</w:t>
      </w:r>
      <w:r>
        <w:t>“</w:t>
      </w:r>
      <w:r>
        <w:t>以文化人、以文培元，大力推进以人为核心的现代化</w:t>
      </w:r>
      <w:r>
        <w:t>”</w:t>
      </w:r>
      <w:r>
        <w:t>。文化馆作为全民艺术普及的首要阵地、领军队伍，在高质量发展的引领下，应着力于艺术普及的覆盖广度与根植深度，在体系化、社会化、智慧化等方面积极探索、勇于实践，让美好文化源源不断地注入城乡居民的生活。</w:t>
      </w:r>
    </w:p>
    <w:p w:rsidR="009228A4" w:rsidRDefault="009228A4" w:rsidP="009228A4">
      <w:pPr>
        <w:ind w:firstLineChars="200" w:firstLine="420"/>
      </w:pPr>
      <w:r>
        <w:t>近日，浙江省文化和旅游厅对浙江省公共文化服务现代化先行县（领航项目）（第一批）评审结果进行公示，</w:t>
      </w:r>
      <w:r>
        <w:t>“</w:t>
      </w:r>
      <w:r>
        <w:t>一人一艺</w:t>
      </w:r>
      <w:r>
        <w:t>”</w:t>
      </w:r>
      <w:r>
        <w:t>全民艺术普及工程列入公共文化服务现代化领航项目创建对象名单。与此同时，</w:t>
      </w:r>
      <w:r>
        <w:t>“</w:t>
      </w:r>
      <w:r>
        <w:t>一人一艺</w:t>
      </w:r>
      <w:r>
        <w:t>”</w:t>
      </w:r>
      <w:r>
        <w:t>喜获首批浙江省文化和旅游促进共同富裕最佳实践案例推荐名单。</w:t>
      </w:r>
      <w:r>
        <w:t>2</w:t>
      </w:r>
      <w:r>
        <w:t>项省级名单的成功入围，是对</w:t>
      </w:r>
      <w:r>
        <w:t>“</w:t>
      </w:r>
      <w:r>
        <w:t>一人一艺</w:t>
      </w:r>
      <w:r>
        <w:t>”</w:t>
      </w:r>
      <w:r>
        <w:t>全民艺术普及实施推广工作的高度肯定，也对下阶段宁波市文化馆以</w:t>
      </w:r>
      <w:r>
        <w:t>“</w:t>
      </w:r>
      <w:r>
        <w:t>一人一艺</w:t>
      </w:r>
      <w:r>
        <w:t>”</w:t>
      </w:r>
      <w:r>
        <w:t>品牌为核心向纵深发展提出了更高要求。</w:t>
      </w:r>
    </w:p>
    <w:p w:rsidR="009228A4" w:rsidRDefault="009228A4" w:rsidP="009228A4">
      <w:pPr>
        <w:ind w:firstLineChars="200" w:firstLine="420"/>
      </w:pPr>
      <w:r>
        <w:t>“</w:t>
      </w:r>
      <w:r>
        <w:t>十四五</w:t>
      </w:r>
      <w:r>
        <w:t>”</w:t>
      </w:r>
      <w:r>
        <w:t>时期，宁波市文化馆将以高质量发展为指引，谋划</w:t>
      </w:r>
      <w:r>
        <w:t>“</w:t>
      </w:r>
      <w:r>
        <w:t>一人一艺</w:t>
      </w:r>
      <w:r>
        <w:t>”</w:t>
      </w:r>
      <w:r>
        <w:t>全民艺术普及深化与创新的新路径。</w:t>
      </w:r>
    </w:p>
    <w:p w:rsidR="009228A4" w:rsidRDefault="009228A4" w:rsidP="009228A4">
      <w:pPr>
        <w:ind w:firstLineChars="200" w:firstLine="420"/>
      </w:pPr>
      <w:r>
        <w:t>——</w:t>
      </w:r>
      <w:r>
        <w:t>艺普新空间建设</w:t>
      </w:r>
      <w:r>
        <w:t xml:space="preserve"> </w:t>
      </w:r>
      <w:r>
        <w:t>对宁波市文化馆馆内空间优化功能布局，探索</w:t>
      </w:r>
      <w:r>
        <w:t>“</w:t>
      </w:r>
      <w:r>
        <w:t>文化驿站</w:t>
      </w:r>
      <w:r>
        <w:t>”</w:t>
      </w:r>
      <w:r>
        <w:t>式等馆外新型公共艺术空间，延伸文化馆服务触角。</w:t>
      </w:r>
    </w:p>
    <w:p w:rsidR="009228A4" w:rsidRDefault="009228A4" w:rsidP="009228A4">
      <w:pPr>
        <w:ind w:firstLineChars="200" w:firstLine="420"/>
      </w:pPr>
      <w:r>
        <w:t>——</w:t>
      </w:r>
      <w:r>
        <w:t>品质提升建设</w:t>
      </w:r>
      <w:r>
        <w:t xml:space="preserve"> </w:t>
      </w:r>
      <w:r>
        <w:t>以城乡居民的终身美育学校为目标，将文化馆打造成古今中外优秀文化艺术作品的收藏中心、流通窗口、欣赏和学习阵地；发挥宁波市文化馆作为全国全民艺术普及推广中心、中国文化馆协会全民艺术普及专业委员会的优势，举办全民艺术普及大赛，推动群众文艺精品创作，推送新人、打造群文之星。</w:t>
      </w:r>
    </w:p>
    <w:p w:rsidR="009228A4" w:rsidRDefault="009228A4" w:rsidP="009228A4">
      <w:pPr>
        <w:ind w:firstLineChars="200" w:firstLine="420"/>
      </w:pPr>
      <w:r>
        <w:t>——“</w:t>
      </w:r>
      <w:r>
        <w:t>艺术乡村</w:t>
      </w:r>
      <w:r>
        <w:t>”</w:t>
      </w:r>
      <w:r>
        <w:t>建设</w:t>
      </w:r>
      <w:r>
        <w:t xml:space="preserve"> </w:t>
      </w:r>
      <w:r>
        <w:t>总结</w:t>
      </w:r>
      <w:r>
        <w:t>“</w:t>
      </w:r>
      <w:r>
        <w:t>一人一艺</w:t>
      </w:r>
      <w:r>
        <w:t>”</w:t>
      </w:r>
      <w:r>
        <w:t>乡村计划先进经验，结合中国民间文化艺术之乡、民族民俗文化旅游示范区建设、乡村</w:t>
      </w:r>
      <w:r>
        <w:t>“</w:t>
      </w:r>
      <w:r>
        <w:t>网红</w:t>
      </w:r>
      <w:r>
        <w:t>”</w:t>
      </w:r>
      <w:r>
        <w:t>培育等重点项目，推动全民艺术普及向乡村延伸，打造若干</w:t>
      </w:r>
      <w:r>
        <w:t>“</w:t>
      </w:r>
      <w:r>
        <w:t>艺术乡村</w:t>
      </w:r>
      <w:r>
        <w:t>”</w:t>
      </w:r>
      <w:r>
        <w:t>的宁波样板。</w:t>
      </w:r>
    </w:p>
    <w:p w:rsidR="009228A4" w:rsidRDefault="009228A4" w:rsidP="009228A4">
      <w:pPr>
        <w:ind w:firstLineChars="200" w:firstLine="420"/>
      </w:pPr>
      <w:r>
        <w:t>——</w:t>
      </w:r>
      <w:r>
        <w:t>智慧化提升建设</w:t>
      </w:r>
      <w:r>
        <w:t xml:space="preserve"> </w:t>
      </w:r>
      <w:r>
        <w:t>整合利用全社会优质资源，促进跨区合作，打通培训、展示等一条龙服务，建设宁波市全国艺术普及师资库、艺术普及课程库，研发全民艺术普及</w:t>
      </w:r>
      <w:r>
        <w:t>“</w:t>
      </w:r>
      <w:r>
        <w:t>掌上驿站</w:t>
      </w:r>
      <w:r>
        <w:t>”</w:t>
      </w:r>
      <w:r>
        <w:t>，促进线上线下融合发展。</w:t>
      </w:r>
    </w:p>
    <w:p w:rsidR="009228A4" w:rsidRDefault="009228A4" w:rsidP="009228A4">
      <w:pPr>
        <w:ind w:firstLineChars="200" w:firstLine="420"/>
      </w:pPr>
      <w:r>
        <w:t>——</w:t>
      </w:r>
      <w:r>
        <w:t>考评体系建设</w:t>
      </w:r>
      <w:r>
        <w:t xml:space="preserve"> </w:t>
      </w:r>
      <w:r>
        <w:t>深入调研群众个人艺术普及需求与标准，以提高文明素养和审美水平为宗旨，建立起面向个人和艺术普及服务机构的评价体系，切实做到让全民艺术普及服务效能评估有章可循。</w:t>
      </w:r>
    </w:p>
    <w:p w:rsidR="009228A4" w:rsidRDefault="009228A4" w:rsidP="00D90DC5">
      <w:pPr>
        <w:ind w:firstLine="420"/>
        <w:jc w:val="right"/>
      </w:pPr>
      <w:r w:rsidRPr="00D90DC5">
        <w:rPr>
          <w:rFonts w:hint="eastAsia"/>
        </w:rPr>
        <w:t>宁波市文化馆</w:t>
      </w:r>
      <w:r>
        <w:rPr>
          <w:rFonts w:hint="eastAsia"/>
        </w:rPr>
        <w:t>2022-2-9</w:t>
      </w:r>
    </w:p>
    <w:p w:rsidR="009228A4" w:rsidRDefault="009228A4" w:rsidP="000F2290">
      <w:pPr>
        <w:sectPr w:rsidR="009228A4" w:rsidSect="000F2290">
          <w:type w:val="continuous"/>
          <w:pgSz w:w="11906" w:h="16838"/>
          <w:pgMar w:top="1644" w:right="1236" w:bottom="1418" w:left="1814" w:header="851" w:footer="907" w:gutter="0"/>
          <w:pgNumType w:start="1"/>
          <w:cols w:space="720"/>
          <w:docGrid w:type="lines" w:linePitch="341" w:charSpace="2373"/>
        </w:sectPr>
      </w:pPr>
    </w:p>
    <w:p w:rsidR="00D45FAD" w:rsidRDefault="00D45FAD"/>
    <w:sectPr w:rsidR="00D45F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28A4"/>
    <w:rsid w:val="009228A4"/>
    <w:rsid w:val="00D45F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28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28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615</Words>
  <Characters>3508</Characters>
  <Application>Microsoft Office Word</Application>
  <DocSecurity>0</DocSecurity>
  <Lines>29</Lines>
  <Paragraphs>8</Paragraphs>
  <ScaleCrop>false</ScaleCrop>
  <Company>Microsoft</Company>
  <LinksUpToDate>false</LinksUpToDate>
  <CharactersWithSpaces>4115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2022-07-06T01:48:00Z</dcterms:created>
</cp:coreProperties>
</file>