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ADC" w:rsidRDefault="00B55ADC" w:rsidP="00852EA7">
      <w:pPr>
        <w:pStyle w:val="1"/>
        <w:rPr>
          <w:rFonts w:hint="eastAsia"/>
        </w:rPr>
      </w:pPr>
      <w:r w:rsidRPr="00852EA7">
        <w:rPr>
          <w:rFonts w:hint="eastAsia"/>
        </w:rPr>
        <w:t>“科技</w:t>
      </w:r>
      <w:r w:rsidRPr="00852EA7">
        <w:t>+创新</w:t>
      </w:r>
      <w:r w:rsidRPr="00852EA7">
        <w:t>”</w:t>
      </w:r>
      <w:r w:rsidRPr="00852EA7">
        <w:t>赋能文化馆，首场</w:t>
      </w:r>
      <w:r w:rsidRPr="00852EA7">
        <w:t>“</w:t>
      </w:r>
      <w:r w:rsidRPr="00852EA7">
        <w:t>云联播</w:t>
      </w:r>
      <w:r w:rsidRPr="00852EA7">
        <w:t>”</w:t>
      </w:r>
      <w:r w:rsidRPr="00852EA7">
        <w:t>全网观看59万</w:t>
      </w:r>
    </w:p>
    <w:p w:rsidR="00B55ADC" w:rsidRDefault="00B55ADC" w:rsidP="00B55ADC">
      <w:pPr>
        <w:ind w:firstLineChars="200" w:firstLine="420"/>
      </w:pPr>
      <w:smartTag w:uri="urn:schemas-microsoft-com:office:smarttags" w:element="chsdate">
        <w:smartTagPr>
          <w:attr w:name="Year" w:val="2021"/>
          <w:attr w:name="Month" w:val="1"/>
          <w:attr w:name="Day" w:val="8"/>
          <w:attr w:name="IsLunarDate" w:val="False"/>
          <w:attr w:name="IsROCDate" w:val="False"/>
        </w:smartTagPr>
        <w:r>
          <w:t>2021</w:t>
        </w:r>
        <w:r>
          <w:t>年</w:t>
        </w:r>
        <w:r>
          <w:t>1</w:t>
        </w:r>
        <w:r>
          <w:t>月</w:t>
        </w:r>
        <w:r>
          <w:t>8</w:t>
        </w:r>
        <w:r>
          <w:t>日</w:t>
        </w:r>
      </w:smartTag>
      <w:r>
        <w:t>晚，由中共常德市委宣传部、常德市文化旅游广电体育局主办，常德市文化馆、常德市音乐家协会承办的</w:t>
      </w:r>
      <w:r>
        <w:t>“</w:t>
      </w:r>
      <w:r>
        <w:t>筑梦启航</w:t>
      </w:r>
      <w:r>
        <w:t>”2021</w:t>
      </w:r>
      <w:r>
        <w:t>年常德市新春音乐会在市文化馆剧场举行。</w:t>
      </w:r>
    </w:p>
    <w:p w:rsidR="00B55ADC" w:rsidRDefault="00B55ADC" w:rsidP="00B55ADC">
      <w:pPr>
        <w:ind w:firstLineChars="200" w:firstLine="420"/>
      </w:pPr>
      <w:r>
        <w:rPr>
          <w:rFonts w:hint="eastAsia"/>
        </w:rPr>
        <w:t xml:space="preserve"> </w:t>
      </w:r>
      <w:r>
        <w:rPr>
          <w:rFonts w:hint="eastAsia"/>
        </w:rPr>
        <w:t>“直播</w:t>
      </w:r>
      <w:r>
        <w:t>+</w:t>
      </w:r>
      <w:r>
        <w:t>演出</w:t>
      </w:r>
      <w:r>
        <w:t>”</w:t>
      </w:r>
      <w:r>
        <w:t>模式</w:t>
      </w:r>
    </w:p>
    <w:p w:rsidR="00B55ADC" w:rsidRDefault="00B55ADC" w:rsidP="00B55ADC">
      <w:pPr>
        <w:ind w:firstLineChars="200" w:firstLine="420"/>
      </w:pPr>
      <w:r>
        <w:rPr>
          <w:rFonts w:hint="eastAsia"/>
        </w:rPr>
        <w:t>在新冠疫情防控常态化背景下，为进一步提升公共数字文化服务供给能力，加强全国各地群众文化活动的交流与共享，让文化生活深入到每一个百姓的日常，此次新年音乐会云采用了创图科技“文化云</w:t>
      </w:r>
      <w:r>
        <w:t>5G</w:t>
      </w:r>
      <w:r>
        <w:t>直播间</w:t>
      </w:r>
      <w:r>
        <w:t>”</w:t>
      </w:r>
      <w:r>
        <w:t>平台，由常德市数字文化馆本馆直播，国家公共文化云、北京数字文化馆、天津市数字群艺馆、重庆群众文化云、湖南省公共文旅云等同步进行</w:t>
      </w:r>
      <w:r>
        <w:t>“</w:t>
      </w:r>
      <w:r>
        <w:t>云联播</w:t>
      </w:r>
      <w:r>
        <w:t>”</w:t>
      </w:r>
      <w:r>
        <w:t>，据统计，全网直播在线浏览量高达</w:t>
      </w:r>
      <w:r>
        <w:t>59</w:t>
      </w:r>
      <w:r>
        <w:t>万人次，这也是常德市文旅战线应对疫情影响，积极拥抱互联网，创新</w:t>
      </w:r>
      <w:r>
        <w:t>“</w:t>
      </w:r>
      <w:r>
        <w:t>直播</w:t>
      </w:r>
      <w:r>
        <w:t>+</w:t>
      </w:r>
      <w:r>
        <w:t>演出</w:t>
      </w:r>
      <w:r>
        <w:t>”</w:t>
      </w:r>
      <w:r>
        <w:t>模式的一次成功尝试，并得到了行业专家的关注和极高肯定。</w:t>
      </w:r>
    </w:p>
    <w:p w:rsidR="00B55ADC" w:rsidRDefault="00B55ADC" w:rsidP="00B55ADC">
      <w:pPr>
        <w:ind w:firstLineChars="200" w:firstLine="420"/>
      </w:pPr>
      <w:r>
        <w:rPr>
          <w:rFonts w:hint="eastAsia"/>
        </w:rPr>
        <w:t>线下空无一人，线上高朋满座</w:t>
      </w:r>
    </w:p>
    <w:p w:rsidR="00B55ADC" w:rsidRDefault="00B55ADC" w:rsidP="00B55ADC">
      <w:pPr>
        <w:ind w:firstLineChars="200" w:firstLine="420"/>
      </w:pPr>
      <w:r>
        <w:rPr>
          <w:rFonts w:hint="eastAsia"/>
        </w:rPr>
        <w:t>常德市新年音乐会作为常德市的文化品牌活动，已经连续举办八年，现已成为市民非常喜欢的文化活动，每年的音乐会门票出现“一票难求”的现象。从一场演出</w:t>
      </w:r>
      <w:r>
        <w:t>300</w:t>
      </w:r>
      <w:r>
        <w:t>名观众，到一场直播几十万的关注量，这样的变化对于常德市公共文化服务领域来说也是一次全新的探索。</w:t>
      </w:r>
    </w:p>
    <w:p w:rsidR="00B55ADC" w:rsidRDefault="00B55ADC" w:rsidP="00B55ADC">
      <w:pPr>
        <w:ind w:firstLineChars="200" w:firstLine="420"/>
      </w:pPr>
      <w:r>
        <w:rPr>
          <w:rFonts w:hint="eastAsia"/>
        </w:rPr>
        <w:t>对于此次常德市文化馆首次尝试的“新年音乐会云直播”，常德市文化馆馆长李明用“开门红”这三个字总结了对“云上演”这种方式的新认识，他说：“运用云服务，帮我们获得了比传统剧场多成百上千倍的观看量，这样的投入产出比在以前是不可想象的。开展数字化公共服务将会是我们文化馆人开展惠民服务的重中之重。”</w:t>
      </w:r>
    </w:p>
    <w:p w:rsidR="00B55ADC" w:rsidRDefault="00B55ADC" w:rsidP="00B55ADC">
      <w:pPr>
        <w:ind w:firstLineChars="200" w:firstLine="420"/>
        <w:rPr>
          <w:rFonts w:hint="eastAsia"/>
        </w:rPr>
      </w:pPr>
      <w:r>
        <w:rPr>
          <w:rFonts w:hint="eastAsia"/>
        </w:rPr>
        <w:t>新年音乐会云直播一结束，常德市文旅广体局公共服务科科长邓中林就对此次的云直播尝试予以充分肯定，他说：“在疫情常态化防控背景下，积极开展公共数字文化云服务，老百姓享受和参与公共文化服务更加便捷了，公共文化机构也将会把更多的精力投入到公共文化产品的创作与生产，并利用互联网技术提供更多的数字文化资源，为广大群众提供更高质量的公共文化服务和运营服务交给专业的机构去完成。”</w:t>
      </w:r>
    </w:p>
    <w:p w:rsidR="00B55ADC" w:rsidRDefault="00B55ADC" w:rsidP="00852EA7">
      <w:pPr>
        <w:jc w:val="right"/>
        <w:rPr>
          <w:rFonts w:hint="eastAsia"/>
        </w:rPr>
      </w:pPr>
      <w:r w:rsidRPr="00852EA7">
        <w:rPr>
          <w:rFonts w:hint="eastAsia"/>
        </w:rPr>
        <w:t>中共常德市委宣传部</w:t>
      </w:r>
      <w:smartTag w:uri="urn:schemas-microsoft-com:office:smarttags" w:element="chsdate">
        <w:smartTagPr>
          <w:attr w:name="Year" w:val="2021"/>
          <w:attr w:name="Month" w:val="1"/>
          <w:attr w:name="Day" w:val="12"/>
          <w:attr w:name="IsLunarDate" w:val="False"/>
          <w:attr w:name="IsROCDate" w:val="False"/>
        </w:smartTagPr>
        <w:r>
          <w:rPr>
            <w:rFonts w:hint="eastAsia"/>
          </w:rPr>
          <w:t>2021-1-12</w:t>
        </w:r>
      </w:smartTag>
    </w:p>
    <w:p w:rsidR="00B55ADC" w:rsidRDefault="00B55ADC" w:rsidP="00D85E5B">
      <w:pPr>
        <w:sectPr w:rsidR="00B55ADC" w:rsidSect="00D85E5B">
          <w:type w:val="continuous"/>
          <w:pgSz w:w="11906" w:h="16838" w:code="9"/>
          <w:pgMar w:top="1644" w:right="1236" w:bottom="1418" w:left="1814" w:header="851" w:footer="907" w:gutter="0"/>
          <w:pgNumType w:start="1"/>
          <w:cols w:space="425"/>
          <w:docGrid w:type="lines" w:linePitch="341" w:charSpace="2373"/>
        </w:sectPr>
      </w:pPr>
    </w:p>
    <w:p w:rsidR="00C8609E" w:rsidRDefault="00C8609E"/>
    <w:sectPr w:rsidR="00C860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55ADC"/>
    <w:rsid w:val="00B55ADC"/>
    <w:rsid w:val="00C860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B55AD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55ADC"/>
    <w:rPr>
      <w:rFonts w:ascii="黑体" w:eastAsia="黑体" w:hAnsi="宋体" w:cs="Times New Roman"/>
      <w:b/>
      <w:kern w:val="36"/>
      <w:sz w:val="32"/>
      <w:szCs w:val="32"/>
    </w:rPr>
  </w:style>
  <w:style w:type="paragraph" w:customStyle="1" w:styleId="Char2CharCharChar">
    <w:name w:val="Char2 Char Char Char"/>
    <w:basedOn w:val="a"/>
    <w:autoRedefine/>
    <w:rsid w:val="00B55ADC"/>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Microsoft</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2022-07-05T09:24:00Z</dcterms:created>
</cp:coreProperties>
</file>