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21" w:rsidRDefault="00825D21" w:rsidP="00F333B0">
      <w:pPr>
        <w:pStyle w:val="1"/>
      </w:pPr>
      <w:r w:rsidRPr="00F333B0">
        <w:rPr>
          <w:rFonts w:hint="eastAsia"/>
        </w:rPr>
        <w:t>志愿服务有温度</w:t>
      </w:r>
      <w:r w:rsidRPr="00F333B0">
        <w:t xml:space="preserve"> 文明实践有深度</w:t>
      </w:r>
      <w:r w:rsidRPr="00F333B0">
        <w:t>——</w:t>
      </w:r>
      <w:r w:rsidRPr="00F333B0">
        <w:t>记开州区新时代文明实践中心建设工作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建设新时代文明实践中心，是进一步加强和改进基层思想政治工作的重要方式手段。近年来，我区各部门、各乡镇街道坚持以习近平新时代中国特色社会主义思想为指导，全面深化拓展新时代文明实践志愿服务，使其成为宣传党的创新理论的“主阵地”、服务基层群众的“主平台”、提升城乡文明的“主引擎”，有效发挥引领思想、服务群众、培育文明的积极作用，促进基层思想政治工作创新发展，为建设“一极两大三区”现代化开州提供强大精神动力和道德支撑。</w:t>
      </w:r>
    </w:p>
    <w:p w:rsidR="00825D21" w:rsidRDefault="00825D21" w:rsidP="00825D21">
      <w:pPr>
        <w:ind w:firstLineChars="200" w:firstLine="420"/>
      </w:pPr>
      <w:r>
        <w:t>构建工作机制，实现阵地全覆盖</w:t>
      </w:r>
    </w:p>
    <w:p w:rsidR="00825D21" w:rsidRDefault="00825D21" w:rsidP="00825D21">
      <w:pPr>
        <w:ind w:firstLineChars="200" w:firstLine="420"/>
      </w:pPr>
      <w:r>
        <w:t>2</w:t>
      </w:r>
      <w:r>
        <w:t>月</w:t>
      </w:r>
      <w:r>
        <w:t>28</w:t>
      </w:r>
      <w:r>
        <w:t>日，由区新时代文明实践中心主办，以</w:t>
      </w:r>
      <w:r>
        <w:t>“</w:t>
      </w:r>
      <w:r>
        <w:t>明德帅乡志愿行</w:t>
      </w:r>
      <w:r>
        <w:t>·</w:t>
      </w:r>
      <w:r>
        <w:t>文明实践润人心</w:t>
      </w:r>
      <w:r>
        <w:t>”</w:t>
      </w:r>
      <w:r>
        <w:t>为主题的区</w:t>
      </w:r>
      <w:r>
        <w:t>2022</w:t>
      </w:r>
      <w:r>
        <w:t>年</w:t>
      </w:r>
      <w:r>
        <w:t>“</w:t>
      </w:r>
      <w:r>
        <w:t>学雷锋月</w:t>
      </w:r>
      <w:r>
        <w:t>”</w:t>
      </w:r>
      <w:r>
        <w:t>活动启动仪式在市民广场举行。这是我区深化拓展新时代文明实践志愿服务的一个缩影。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近年来，我区不断加强新时代文明实践中心建设，建立健全组织有力、运行流畅、务实管用的工作机制，确保工作持续推进、有效落地。</w:t>
      </w:r>
      <w:r>
        <w:t>2019</w:t>
      </w:r>
      <w:r>
        <w:t>年启动全区建设新时代文明实践中心试点工作，成立区委书记任区新时代文明实践中心主任，区委副书记和区委常委、区委宣传部部长任区新时代文明实践中心副主任的领导机制，率先在</w:t>
      </w:r>
      <w:r>
        <w:t>8</w:t>
      </w:r>
      <w:r>
        <w:t>个街道的所有社区、</w:t>
      </w:r>
      <w:r>
        <w:t>32</w:t>
      </w:r>
      <w:r>
        <w:t>个乡镇的</w:t>
      </w:r>
      <w:r>
        <w:t>1</w:t>
      </w:r>
      <w:r>
        <w:t>个村（社区）或多个村（社区）开展试点，建设</w:t>
      </w:r>
      <w:r>
        <w:t>“</w:t>
      </w:r>
      <w:r>
        <w:t>实践中心</w:t>
      </w:r>
      <w:r>
        <w:t>——</w:t>
      </w:r>
      <w:r>
        <w:t>实践所</w:t>
      </w:r>
      <w:r>
        <w:t>——</w:t>
      </w:r>
      <w:r>
        <w:t>实践站</w:t>
      </w:r>
      <w:r>
        <w:t>”</w:t>
      </w:r>
      <w:r>
        <w:t>三级文明实践体系。</w:t>
      </w:r>
    </w:p>
    <w:p w:rsidR="00825D21" w:rsidRDefault="00825D21" w:rsidP="00825D21">
      <w:pPr>
        <w:ind w:firstLineChars="200" w:firstLine="420"/>
      </w:pPr>
      <w:r>
        <w:t>2021</w:t>
      </w:r>
      <w:r>
        <w:t>年，我区召开深化拓展新时代文明实践中心建设现场推进会，推动新时代文明实践工作</w:t>
      </w:r>
      <w:r>
        <w:t>“</w:t>
      </w:r>
      <w:r>
        <w:t>全线展开、全域覆盖、全面深化</w:t>
      </w:r>
      <w:r>
        <w:t>”</w:t>
      </w:r>
      <w:r>
        <w:t>。同时以</w:t>
      </w:r>
      <w:r>
        <w:t>“</w:t>
      </w:r>
      <w:r>
        <w:t>明德帅乡</w:t>
      </w:r>
      <w:r>
        <w:t>”</w:t>
      </w:r>
      <w:r>
        <w:t>为总主题，按照</w:t>
      </w:r>
      <w:r>
        <w:t>“</w:t>
      </w:r>
      <w:r>
        <w:t>示范带动、分类推进、共建共享</w:t>
      </w:r>
      <w:r>
        <w:t>”</w:t>
      </w:r>
      <w:r>
        <w:t>的总原则，打造满月镇新时代文明实践示范所</w:t>
      </w:r>
      <w:r>
        <w:t>1</w:t>
      </w:r>
      <w:r>
        <w:t>个、汉丰街道迎宾社区等新时代文明实践示范站</w:t>
      </w:r>
      <w:r>
        <w:t>12</w:t>
      </w:r>
      <w:r>
        <w:t>个、开州国学院新时代文明实践示范点</w:t>
      </w:r>
      <w:r>
        <w:t>1</w:t>
      </w:r>
      <w:r>
        <w:t>个。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区新时代文明实践中心办公室相关负责人介绍，我区以“有活动阵地、有统一标识、有工作人员、有志愿服务队伍、有活动项目、有工作制度、有经费保障”的“七有”标准建设新时代文明实践中心、所、站。目前，已建成新时代文明实践中心</w:t>
      </w:r>
      <w:r>
        <w:t>1</w:t>
      </w:r>
      <w:r>
        <w:t>个、新时代文明实践所</w:t>
      </w:r>
      <w:r>
        <w:t>40</w:t>
      </w:r>
      <w:r>
        <w:t>个、新时代文明实践站</w:t>
      </w:r>
      <w:r>
        <w:t>535</w:t>
      </w:r>
      <w:r>
        <w:t>个，实现了新时代文明实践阵地全覆盖。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汇聚各方力量，志愿服务齐发力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“为进一步壮大新时代文明实践力量，解决新时代文明实践‘谁来做’的问题，我区成立了新时代文明实践‘明德帅乡’志愿服务总队，充分发挥宣传、教委、医疗、司法等部门和行业资源优势，组建了‘理论政策’‘春泥护花’‘守护健康’‘法润万家’等直属志愿服务队伍</w:t>
      </w:r>
      <w:r>
        <w:t>17</w:t>
      </w:r>
      <w:r>
        <w:t>支，乡镇街道成立志愿服务分队</w:t>
      </w:r>
      <w:r>
        <w:t>40</w:t>
      </w:r>
      <w:r>
        <w:t>支，村（社区）成立志愿服务小队</w:t>
      </w:r>
      <w:r>
        <w:t>535</w:t>
      </w:r>
      <w:r>
        <w:t>支。</w:t>
      </w:r>
      <w:r>
        <w:t>”</w:t>
      </w:r>
      <w:r>
        <w:t>区新时代文明实践中心办公室相关负责人介绍，他们在这些志愿者中又组建了</w:t>
      </w:r>
      <w:r>
        <w:t>“</w:t>
      </w:r>
      <w:r>
        <w:t>讲理论</w:t>
      </w:r>
      <w:r>
        <w:t>”“</w:t>
      </w:r>
      <w:r>
        <w:t>讲政策</w:t>
      </w:r>
      <w:r>
        <w:t>”“</w:t>
      </w:r>
      <w:r>
        <w:t>讲法律</w:t>
      </w:r>
      <w:r>
        <w:t>”“</w:t>
      </w:r>
      <w:r>
        <w:t>讲科技</w:t>
      </w:r>
      <w:r>
        <w:t>”“</w:t>
      </w:r>
      <w:r>
        <w:t>讲健康</w:t>
      </w:r>
      <w:r>
        <w:t>”“</w:t>
      </w:r>
      <w:r>
        <w:t>讲典型</w:t>
      </w:r>
      <w:r>
        <w:t>”</w:t>
      </w:r>
      <w:r>
        <w:t>等区级</w:t>
      </w:r>
      <w:r>
        <w:t>“</w:t>
      </w:r>
      <w:r>
        <w:t>六讲</w:t>
      </w:r>
      <w:r>
        <w:t>”</w:t>
      </w:r>
      <w:r>
        <w:t>宣讲队，通过盘活部门力量，整合阵地资源，形成互补</w:t>
      </w:r>
      <w:r>
        <w:rPr>
          <w:rFonts w:hint="eastAsia"/>
        </w:rPr>
        <w:t>统筹、协同运行的格局，让新时代文明实践更有广度。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群众是新时代文明实践志愿服务的活力源泉，没有群众的主动投入、广泛参与，区新时代文明实践中心就会变成“挂牌子”“空壳子”。调动各级各类志愿服务的资源和力量，形成合力、焕发活力，是新形势下推进新时代文明实践志愿服务的必然要求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为了让新时代文明实践志愿服务实现良性循环，我区积极探索，大力推广积分制，建立“付出、积累、回报”机制，将城乡居民参加环境整治、文明劝导、移风易俗宣传等志愿服务的时长纳入积分制管理，志愿服务时长折合积分存入“爱心银行”，达到一定数额后，居民不仅可以用累积的积分兑换相应的志愿服务，还能兑换日常生活用品，实现服务与服务、实物与实物、服务与实物的自由兑换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日前，汉丰街道迎宾社区开展了新时代文明实践爱心积分兑换活动。活动中，社区工作人员向志愿者展示礼品，并公示兑换礼品所需积分，组织志愿者有序兑换。当天，志愿者用爱心积分兑换了大米、食用油、洗洁精、洗衣液等日常生活用品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“今天你帮我，明天我帮你，左邻右舍都是一家人，别人有困难的时候理应帮一把。”服务时长超过</w:t>
      </w:r>
      <w:r>
        <w:t>200</w:t>
      </w:r>
      <w:r>
        <w:t>小时的志愿者何毅说，他看重的不是这些用品价值多少钱，而是爱心得到了社会的认可和回报。有了</w:t>
      </w:r>
      <w:r>
        <w:t>“</w:t>
      </w:r>
      <w:r>
        <w:t>爱心银行</w:t>
      </w:r>
      <w:r>
        <w:t>”</w:t>
      </w:r>
      <w:r>
        <w:t>，不存金银存爱心，让志愿服务换来更多的情义和帮助。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“在新时代文明实践活动推进过程中，我们越来越感受到，志愿服务正不断释放正能量，推动社区和谐发展。”迎宾社区党支部副书记曾丽说，“爱心银行”的设立已经逐渐在社区中产生深远的影响。现在，居民通过不断地参与新时代文明实践活动，对党的创新理论和各项惠民政策有了深入学习和了解，更加支持社区工作了，促进了基层社会治理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志愿者人手一本“爱心储蓄卡”，“爱心银行”让好人有好报。一些受到帮助的人在感恩之余，也主动成为“爱心银行”的储户，用自己的特长和爱心去帮助更多需要帮助的人，让爱心不断传递，形成了良好的新风尚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事实上，各级志愿服务队只是我区新时代文明实践志愿服务队伍的“急先锋”，而更为庞大的“预备队”是我区登记在册的</w:t>
      </w:r>
      <w:r>
        <w:t>7.3</w:t>
      </w:r>
      <w:r>
        <w:t>万名志愿者，他们让</w:t>
      </w:r>
      <w:r>
        <w:t>“</w:t>
      </w:r>
      <w:r>
        <w:t>志愿之花</w:t>
      </w:r>
      <w:r>
        <w:t>”</w:t>
      </w:r>
      <w:r>
        <w:t>处处绽放。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聚焦重点项目，“点单”服务暖人心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群众在哪里，新时代文明实践就延伸到哪里；群众需要什么，志愿者就提供什么。我区坚持“群众视角”，采用社区干部、网格志愿者、普通党员三方联动方式，组成固定的服务团队，重点聚焦空巢老人、留守儿童等特殊群体常态化跟踪服务，创新形成社区“巡单”、群众“点单”、实践站“接单”、中转站“派单”、志愿者“送单”、社会“评单”的“六单工作法”服务机制，有效打通了服务群众的最后一公里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“六单工作法”主要采用线上与线下相结合的模式，线上利用重庆市新时代文明实践云平台、“开州文明实践”微信公众号、网格群、楼栋交流微信群、“小灵通”小程序等，将志愿者的注册管理、活动招募、时长记录、积分兑换、活动展示、“点单”服务等功能集成在手机上；线下同步开展好各类实践活动，推动线上线下同频共振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汉丰街道迎宾社区腾龙广场小区的健身器材，因锈蚀破损存在安全隐患。居民周先生在重庆新时代文明实践云平台上“点单”，发布安全隐患排除需求，区新时代文明实践中心及时“派单”，迎宾社区新时代文明实践站“接单”后，组织志愿者到现场调查核实，建立需求台账，协调资金，及时更换破损健身器材，同时增设</w:t>
      </w:r>
      <w:r>
        <w:t>4</w:t>
      </w:r>
      <w:r>
        <w:t>台乒乓球台，给居民提供了一个安全舒适的健身环境。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“一站式服务平台让老百姓快速在线上‘点单’，志愿者准确在线下‘接单’，居民在家中可通过便民服务平台，编辑需求文本，发出‘需求订单’，呼叫上门服务。”曾丽说，自“六单工作法”实施以来，干部入户的时间变多了、志愿服务活动变勤了，暖心服务不间断，拉近了干群距离，得到了群众的好评，社区治理水平和治理效能稳步提升，干群关系更加和谐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创新宣传方式，群众参与热情高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“沧海桑田八万里，泱泱华夏五千年。源远流长礼乐邦，文明传承不间断……”近日，区曲艺协会主席祁俊走进云枫街道永先社区，用原创的快板《中国共产党建党百年》，向居民讲述中国共产党建党百年来经历的重大历史事件，赢得了现场观众的阵阵掌声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祁俊是区新时代文明实践中心的一名“文艺轻骑兵”志愿者。“文艺轻骑兵”这种“理论宣讲</w:t>
      </w:r>
      <w:r>
        <w:t>+</w:t>
      </w:r>
      <w:r>
        <w:t>文艺演出</w:t>
      </w:r>
      <w:r>
        <w:t>”</w:t>
      </w:r>
      <w:r>
        <w:t>的志愿服务，在各级新时代文明实践阵地逐渐</w:t>
      </w:r>
      <w:r>
        <w:t>“</w:t>
      </w:r>
      <w:r>
        <w:t>走红</w:t>
      </w:r>
      <w:r>
        <w:t>”</w:t>
      </w:r>
      <w:r>
        <w:t>，他们通过</w:t>
      </w:r>
      <w:r>
        <w:t>“</w:t>
      </w:r>
      <w:r>
        <w:t>演</w:t>
      </w:r>
      <w:r>
        <w:t>”“</w:t>
      </w:r>
      <w:r>
        <w:t>诵</w:t>
      </w:r>
      <w:r>
        <w:t>”“</w:t>
      </w:r>
      <w:r>
        <w:t>讲</w:t>
      </w:r>
      <w:r>
        <w:t>”“</w:t>
      </w:r>
      <w:r>
        <w:t>谈</w:t>
      </w:r>
      <w:r>
        <w:t>”“</w:t>
      </w:r>
      <w:r>
        <w:t>唱</w:t>
      </w:r>
      <w:r>
        <w:t>”</w:t>
      </w:r>
      <w:r>
        <w:t>等形式创新开展宣传宣讲活动，群众愿意听、听得懂、能受益。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让身边人说身边事，用百姓话说百姓事。我区新时代文明实践工作注重与基层党建、文明创建、城市提升、乡村振兴等有机结合，利用新媒体，搭建“微课堂”，开展“微宣讲”，实施“微传播”，采取“线上＋线下”结合方式，让党的创新理论“飞入寻常百姓家”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目前，区新时代文明实践中心围绕交通、医疗、养老、教育等策划实施普惠性志愿服务项目，为民办实事</w:t>
      </w:r>
      <w:r>
        <w:t>1.18</w:t>
      </w:r>
      <w:r>
        <w:t>万余件。各新时代文明实践站用好</w:t>
      </w:r>
      <w:r>
        <w:t>“</w:t>
      </w:r>
      <w:r>
        <w:t>村村响广播</w:t>
      </w:r>
      <w:r>
        <w:t>”</w:t>
      </w:r>
      <w:r>
        <w:t>，建好</w:t>
      </w:r>
      <w:r>
        <w:t>“</w:t>
      </w:r>
      <w:r>
        <w:t>明德讲堂</w:t>
      </w:r>
      <w:r>
        <w:t>”</w:t>
      </w:r>
      <w:r>
        <w:t>，排好文体活动，针对性开展实践活动，解决群众</w:t>
      </w:r>
      <w:r>
        <w:t>“</w:t>
      </w:r>
      <w:r>
        <w:t>急难愁盼</w:t>
      </w:r>
      <w:r>
        <w:t>”</w:t>
      </w:r>
      <w:r>
        <w:t>问题</w:t>
      </w:r>
      <w:r>
        <w:t>5000</w:t>
      </w:r>
      <w:r>
        <w:t>多件。各新时代文明实践点深入小区楼院、农村院坝开展清淤除杂、调解帮困、防疫宣传等活动，打造群众身边的</w:t>
      </w:r>
      <w:r>
        <w:t>“15</w:t>
      </w:r>
      <w:r>
        <w:t>分钟实践圈</w:t>
      </w:r>
      <w:r>
        <w:t>”</w:t>
      </w:r>
      <w:r>
        <w:t>，共开展新时代文明实践活动</w:t>
      </w:r>
      <w:r>
        <w:t>1200</w:t>
      </w:r>
      <w:r>
        <w:t>余场次。</w:t>
      </w:r>
    </w:p>
    <w:p w:rsidR="00825D21" w:rsidRDefault="00825D21" w:rsidP="00825D21">
      <w:pPr>
        <w:ind w:firstLineChars="200" w:firstLine="420"/>
      </w:pPr>
      <w:r>
        <w:rPr>
          <w:rFonts w:hint="eastAsia"/>
        </w:rPr>
        <w:t>党的声音有宣讲、群众困难有帮扶、文化活动有依托、志愿服务有队伍……我区新时代文明实践中心、所、站工作互通、活动互融、人员互动的工作新思路激活了新时代文明实践的“一池春水”。形式多样的志愿服务、精彩纷呈的文化活动遍布帅乡大地，一颗颗新时代文明实践的“种子”在这片土地上生根发芽，一股强劲的精神文明新风吹遍开州大地。</w:t>
      </w:r>
    </w:p>
    <w:p w:rsidR="00825D21" w:rsidRDefault="00825D21" w:rsidP="00F333B0">
      <w:pPr>
        <w:jc w:val="right"/>
      </w:pPr>
      <w:r w:rsidRPr="00F333B0">
        <w:rPr>
          <w:rFonts w:hint="eastAsia"/>
        </w:rPr>
        <w:t>视界网</w:t>
      </w:r>
      <w:r>
        <w:rPr>
          <w:rFonts w:hint="eastAsia"/>
        </w:rPr>
        <w:t>2022-3-28</w:t>
      </w:r>
    </w:p>
    <w:p w:rsidR="00825D21" w:rsidRDefault="00825D21" w:rsidP="0067715A">
      <w:pPr>
        <w:sectPr w:rsidR="00825D21" w:rsidSect="0067715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E6867" w:rsidRDefault="002E6867"/>
    <w:sectPr w:rsidR="002E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D21"/>
    <w:rsid w:val="002E6867"/>
    <w:rsid w:val="0082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25D2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25D2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2922</Characters>
  <Application>Microsoft Office Word</Application>
  <DocSecurity>0</DocSecurity>
  <Lines>24</Lines>
  <Paragraphs>6</Paragraphs>
  <ScaleCrop>false</ScaleCrop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2022-07-04T03:31:00Z</dcterms:created>
</cp:coreProperties>
</file>