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CFE" w:rsidRDefault="00026CFE" w:rsidP="00D10D71">
      <w:pPr>
        <w:pStyle w:val="1"/>
      </w:pPr>
      <w:r w:rsidRPr="00D10D71">
        <w:rPr>
          <w:rFonts w:hint="eastAsia"/>
        </w:rPr>
        <w:t>桂阳县科学技术协会</w:t>
      </w:r>
      <w:r w:rsidRPr="00D10D71">
        <w:t>2021年部门整体支出绩效自评报告</w:t>
      </w:r>
    </w:p>
    <w:p w:rsidR="00026CFE" w:rsidRDefault="00026CFE" w:rsidP="00026CFE">
      <w:pPr>
        <w:ind w:firstLineChars="200" w:firstLine="420"/>
      </w:pPr>
      <w:r>
        <w:rPr>
          <w:rFonts w:hint="eastAsia"/>
        </w:rPr>
        <w:t>一、部门、单位基本情况</w:t>
      </w:r>
    </w:p>
    <w:p w:rsidR="00026CFE" w:rsidRDefault="00026CFE" w:rsidP="00026CFE">
      <w:pPr>
        <w:ind w:firstLineChars="200" w:firstLine="420"/>
      </w:pPr>
      <w:r>
        <w:rPr>
          <w:rFonts w:hint="eastAsia"/>
        </w:rPr>
        <w:t>（一）工作职能</w:t>
      </w:r>
    </w:p>
    <w:p w:rsidR="00026CFE" w:rsidRDefault="00026CFE" w:rsidP="00026CFE">
      <w:pPr>
        <w:ind w:firstLineChars="200" w:firstLine="420"/>
      </w:pPr>
      <w:r>
        <w:rPr>
          <w:rFonts w:ascii="MS Mincho" w:eastAsia="MS Mincho" w:hAnsi="MS Mincho" w:cs="MS Mincho" w:hint="eastAsia"/>
        </w:rPr>
        <w:t> </w:t>
      </w:r>
      <w:r>
        <w:t xml:space="preserve"> </w:t>
      </w:r>
      <w:r>
        <w:t>科学技术协会是科学技术工作者的群众组织，是中国共产党领导下的人民团体，是党和政府联系科学技术工作者的桥梁和纽带，是国家发展科学技术事业的重要社会力量。主要职能职责有：</w:t>
      </w:r>
    </w:p>
    <w:p w:rsidR="00026CFE" w:rsidRDefault="00026CFE" w:rsidP="00026CFE">
      <w:pPr>
        <w:ind w:firstLineChars="200" w:firstLine="420"/>
      </w:pPr>
      <w:r>
        <w:t>1</w:t>
      </w:r>
      <w:r>
        <w:t>、贯彻执行党的基本路线和有关科技工作方针、政策；</w:t>
      </w:r>
    </w:p>
    <w:p w:rsidR="00026CFE" w:rsidRDefault="00026CFE" w:rsidP="00026CFE">
      <w:pPr>
        <w:ind w:firstLineChars="200" w:firstLine="420"/>
      </w:pPr>
      <w:r>
        <w:t>2</w:t>
      </w:r>
      <w:r>
        <w:t>、制定科协规划、年度计划，执行科协常委会决议；</w:t>
      </w:r>
    </w:p>
    <w:p w:rsidR="00026CFE" w:rsidRDefault="00026CFE" w:rsidP="00026CFE">
      <w:pPr>
        <w:ind w:firstLineChars="200" w:firstLine="420"/>
      </w:pPr>
      <w:r>
        <w:t>3</w:t>
      </w:r>
      <w:r>
        <w:t>、参与地方经济、科技和社会事务；</w:t>
      </w:r>
    </w:p>
    <w:p w:rsidR="00026CFE" w:rsidRDefault="00026CFE" w:rsidP="00026CFE">
      <w:pPr>
        <w:ind w:firstLineChars="200" w:firstLine="420"/>
      </w:pPr>
      <w:r>
        <w:t>4</w:t>
      </w:r>
      <w:r>
        <w:t>、维护科技工作者合法权益；</w:t>
      </w:r>
    </w:p>
    <w:p w:rsidR="00026CFE" w:rsidRDefault="00026CFE" w:rsidP="00026CFE">
      <w:pPr>
        <w:ind w:firstLineChars="200" w:firstLine="420"/>
      </w:pPr>
      <w:r>
        <w:t>5</w:t>
      </w:r>
      <w:r>
        <w:t>、开展学术交流，按规定接收国内外资助和捐赠；</w:t>
      </w:r>
    </w:p>
    <w:p w:rsidR="00026CFE" w:rsidRDefault="00026CFE" w:rsidP="00026CFE">
      <w:pPr>
        <w:ind w:firstLineChars="200" w:firstLine="420"/>
      </w:pPr>
      <w:r>
        <w:t>6</w:t>
      </w:r>
      <w:r>
        <w:t>、承担政府和企事业单位委托的科技工作；</w:t>
      </w:r>
    </w:p>
    <w:p w:rsidR="00026CFE" w:rsidRDefault="00026CFE" w:rsidP="00026CFE">
      <w:pPr>
        <w:ind w:firstLineChars="200" w:firstLine="420"/>
      </w:pPr>
      <w:r>
        <w:t>7</w:t>
      </w:r>
      <w:r>
        <w:t>、组织管理各学会和科技社团等。</w:t>
      </w:r>
    </w:p>
    <w:p w:rsidR="00026CFE" w:rsidRDefault="00026CFE" w:rsidP="00026CFE">
      <w:pPr>
        <w:ind w:firstLineChars="200" w:firstLine="420"/>
      </w:pPr>
      <w:r>
        <w:rPr>
          <w:rFonts w:hint="eastAsia"/>
        </w:rPr>
        <w:t>（二）机构、人员情况</w:t>
      </w:r>
    </w:p>
    <w:p w:rsidR="00026CFE" w:rsidRDefault="00026CFE" w:rsidP="00026CFE">
      <w:pPr>
        <w:ind w:firstLineChars="200" w:firstLine="420"/>
      </w:pPr>
      <w:r>
        <w:t>2021</w:t>
      </w:r>
      <w:r>
        <w:t>年末，单位内设机构</w:t>
      </w:r>
      <w:r>
        <w:t>3</w:t>
      </w:r>
      <w:r>
        <w:t>个：办公室、学会部、科普部，无二级预算单位，核定编制</w:t>
      </w:r>
      <w:r>
        <w:t>8</w:t>
      </w:r>
      <w:r>
        <w:t>人。单位实有人数</w:t>
      </w:r>
      <w:r>
        <w:t>15</w:t>
      </w:r>
      <w:r>
        <w:t>人，其中：在职</w:t>
      </w:r>
      <w:r>
        <w:t>7</w:t>
      </w:r>
      <w:r>
        <w:t>人，提前退休</w:t>
      </w:r>
      <w:r>
        <w:t>1</w:t>
      </w:r>
      <w:r>
        <w:t>人，退休</w:t>
      </w:r>
      <w:r>
        <w:t>7</w:t>
      </w:r>
      <w:r>
        <w:t>人。此外，在职不在编挂职人员</w:t>
      </w:r>
      <w:r>
        <w:t>1</w:t>
      </w:r>
      <w:r>
        <w:t>人。</w:t>
      </w:r>
    </w:p>
    <w:p w:rsidR="00026CFE" w:rsidRDefault="00026CFE" w:rsidP="00026CFE">
      <w:pPr>
        <w:ind w:firstLineChars="200" w:firstLine="420"/>
      </w:pPr>
      <w:r>
        <w:rPr>
          <w:rFonts w:hint="eastAsia"/>
        </w:rPr>
        <w:t>（三）部门（单位）年度整体支出绩效目标</w:t>
      </w:r>
    </w:p>
    <w:p w:rsidR="00026CFE" w:rsidRDefault="00026CFE" w:rsidP="00026CFE">
      <w:pPr>
        <w:ind w:firstLineChars="200" w:firstLine="420"/>
      </w:pPr>
      <w:r>
        <w:t>1</w:t>
      </w:r>
      <w:r>
        <w:t>、确保科协行政工作正常运转和干部职工基本工资福利。</w:t>
      </w:r>
      <w:r>
        <w:rPr>
          <w:rFonts w:ascii="MS Mincho" w:eastAsia="MS Mincho" w:hAnsi="MS Mincho" w:cs="MS Mincho" w:hint="eastAsia"/>
        </w:rPr>
        <w:t> </w:t>
      </w:r>
    </w:p>
    <w:p w:rsidR="00026CFE" w:rsidRDefault="00026CFE" w:rsidP="00026CFE">
      <w:pPr>
        <w:ind w:firstLineChars="200" w:firstLine="420"/>
      </w:pPr>
      <w:r>
        <w:t>2</w:t>
      </w:r>
      <w:r>
        <w:t>、完善科普基础设施设备，加强科普宣传阵地建设和各类科普活动开展，拓宽公众获取科学知识的渠道，提高公民科学文化素质。</w:t>
      </w:r>
      <w:r>
        <w:rPr>
          <w:rFonts w:ascii="MS Mincho" w:eastAsia="MS Mincho" w:hAnsi="MS Mincho" w:cs="MS Mincho" w:hint="eastAsia"/>
        </w:rPr>
        <w:t> </w:t>
      </w:r>
    </w:p>
    <w:p w:rsidR="00026CFE" w:rsidRDefault="00026CFE" w:rsidP="00026CFE">
      <w:pPr>
        <w:ind w:firstLineChars="200" w:firstLine="420"/>
      </w:pPr>
      <w:r>
        <w:t>3</w:t>
      </w:r>
      <w:r>
        <w:t>、加强科协组织管理，搭建政策激励平台，支持科技创新和成果运用。</w:t>
      </w:r>
    </w:p>
    <w:p w:rsidR="00026CFE" w:rsidRDefault="00026CFE" w:rsidP="00026CFE">
      <w:pPr>
        <w:ind w:firstLineChars="200" w:firstLine="420"/>
      </w:pPr>
      <w:r>
        <w:rPr>
          <w:rFonts w:hint="eastAsia"/>
        </w:rPr>
        <w:t>二、一般公共预算支出情况</w:t>
      </w:r>
    </w:p>
    <w:p w:rsidR="00026CFE" w:rsidRDefault="00026CFE" w:rsidP="00026CFE">
      <w:pPr>
        <w:ind w:firstLineChars="200" w:firstLine="420"/>
      </w:pPr>
      <w:r>
        <w:rPr>
          <w:rFonts w:hint="eastAsia"/>
        </w:rPr>
        <w:t>（一）基本支出情况</w:t>
      </w:r>
    </w:p>
    <w:p w:rsidR="00026CFE" w:rsidRDefault="00026CFE" w:rsidP="00026CFE">
      <w:pPr>
        <w:ind w:firstLineChars="200" w:firstLine="420"/>
      </w:pPr>
      <w:r>
        <w:t>2021</w:t>
      </w:r>
      <w:r>
        <w:t>年基本支出预算</w:t>
      </w:r>
      <w:r>
        <w:t>100.96</w:t>
      </w:r>
      <w:r>
        <w:t>万元，其中：工资福利支出</w:t>
      </w:r>
      <w:r>
        <w:t>80.39</w:t>
      </w:r>
      <w:r>
        <w:t>万元，一般商品和服务支出</w:t>
      </w:r>
      <w:r>
        <w:t>15.77</w:t>
      </w:r>
      <w:r>
        <w:t>万元，公务员交通补贴</w:t>
      </w:r>
      <w:r>
        <w:t>4.8</w:t>
      </w:r>
      <w:r>
        <w:t>万元。</w:t>
      </w:r>
      <w:r>
        <w:t>2021</w:t>
      </w:r>
      <w:r>
        <w:t>年基本支出收入</w:t>
      </w:r>
      <w:r>
        <w:t>111.58</w:t>
      </w:r>
      <w:r>
        <w:t>万元，其中财政拨款收入</w:t>
      </w:r>
      <w:r>
        <w:t>111.28</w:t>
      </w:r>
      <w:r>
        <w:t>万元，其它收入</w:t>
      </w:r>
      <w:r>
        <w:t>0.3</w:t>
      </w:r>
      <w:r>
        <w:t>万元。</w:t>
      </w:r>
      <w:r>
        <w:t>2021</w:t>
      </w:r>
      <w:r>
        <w:t>年实际发生基本支出</w:t>
      </w:r>
      <w:r>
        <w:t>111.58</w:t>
      </w:r>
      <w:r>
        <w:t>万元，其中：工资福利支出</w:t>
      </w:r>
      <w:r>
        <w:t>101.21</w:t>
      </w:r>
      <w:r>
        <w:t>万元，一般商品和服务支出</w:t>
      </w:r>
      <w:r>
        <w:t>5.57</w:t>
      </w:r>
      <w:r>
        <w:t>万元，公务员交通补贴</w:t>
      </w:r>
      <w:r>
        <w:t>4.8</w:t>
      </w:r>
      <w:r>
        <w:t>万元。一般商品和服务支出中，公务接待费</w:t>
      </w:r>
      <w:r>
        <w:t>0.16</w:t>
      </w:r>
      <w:r>
        <w:t>万元，公务出国（境）费用</w:t>
      </w:r>
      <w:r>
        <w:t>0</w:t>
      </w:r>
      <w:r>
        <w:t>万元，公车用车运行维护费</w:t>
      </w:r>
      <w:r>
        <w:t>0</w:t>
      </w:r>
      <w:r>
        <w:t>万元。</w:t>
      </w:r>
    </w:p>
    <w:p w:rsidR="00026CFE" w:rsidRDefault="00026CFE" w:rsidP="00026CFE">
      <w:pPr>
        <w:ind w:firstLineChars="200" w:firstLine="420"/>
      </w:pPr>
      <w:r>
        <w:rPr>
          <w:rFonts w:hint="eastAsia"/>
        </w:rPr>
        <w:t>（二）项目支出情况</w:t>
      </w:r>
    </w:p>
    <w:p w:rsidR="00026CFE" w:rsidRDefault="00026CFE" w:rsidP="00026CFE">
      <w:pPr>
        <w:ind w:firstLineChars="200" w:firstLine="420"/>
      </w:pPr>
      <w:r>
        <w:t>1</w:t>
      </w:r>
      <w:r>
        <w:t>、</w:t>
      </w:r>
      <w:r>
        <w:t>“</w:t>
      </w:r>
      <w:r>
        <w:t>专项科普经费</w:t>
      </w:r>
      <w:r>
        <w:t>”</w:t>
      </w:r>
      <w:r>
        <w:t>项目支出情况</w:t>
      </w:r>
    </w:p>
    <w:p w:rsidR="00026CFE" w:rsidRDefault="00026CFE" w:rsidP="00026CFE">
      <w:pPr>
        <w:ind w:firstLineChars="200" w:firstLine="420"/>
      </w:pPr>
      <w:r>
        <w:t>2021</w:t>
      </w:r>
      <w:r>
        <w:t>年项目预算</w:t>
      </w:r>
      <w:r>
        <w:t>40</w:t>
      </w:r>
      <w:r>
        <w:t>万元。</w:t>
      </w:r>
      <w:r>
        <w:t>2021</w:t>
      </w:r>
      <w:r>
        <w:t>年</w:t>
      </w:r>
      <w:r>
        <w:t>6</w:t>
      </w:r>
      <w:r>
        <w:t>月</w:t>
      </w:r>
      <w:r>
        <w:t>30</w:t>
      </w:r>
      <w:r>
        <w:t>日以</w:t>
      </w:r>
      <w:r>
        <w:t>“</w:t>
      </w:r>
      <w:r>
        <w:t>桂财预行</w:t>
      </w:r>
      <w:r>
        <w:t>[2021]206</w:t>
      </w:r>
      <w:r>
        <w:t>号</w:t>
      </w:r>
      <w:r>
        <w:t>”</w:t>
      </w:r>
      <w:r>
        <w:t>下达预算指标</w:t>
      </w:r>
      <w:r>
        <w:t>30</w:t>
      </w:r>
      <w:r>
        <w:t>万元。实际使用专项资金</w:t>
      </w:r>
      <w:r>
        <w:t>11.39</w:t>
      </w:r>
      <w:r>
        <w:t>万元，其中：全国科普日、科技工作者日、中国流动科技馆巡展、优秀科普教育基地评选等科普活动支出</w:t>
      </w:r>
      <w:r>
        <w:t>7.39</w:t>
      </w:r>
      <w:r>
        <w:t>万元；与中国电信开展科普信息宣传合作</w:t>
      </w:r>
      <w:r>
        <w:t>1</w:t>
      </w:r>
      <w:r>
        <w:t>万元；转移支付白水乡清溪村开展科技助力乡村振兴帮扶</w:t>
      </w:r>
      <w:r>
        <w:t>3</w:t>
      </w:r>
      <w:r>
        <w:t>万元。</w:t>
      </w:r>
    </w:p>
    <w:p w:rsidR="00026CFE" w:rsidRDefault="00026CFE" w:rsidP="00026CFE">
      <w:pPr>
        <w:ind w:firstLineChars="200" w:firstLine="420"/>
      </w:pPr>
      <w:r>
        <w:t>2</w:t>
      </w:r>
      <w:r>
        <w:t>、</w:t>
      </w:r>
      <w:r>
        <w:t>“</w:t>
      </w:r>
      <w:r>
        <w:t>服务科技者工作经费</w:t>
      </w:r>
      <w:r>
        <w:t>”</w:t>
      </w:r>
      <w:r>
        <w:t>项目支出情况</w:t>
      </w:r>
    </w:p>
    <w:p w:rsidR="00026CFE" w:rsidRDefault="00026CFE" w:rsidP="00026CFE">
      <w:pPr>
        <w:ind w:firstLineChars="200" w:firstLine="420"/>
      </w:pPr>
      <w:r>
        <w:t>2021</w:t>
      </w:r>
      <w:r>
        <w:t>年项目预算</w:t>
      </w:r>
      <w:r>
        <w:t>24</w:t>
      </w:r>
      <w:r>
        <w:t>万元。</w:t>
      </w:r>
      <w:r>
        <w:t>2021</w:t>
      </w:r>
      <w:r>
        <w:t>年</w:t>
      </w:r>
      <w:r>
        <w:t>1</w:t>
      </w:r>
      <w:r>
        <w:t>月结转上年度结余指标（</w:t>
      </w:r>
      <w:r>
        <w:t>2020</w:t>
      </w:r>
      <w:r>
        <w:t>年服务科技工作者专项经费</w:t>
      </w:r>
      <w:r>
        <w:t xml:space="preserve"> </w:t>
      </w:r>
      <w:r>
        <w:t>桂财预行</w:t>
      </w:r>
      <w:r>
        <w:t>[2020]130</w:t>
      </w:r>
      <w:r>
        <w:t>号）</w:t>
      </w:r>
      <w:r>
        <w:t>21.99</w:t>
      </w:r>
      <w:r>
        <w:t>万元，</w:t>
      </w:r>
      <w:r>
        <w:t>2021</w:t>
      </w:r>
      <w:r>
        <w:t>年</w:t>
      </w:r>
      <w:r>
        <w:t>6</w:t>
      </w:r>
      <w:r>
        <w:t>月</w:t>
      </w:r>
      <w:r>
        <w:t>30</w:t>
      </w:r>
      <w:r>
        <w:t>日以</w:t>
      </w:r>
      <w:r>
        <w:t>“</w:t>
      </w:r>
      <w:r>
        <w:t>桂财预行</w:t>
      </w:r>
      <w:r>
        <w:t>[2021]206</w:t>
      </w:r>
      <w:r>
        <w:t>号</w:t>
      </w:r>
      <w:r>
        <w:t>”</w:t>
      </w:r>
      <w:r>
        <w:t>下达预算指标</w:t>
      </w:r>
      <w:r>
        <w:t>3</w:t>
      </w:r>
      <w:r>
        <w:t>万元。实际使用专项资金</w:t>
      </w:r>
      <w:r>
        <w:t>19.3</w:t>
      </w:r>
      <w:r>
        <w:t>万元，其中：最美科技工作者评选费</w:t>
      </w:r>
      <w:r>
        <w:t>1</w:t>
      </w:r>
      <w:r>
        <w:t>万元；科技工作者日系列活动费</w:t>
      </w:r>
      <w:r>
        <w:t>3.88</w:t>
      </w:r>
      <w:r>
        <w:t>万元；开展科技培训等其它项目业务工作经费</w:t>
      </w:r>
      <w:r>
        <w:t>12.42</w:t>
      </w:r>
      <w:r>
        <w:t>万元；转移支付城南完小科普教育基地</w:t>
      </w:r>
      <w:r>
        <w:t>---</w:t>
      </w:r>
      <w:r>
        <w:t>创客室建设扶持资金</w:t>
      </w:r>
      <w:r>
        <w:t>2</w:t>
      </w:r>
      <w:r>
        <w:t>万元。</w:t>
      </w:r>
    </w:p>
    <w:p w:rsidR="00026CFE" w:rsidRDefault="00026CFE" w:rsidP="00026CFE">
      <w:pPr>
        <w:ind w:firstLineChars="200" w:firstLine="420"/>
      </w:pPr>
      <w:r>
        <w:rPr>
          <w:rFonts w:hint="eastAsia"/>
        </w:rPr>
        <w:t>三、政府性基金预算支出情况</w:t>
      </w:r>
    </w:p>
    <w:p w:rsidR="00026CFE" w:rsidRDefault="00026CFE" w:rsidP="00026CFE">
      <w:pPr>
        <w:ind w:firstLineChars="200" w:firstLine="420"/>
      </w:pPr>
      <w:r>
        <w:rPr>
          <w:rFonts w:hint="eastAsia"/>
        </w:rPr>
        <w:t>无</w:t>
      </w:r>
    </w:p>
    <w:p w:rsidR="00026CFE" w:rsidRDefault="00026CFE" w:rsidP="00026CFE">
      <w:pPr>
        <w:ind w:firstLineChars="200" w:firstLine="420"/>
      </w:pPr>
      <w:r>
        <w:rPr>
          <w:rFonts w:hint="eastAsia"/>
        </w:rPr>
        <w:t>四、国有资本经营预算支出情况</w:t>
      </w:r>
    </w:p>
    <w:p w:rsidR="00026CFE" w:rsidRDefault="00026CFE" w:rsidP="00026CFE">
      <w:pPr>
        <w:ind w:firstLineChars="200" w:firstLine="420"/>
      </w:pPr>
      <w:r>
        <w:rPr>
          <w:rFonts w:hint="eastAsia"/>
        </w:rPr>
        <w:t>无</w:t>
      </w:r>
    </w:p>
    <w:p w:rsidR="00026CFE" w:rsidRDefault="00026CFE" w:rsidP="00026CFE">
      <w:pPr>
        <w:ind w:firstLineChars="200" w:firstLine="420"/>
      </w:pPr>
      <w:r>
        <w:rPr>
          <w:rFonts w:hint="eastAsia"/>
        </w:rPr>
        <w:t>五、社会保险基金预算支出情况</w:t>
      </w:r>
    </w:p>
    <w:p w:rsidR="00026CFE" w:rsidRDefault="00026CFE" w:rsidP="00026CFE">
      <w:pPr>
        <w:ind w:firstLineChars="200" w:firstLine="420"/>
      </w:pPr>
      <w:r>
        <w:rPr>
          <w:rFonts w:hint="eastAsia"/>
        </w:rPr>
        <w:t>无</w:t>
      </w:r>
    </w:p>
    <w:p w:rsidR="00026CFE" w:rsidRDefault="00026CFE" w:rsidP="00026CFE">
      <w:pPr>
        <w:ind w:firstLineChars="200" w:firstLine="420"/>
      </w:pPr>
      <w:r>
        <w:rPr>
          <w:rFonts w:hint="eastAsia"/>
        </w:rPr>
        <w:t>六、部门整体支出绩效情况</w:t>
      </w:r>
    </w:p>
    <w:p w:rsidR="00026CFE" w:rsidRDefault="00026CFE" w:rsidP="00026CFE">
      <w:pPr>
        <w:ind w:firstLineChars="200" w:firstLine="420"/>
      </w:pPr>
      <w:r>
        <w:rPr>
          <w:rFonts w:hint="eastAsia"/>
        </w:rPr>
        <w:t>（一）绩效目标完成情况</w:t>
      </w:r>
    </w:p>
    <w:p w:rsidR="00026CFE" w:rsidRDefault="00026CFE" w:rsidP="00026CFE">
      <w:pPr>
        <w:ind w:firstLineChars="200" w:firstLine="420"/>
      </w:pPr>
      <w:r>
        <w:t>2021</w:t>
      </w:r>
      <w:r>
        <w:t>年，县科协紧紧围绕桂阳县第十三次党代会提出的</w:t>
      </w:r>
      <w:r>
        <w:t>“</w:t>
      </w:r>
      <w:r>
        <w:t>勇当</w:t>
      </w:r>
      <w:r>
        <w:t>‘</w:t>
      </w:r>
      <w:r>
        <w:t>三高四新</w:t>
      </w:r>
      <w:r>
        <w:t>’</w:t>
      </w:r>
      <w:r>
        <w:t>战略的践行者、</w:t>
      </w:r>
      <w:r>
        <w:t>‘</w:t>
      </w:r>
      <w:r>
        <w:t>一极六区</w:t>
      </w:r>
      <w:r>
        <w:t>’</w:t>
      </w:r>
      <w:r>
        <w:t>建设的先行者，奋力推动桂阳高质量发展，争创全国百强县。</w:t>
      </w:r>
      <w:r>
        <w:t>”</w:t>
      </w:r>
      <w:r>
        <w:t>积极落实上级科协工作部署，充分发挥县科协职能作用，在弘扬科学精神、普及科学知识、传播科学思想、提高全民科学素质上做了大量工作，为推动桂阳高质量发展做出积极贡献，较好地完成了单位整体支出绩效目标。</w:t>
      </w:r>
    </w:p>
    <w:p w:rsidR="00026CFE" w:rsidRDefault="00026CFE" w:rsidP="00026CFE">
      <w:pPr>
        <w:ind w:firstLineChars="200" w:firstLine="420"/>
      </w:pPr>
      <w:r>
        <w:rPr>
          <w:rFonts w:hint="eastAsia"/>
        </w:rPr>
        <w:t>（二）产出和效益情况</w:t>
      </w:r>
    </w:p>
    <w:p w:rsidR="00026CFE" w:rsidRDefault="00026CFE" w:rsidP="00026CFE">
      <w:pPr>
        <w:ind w:firstLineChars="200" w:firstLine="420"/>
      </w:pPr>
      <w:r>
        <w:t>1</w:t>
      </w:r>
      <w:r>
        <w:t>、加强政治引领，团结科技工作者跟党走</w:t>
      </w:r>
    </w:p>
    <w:p w:rsidR="00026CFE" w:rsidRDefault="00026CFE" w:rsidP="00026CFE">
      <w:pPr>
        <w:ind w:firstLineChars="200" w:firstLine="420"/>
      </w:pPr>
      <w:r>
        <w:rPr>
          <w:rFonts w:hint="eastAsia"/>
        </w:rPr>
        <w:t>一是深入学习贯彻习近平新时代中国特色社会主义思想。以科协党组理论学习中心组为载体，以习近平总书记考察湖南、郴州重要讲话精神和习近平总书记在中国科学院第二十次院士大会、中国工程院第十五次院士大会、中国科协第十次全国代表大会上的讲话精神作为重要学习内容，引导广大科技工作者听党话、跟党走。全年开展党组理论学习中心组集中学习</w:t>
      </w:r>
      <w:r>
        <w:t>11</w:t>
      </w:r>
      <w:r>
        <w:t>次，征集科技工作者科研论文、建言献策等科技论文</w:t>
      </w:r>
      <w:r>
        <w:t>23</w:t>
      </w:r>
      <w:r>
        <w:t>篇，其中</w:t>
      </w:r>
      <w:r>
        <w:t>20</w:t>
      </w:r>
      <w:r>
        <w:t>余篇被县政协等部门采纳。</w:t>
      </w:r>
    </w:p>
    <w:p w:rsidR="00026CFE" w:rsidRDefault="00026CFE" w:rsidP="00026CFE">
      <w:pPr>
        <w:ind w:firstLineChars="200" w:firstLine="420"/>
      </w:pPr>
      <w:r>
        <w:rPr>
          <w:rFonts w:hint="eastAsia"/>
        </w:rPr>
        <w:t>二是精心组织开展党史学习教育。出台《桂阳县科协开展党史学习教育实施方案》，成立党史学习教育领导小组，为单位全体干部职工和退休老干部购置《中国共产党简史》等必读书籍</w:t>
      </w:r>
      <w:r>
        <w:t>14</w:t>
      </w:r>
      <w:r>
        <w:t>套，围绕</w:t>
      </w:r>
      <w:r>
        <w:t>“</w:t>
      </w:r>
      <w:r>
        <w:t>学史明理</w:t>
      </w:r>
      <w:r>
        <w:t>”“</w:t>
      </w:r>
      <w:r>
        <w:t>学史增信</w:t>
      </w:r>
      <w:r>
        <w:t>”“</w:t>
      </w:r>
      <w:r>
        <w:t>学史崇德</w:t>
      </w:r>
      <w:r>
        <w:t>”“</w:t>
      </w:r>
      <w:r>
        <w:t>学史力行</w:t>
      </w:r>
      <w:r>
        <w:t>”</w:t>
      </w:r>
      <w:r>
        <w:t>组织集中专题学习</w:t>
      </w:r>
      <w:r>
        <w:t>4</w:t>
      </w:r>
      <w:r>
        <w:t>次，每周一在县科协微信公众号更新党史学习知识，全年更新</w:t>
      </w:r>
      <w:r>
        <w:t>42</w:t>
      </w:r>
      <w:r>
        <w:t>期。</w:t>
      </w:r>
    </w:p>
    <w:p w:rsidR="00026CFE" w:rsidRDefault="00026CFE" w:rsidP="00026CFE">
      <w:pPr>
        <w:ind w:firstLineChars="200" w:firstLine="420"/>
      </w:pPr>
      <w:r>
        <w:t>2</w:t>
      </w:r>
      <w:r>
        <w:t>、团结重点人群，力推全民科学素质提升</w:t>
      </w:r>
    </w:p>
    <w:p w:rsidR="00026CFE" w:rsidRDefault="00026CFE" w:rsidP="00026CFE">
      <w:pPr>
        <w:ind w:firstLineChars="200" w:firstLine="420"/>
      </w:pPr>
      <w:r>
        <w:rPr>
          <w:rFonts w:hint="eastAsia"/>
        </w:rPr>
        <w:t>一是强化青少年科学素质培养。鼓励支持城南完小建成全县首个创客室，解决资金缺口</w:t>
      </w:r>
      <w:r>
        <w:t>2</w:t>
      </w:r>
      <w:r>
        <w:t>万元，组织推荐该创客室参加全国、省、市</w:t>
      </w:r>
      <w:r>
        <w:t>2021</w:t>
      </w:r>
      <w:r>
        <w:t>年青少年机器人竞赛，并在市级比赛中荣获一等奖</w:t>
      </w:r>
      <w:r>
        <w:t>1</w:t>
      </w:r>
      <w:r>
        <w:t>名，二等奖</w:t>
      </w:r>
      <w:r>
        <w:t>4</w:t>
      </w:r>
      <w:r>
        <w:t>名，</w:t>
      </w:r>
      <w:r>
        <w:t>7</w:t>
      </w:r>
      <w:r>
        <w:t>月</w:t>
      </w:r>
      <w:r>
        <w:t>26</w:t>
      </w:r>
      <w:r>
        <w:t>日</w:t>
      </w:r>
      <w:r>
        <w:t>-31</w:t>
      </w:r>
      <w:r>
        <w:t>日，在</w:t>
      </w:r>
      <w:r>
        <w:t>“</w:t>
      </w:r>
      <w:r>
        <w:t>少年硅谷全国青少年人工智能教育成果展示大赛</w:t>
      </w:r>
      <w:r>
        <w:t>”</w:t>
      </w:r>
      <w:r>
        <w:t>中，城南完小创客室荣获无人机编程挑战赛一等奖</w:t>
      </w:r>
      <w:r>
        <w:t>4</w:t>
      </w:r>
      <w:r>
        <w:t>名，物联网硬件编程一等奖</w:t>
      </w:r>
      <w:r>
        <w:t>1</w:t>
      </w:r>
      <w:r>
        <w:t>名；注重抓住重要时节开展活动，</w:t>
      </w:r>
      <w:r>
        <w:t>2021</w:t>
      </w:r>
      <w:r>
        <w:t>年</w:t>
      </w:r>
      <w:r>
        <w:t>3</w:t>
      </w:r>
      <w:r>
        <w:t>月</w:t>
      </w:r>
      <w:r>
        <w:t>31</w:t>
      </w:r>
      <w:r>
        <w:t>日，县科协联合桂阳春陵江湿地公园管理处到雷坪镇中心校开展</w:t>
      </w:r>
      <w:r>
        <w:t>“</w:t>
      </w:r>
      <w:r>
        <w:t>爱鸟护鸟</w:t>
      </w:r>
      <w:r>
        <w:t>”</w:t>
      </w:r>
      <w:r>
        <w:t>进校园活动，以</w:t>
      </w:r>
      <w:r>
        <w:t>“</w:t>
      </w:r>
      <w:r>
        <w:t>爱鸟护鸟、守护自然</w:t>
      </w:r>
      <w:r>
        <w:t>”</w:t>
      </w:r>
      <w:r>
        <w:t>为主题，倡导学生们增强保护生态环境</w:t>
      </w:r>
      <w:r>
        <w:rPr>
          <w:rFonts w:hint="eastAsia"/>
        </w:rPr>
        <w:t>意识；依托中国流动科技馆巡展桂阳站开展科普教育。中国流动科技馆湖南巡展于</w:t>
      </w:r>
      <w:r>
        <w:t>4</w:t>
      </w:r>
      <w:r>
        <w:t>月</w:t>
      </w:r>
      <w:r>
        <w:t>22</w:t>
      </w:r>
      <w:r>
        <w:t>日在我县展辉学校启动，面向全县市民，尤其是青少年群体进行为期</w:t>
      </w:r>
      <w:r>
        <w:t>2</w:t>
      </w:r>
      <w:r>
        <w:t>个月的免费开放，接待量达</w:t>
      </w:r>
      <w:r>
        <w:t>4.5</w:t>
      </w:r>
      <w:r>
        <w:t>万人次。</w:t>
      </w:r>
      <w:r>
        <w:t>6</w:t>
      </w:r>
      <w:r>
        <w:t>月</w:t>
      </w:r>
      <w:r>
        <w:t>24</w:t>
      </w:r>
      <w:r>
        <w:t>日，联合县禁毒办在白水中心校开展青少年禁毒知识讲座，针对青少年处在身体心理发育期，好奇心强、辨别力弱，容易受到诱惑走上歧途的特点，教育他们如何防范和抵制毒品。一年来，我县青少年在省、市、县</w:t>
      </w:r>
      <w:r>
        <w:t>3</w:t>
      </w:r>
      <w:r>
        <w:t>级青少年科技创新大赛中制作出了一大批具有科幻意识强、创新意识强、实践能力强的作品，取得了良好成绩，其中省级一等奖</w:t>
      </w:r>
      <w:r>
        <w:t>1</w:t>
      </w:r>
      <w:r>
        <w:t>名，二等奖</w:t>
      </w:r>
      <w:r>
        <w:t>2</w:t>
      </w:r>
      <w:r>
        <w:t>名，三等</w:t>
      </w:r>
      <w:r>
        <w:rPr>
          <w:rFonts w:hint="eastAsia"/>
        </w:rPr>
        <w:t>奖</w:t>
      </w:r>
      <w:r>
        <w:t>7</w:t>
      </w:r>
      <w:r>
        <w:t>名；市级一等奖</w:t>
      </w:r>
      <w:r>
        <w:t>8</w:t>
      </w:r>
      <w:r>
        <w:t>名，二等奖</w:t>
      </w:r>
      <w:r>
        <w:t>32</w:t>
      </w:r>
      <w:r>
        <w:t>名，三等奖</w:t>
      </w:r>
      <w:r>
        <w:t>67</w:t>
      </w:r>
      <w:r>
        <w:t>名。</w:t>
      </w:r>
    </w:p>
    <w:p w:rsidR="00026CFE" w:rsidRDefault="00026CFE" w:rsidP="00026CFE">
      <w:pPr>
        <w:ind w:firstLineChars="200" w:firstLine="420"/>
      </w:pPr>
      <w:r>
        <w:rPr>
          <w:rFonts w:hint="eastAsia"/>
        </w:rPr>
        <w:t>二是强化农民科学知识普及。开展“我为群众办实事”、“科技助力乡村振兴”、“科技创新及时雨”等涉农活动。</w:t>
      </w:r>
      <w:r>
        <w:t>2021</w:t>
      </w:r>
      <w:r>
        <w:t>年</w:t>
      </w:r>
      <w:r>
        <w:t>1</w:t>
      </w:r>
      <w:r>
        <w:t>月</w:t>
      </w:r>
      <w:r>
        <w:t>15</w:t>
      </w:r>
      <w:r>
        <w:t>日，县科协组织科技专家服务团到莲塘镇宜福村康益水果专业合作社指导果树技术栽培；</w:t>
      </w:r>
      <w:r>
        <w:t>3</w:t>
      </w:r>
      <w:r>
        <w:t>月</w:t>
      </w:r>
      <w:r>
        <w:t>25</w:t>
      </w:r>
      <w:r>
        <w:t>日，县科协服务团队到雷坪镇上田坊村开展科技助农下乡活动，并送去科技种植养殖技术指导用书</w:t>
      </w:r>
      <w:r>
        <w:t>1200</w:t>
      </w:r>
      <w:r>
        <w:t>余册；</w:t>
      </w:r>
      <w:r>
        <w:t>4</w:t>
      </w:r>
      <w:r>
        <w:t>月</w:t>
      </w:r>
      <w:r>
        <w:t>20</w:t>
      </w:r>
      <w:r>
        <w:t>日，县科协组织科技宣传小分队到流峰镇开展党史学习教育</w:t>
      </w:r>
      <w:r>
        <w:t>“</w:t>
      </w:r>
      <w:r>
        <w:t>我为群众办实事</w:t>
      </w:r>
      <w:r>
        <w:t>”</w:t>
      </w:r>
      <w:r>
        <w:t>实践活动暨文化科技卫生教育法律</w:t>
      </w:r>
      <w:r>
        <w:t>“</w:t>
      </w:r>
      <w:r>
        <w:t>五下乡</w:t>
      </w:r>
      <w:r>
        <w:t>”</w:t>
      </w:r>
      <w:r>
        <w:t>活动，为农户带去了科普农技书籍，帮助他们解决农业生产中遇到的困难问题。</w:t>
      </w:r>
      <w:r>
        <w:t>6</w:t>
      </w:r>
      <w:r>
        <w:t>月</w:t>
      </w:r>
      <w:r>
        <w:t>23</w:t>
      </w:r>
      <w:r>
        <w:t>日，邀请县</w:t>
      </w:r>
      <w:r>
        <w:rPr>
          <w:rFonts w:hint="eastAsia"/>
        </w:rPr>
        <w:t>烟草协会专家前往正和镇李家村指导烟农烤烟收割和烘烤技术。</w:t>
      </w:r>
      <w:r>
        <w:t>9</w:t>
      </w:r>
      <w:r>
        <w:t>月</w:t>
      </w:r>
      <w:r>
        <w:t>24</w:t>
      </w:r>
      <w:r>
        <w:t>日，在黄沙坪开展</w:t>
      </w:r>
      <w:r>
        <w:t>“</w:t>
      </w:r>
      <w:r>
        <w:t>科协喊你来答题</w:t>
      </w:r>
      <w:r>
        <w:t>”</w:t>
      </w:r>
      <w:r>
        <w:t>科普知识进乡村活动，用答题抽奖的方式带动农民群体参与科普宣传和科学知识分享。</w:t>
      </w:r>
    </w:p>
    <w:p w:rsidR="00026CFE" w:rsidRDefault="00026CFE" w:rsidP="00026CFE">
      <w:pPr>
        <w:ind w:firstLineChars="200" w:firstLine="420"/>
      </w:pPr>
      <w:r>
        <w:rPr>
          <w:rFonts w:hint="eastAsia"/>
        </w:rPr>
        <w:t>三是切实抓好社区科普工作。结合平安创建、禁毒工作、青少年思想道德教育等工作，更新欧阳海广场“科普长廊”内容</w:t>
      </w:r>
      <w:r>
        <w:t>4</w:t>
      </w:r>
      <w:r>
        <w:t>次；依托百花社区开展社区科普，在十四网格设置科普版面</w:t>
      </w:r>
      <w:r>
        <w:t>24</w:t>
      </w:r>
      <w:r>
        <w:t>块；</w:t>
      </w:r>
      <w:r>
        <w:t>2021</w:t>
      </w:r>
      <w:r>
        <w:t>年</w:t>
      </w:r>
      <w:r>
        <w:t>4</w:t>
      </w:r>
      <w:r>
        <w:t>月</w:t>
      </w:r>
      <w:r>
        <w:t>21</w:t>
      </w:r>
      <w:r>
        <w:t>日，在第</w:t>
      </w:r>
      <w:r>
        <w:t>27</w:t>
      </w:r>
      <w:r>
        <w:t>个全国肿瘤防治宣传周，联合县中医院，并邀请市抗癌协会专家服务团到我县开展以</w:t>
      </w:r>
      <w:r>
        <w:t>“</w:t>
      </w:r>
      <w:r>
        <w:t>健康中国健康家</w:t>
      </w:r>
      <w:r>
        <w:t>—</w:t>
      </w:r>
      <w:r>
        <w:t>关爱生命科学防癌</w:t>
      </w:r>
      <w:r>
        <w:t>”</w:t>
      </w:r>
      <w:r>
        <w:t>为主题的宣传咨询活动。</w:t>
      </w:r>
      <w:r>
        <w:t>8</w:t>
      </w:r>
      <w:r>
        <w:t>月</w:t>
      </w:r>
      <w:r>
        <w:t>9</w:t>
      </w:r>
      <w:r>
        <w:t>至</w:t>
      </w:r>
      <w:r>
        <w:t>15</w:t>
      </w:r>
      <w:r>
        <w:t>日，为加快推进新冠肺炎疫苗接种工作，根据市县新冠病毒疫苗接种</w:t>
      </w:r>
      <w:r>
        <w:t>“</w:t>
      </w:r>
      <w:r>
        <w:t>十日攻坚行动</w:t>
      </w:r>
      <w:r>
        <w:t>”</w:t>
      </w:r>
      <w:r>
        <w:t>工作要求，连续</w:t>
      </w:r>
      <w:r>
        <w:t>1</w:t>
      </w:r>
      <w:r>
        <w:t>周，科协党员干部全体出动，下沉到百花社区十四网格开展疫苗接种信息摸排和宣传动员</w:t>
      </w:r>
      <w:r>
        <w:rPr>
          <w:rFonts w:hint="eastAsia"/>
        </w:rPr>
        <w:t>工作，共摸排</w:t>
      </w:r>
      <w:r>
        <w:t>544</w:t>
      </w:r>
      <w:r>
        <w:t>户，</w:t>
      </w:r>
      <w:r>
        <w:t>1620</w:t>
      </w:r>
      <w:r>
        <w:t>人。</w:t>
      </w:r>
      <w:r>
        <w:t>11</w:t>
      </w:r>
      <w:r>
        <w:t>月</w:t>
      </w:r>
      <w:r>
        <w:t>12</w:t>
      </w:r>
      <w:r>
        <w:t>日，组织科协干部、科普志愿者在县城区向市民宣传推广</w:t>
      </w:r>
      <w:r>
        <w:t>“</w:t>
      </w:r>
      <w:r>
        <w:t>科普中国</w:t>
      </w:r>
      <w:r>
        <w:t>”APP</w:t>
      </w:r>
      <w:r>
        <w:t>，</w:t>
      </w:r>
      <w:r>
        <w:t>2021</w:t>
      </w:r>
      <w:r>
        <w:t>年</w:t>
      </w:r>
      <w:r>
        <w:t>“</w:t>
      </w:r>
      <w:r>
        <w:t>科普中国</w:t>
      </w:r>
      <w:r>
        <w:t>”</w:t>
      </w:r>
      <w:r>
        <w:t>信息员注册</w:t>
      </w:r>
      <w:r>
        <w:t>8314</w:t>
      </w:r>
      <w:r>
        <w:t>人，信息传播量达</w:t>
      </w:r>
      <w:r>
        <w:t>130</w:t>
      </w:r>
      <w:r>
        <w:t>万次，</w:t>
      </w:r>
      <w:r>
        <w:t>“</w:t>
      </w:r>
      <w:r>
        <w:t>科普湖南</w:t>
      </w:r>
      <w:r>
        <w:t>”</w:t>
      </w:r>
      <w:r>
        <w:t>网格知识竞赛参与人数</w:t>
      </w:r>
      <w:r>
        <w:t>760</w:t>
      </w:r>
      <w:r>
        <w:t>人，参与答题</w:t>
      </w:r>
      <w:r>
        <w:t>7.49</w:t>
      </w:r>
      <w:r>
        <w:t>万次。</w:t>
      </w:r>
      <w:r>
        <w:t>11</w:t>
      </w:r>
      <w:r>
        <w:t>月</w:t>
      </w:r>
      <w:r>
        <w:t>29</w:t>
      </w:r>
      <w:r>
        <w:t>日在县城区开展垃圾分类科普宣教活动，为市民朋友讲解垃圾分类的好处和方法，引导市民签写承诺书，树立垃圾分类意识。</w:t>
      </w:r>
    </w:p>
    <w:p w:rsidR="00026CFE" w:rsidRDefault="00026CFE" w:rsidP="00026CFE">
      <w:pPr>
        <w:ind w:firstLineChars="200" w:firstLine="420"/>
      </w:pPr>
      <w:r>
        <w:t>3</w:t>
      </w:r>
      <w:r>
        <w:t>、抓好建站建家，增强服务科技工作者能力</w:t>
      </w:r>
    </w:p>
    <w:p w:rsidR="00026CFE" w:rsidRDefault="00026CFE" w:rsidP="00026CFE">
      <w:pPr>
        <w:ind w:firstLineChars="200" w:firstLine="420"/>
      </w:pPr>
      <w:r>
        <w:rPr>
          <w:rFonts w:hint="eastAsia"/>
        </w:rPr>
        <w:t>一是开展好“最美科技工作者”评选活动。制定了《桂阳县科协</w:t>
      </w:r>
      <w:r>
        <w:t>2021</w:t>
      </w:r>
      <w:r>
        <w:t>年</w:t>
      </w:r>
      <w:r>
        <w:t>“</w:t>
      </w:r>
      <w:r>
        <w:t>全国科技工作者日</w:t>
      </w:r>
      <w:r>
        <w:t>”</w:t>
      </w:r>
      <w:r>
        <w:t>系列活动方案》、《关于开展</w:t>
      </w:r>
      <w:r>
        <w:t>2021</w:t>
      </w:r>
      <w:r>
        <w:t>年桂阳县</w:t>
      </w:r>
      <w:r>
        <w:t>“</w:t>
      </w:r>
      <w:r>
        <w:t>最美科技工作者</w:t>
      </w:r>
      <w:r>
        <w:t>”</w:t>
      </w:r>
      <w:r>
        <w:t>评选活动的通知》，围绕</w:t>
      </w:r>
      <w:r>
        <w:t>“</w:t>
      </w:r>
      <w:r>
        <w:t>众心向党，自力自强</w:t>
      </w:r>
      <w:r>
        <w:t>”</w:t>
      </w:r>
      <w:r>
        <w:t>主题，开展了</w:t>
      </w:r>
      <w:r>
        <w:t>“</w:t>
      </w:r>
      <w:r>
        <w:t>最美科技工作者</w:t>
      </w:r>
      <w:r>
        <w:t>”</w:t>
      </w:r>
      <w:r>
        <w:t>评选活动。</w:t>
      </w:r>
      <w:r>
        <w:t>5</w:t>
      </w:r>
      <w:r>
        <w:t>月中下旬联合县科工局、县文明办等单位在全县开展了桂阳县</w:t>
      </w:r>
      <w:r>
        <w:t>“</w:t>
      </w:r>
      <w:r>
        <w:t>最美科技工作者</w:t>
      </w:r>
      <w:r>
        <w:t>”</w:t>
      </w:r>
      <w:r>
        <w:t>评选工作，评选出</w:t>
      </w:r>
      <w:r>
        <w:t>10</w:t>
      </w:r>
      <w:r>
        <w:t>位最美科技工作者，并在桂阳电视台、新桂阳</w:t>
      </w:r>
      <w:r>
        <w:t>APP</w:t>
      </w:r>
      <w:r>
        <w:t>、天下桂阳微信公众号及县科协公众号等媒体大力宣传报道，展现了颜丽华、欧阳勇军等取得突出成就的一线最美科技工作者代表的风采，报道其在学术研究、应</w:t>
      </w:r>
      <w:r>
        <w:rPr>
          <w:rFonts w:hint="eastAsia"/>
        </w:rPr>
        <w:t>用成果、率先垂范等先进事迹，让全县人民倾听“一线创新故事”，进一步激发科技工作者的荣誉感、自豪感和获得感。</w:t>
      </w:r>
      <w:r>
        <w:t>5</w:t>
      </w:r>
      <w:r>
        <w:t>月</w:t>
      </w:r>
      <w:r>
        <w:t>28-31</w:t>
      </w:r>
      <w:r>
        <w:t>日，由县委副书记黄力带队，组织县科协、县科工局主要领导，先后到我县樟市镇、县水利局、县中医院、湖南翔龙航空等单位走访慰问一线科技工作者代表。</w:t>
      </w:r>
    </w:p>
    <w:p w:rsidR="00026CFE" w:rsidRDefault="00026CFE" w:rsidP="00026CFE">
      <w:pPr>
        <w:ind w:firstLineChars="200" w:firstLine="420"/>
      </w:pPr>
      <w:r>
        <w:rPr>
          <w:rFonts w:hint="eastAsia"/>
        </w:rPr>
        <w:t>二是开展好全国科技工作者日系列活动。与科工等部门联合开展“</w:t>
      </w:r>
      <w:r>
        <w:t>2021</w:t>
      </w:r>
      <w:r>
        <w:t>桂阳县科技活动周</w:t>
      </w:r>
      <w:r>
        <w:t>”</w:t>
      </w:r>
      <w:r>
        <w:t>活动。</w:t>
      </w:r>
      <w:r>
        <w:t>2021</w:t>
      </w:r>
      <w:r>
        <w:t>年</w:t>
      </w:r>
      <w:r>
        <w:t>5</w:t>
      </w:r>
      <w:r>
        <w:t>月</w:t>
      </w:r>
      <w:r>
        <w:t>23</w:t>
      </w:r>
      <w:r>
        <w:t>日上午，以</w:t>
      </w:r>
      <w:r>
        <w:t>“</w:t>
      </w:r>
      <w:r>
        <w:t>雏鹰未来，筑梦蓝天</w:t>
      </w:r>
      <w:r>
        <w:t>”</w:t>
      </w:r>
      <w:r>
        <w:t>为主题，在湖南翔龙航空公司举行科技活动周开幕式；开展</w:t>
      </w:r>
      <w:r>
        <w:t>“</w:t>
      </w:r>
      <w:r>
        <w:t>智惠桂阳</w:t>
      </w:r>
      <w:r>
        <w:t>”</w:t>
      </w:r>
      <w:r>
        <w:t>科普志愿服务及郴州市建设国家可持续发展议程创新示范区</w:t>
      </w:r>
      <w:r>
        <w:t>“5</w:t>
      </w:r>
      <w:r>
        <w:t>月宣传月</w:t>
      </w:r>
      <w:r>
        <w:t>”</w:t>
      </w:r>
      <w:r>
        <w:t>活动。</w:t>
      </w:r>
      <w:r>
        <w:t>5</w:t>
      </w:r>
      <w:r>
        <w:t>月</w:t>
      </w:r>
      <w:r>
        <w:t>14</w:t>
      </w:r>
      <w:r>
        <w:t>日，围绕</w:t>
      </w:r>
      <w:r>
        <w:t>“</w:t>
      </w:r>
      <w:r>
        <w:t>水资源可持续利用与绿色发展</w:t>
      </w:r>
      <w:r>
        <w:t>”</w:t>
      </w:r>
      <w:r>
        <w:t>主题，在县新时代文明实践中心广场举行</w:t>
      </w:r>
      <w:r>
        <w:t>“</w:t>
      </w:r>
      <w:r>
        <w:t>倡导低碳生活，共促可持续发展</w:t>
      </w:r>
      <w:r>
        <w:t>”</w:t>
      </w:r>
      <w:r>
        <w:t>宣传月活动启动式。</w:t>
      </w:r>
    </w:p>
    <w:p w:rsidR="00026CFE" w:rsidRDefault="00026CFE" w:rsidP="00026CFE">
      <w:pPr>
        <w:ind w:firstLineChars="200" w:firstLine="420"/>
      </w:pPr>
      <w:r>
        <w:rPr>
          <w:rFonts w:hint="eastAsia"/>
        </w:rPr>
        <w:t>三是依托科普基地培育科技人才。根据《桂阳县科普教育基地认定办法》，</w:t>
      </w:r>
      <w:r>
        <w:t>5</w:t>
      </w:r>
      <w:r>
        <w:t>月</w:t>
      </w:r>
      <w:r>
        <w:t>19</w:t>
      </w:r>
      <w:r>
        <w:t>日，联合县科工局等单位，组织专家评选出湖南翔龙航空公司、优乐水稻专业合作社、城南完小等</w:t>
      </w:r>
      <w:r>
        <w:t>10</w:t>
      </w:r>
      <w:r>
        <w:t>家</w:t>
      </w:r>
      <w:r>
        <w:t>“2021-2025</w:t>
      </w:r>
      <w:r>
        <w:t>年桂阳县科普教育示范基地</w:t>
      </w:r>
      <w:r>
        <w:t>”</w:t>
      </w:r>
      <w:r>
        <w:t>，并到基地现场给予揭牌授牌仪式。</w:t>
      </w:r>
      <w:r>
        <w:t>6</w:t>
      </w:r>
      <w:r>
        <w:t>月</w:t>
      </w:r>
      <w:r>
        <w:t>10</w:t>
      </w:r>
      <w:r>
        <w:t>日，邀请县人大副主任谭宜通参加优乐水稻专业合作社</w:t>
      </w:r>
      <w:r>
        <w:t>“</w:t>
      </w:r>
      <w:r>
        <w:t>科普教育基地</w:t>
      </w:r>
      <w:r>
        <w:t>”</w:t>
      </w:r>
      <w:r>
        <w:t>揭牌仪式，邀请县农机中心高级工程师吴华兰就</w:t>
      </w:r>
      <w:r>
        <w:t>“</w:t>
      </w:r>
      <w:r>
        <w:t>我县水稻机械插秧育苗技术</w:t>
      </w:r>
      <w:r>
        <w:t>”</w:t>
      </w:r>
      <w:r>
        <w:t>为</w:t>
      </w:r>
      <w:r>
        <w:t>60</w:t>
      </w:r>
      <w:r>
        <w:t>多个农机会员授课。</w:t>
      </w:r>
    </w:p>
    <w:p w:rsidR="00026CFE" w:rsidRDefault="00026CFE" w:rsidP="00026CFE">
      <w:pPr>
        <w:ind w:firstLineChars="200" w:firstLine="420"/>
      </w:pPr>
      <w:r>
        <w:t>4</w:t>
      </w:r>
      <w:r>
        <w:t>、彰显科协担当，围绕县委中心工作抓落实</w:t>
      </w:r>
    </w:p>
    <w:p w:rsidR="00026CFE" w:rsidRDefault="00026CFE" w:rsidP="00026CFE">
      <w:pPr>
        <w:ind w:firstLineChars="200" w:firstLine="420"/>
      </w:pPr>
      <w:r>
        <w:rPr>
          <w:rFonts w:hint="eastAsia"/>
        </w:rPr>
        <w:t>一是服务县域产业发展。</w:t>
      </w:r>
      <w:r>
        <w:t>2021</w:t>
      </w:r>
      <w:r>
        <w:t>年，县科协紧紧围绕全县中心工作，强化</w:t>
      </w:r>
      <w:r>
        <w:t>“</w:t>
      </w:r>
      <w:r>
        <w:t>四服务</w:t>
      </w:r>
      <w:r>
        <w:t>”</w:t>
      </w:r>
      <w:r>
        <w:t>的职能定位，坚持以服务促发展、以创新求突破的总体要求，积极转变工作思路，找准工作着力点，充分发挥人才智力优势，积极搭建技术交流协作平台，竭力推动产学研融合发展，不断增强服务经济社会发展的本领和服务大局意识，各项工作取得了新的进展和成绩。</w:t>
      </w:r>
      <w:r>
        <w:t>9</w:t>
      </w:r>
      <w:r>
        <w:t>月</w:t>
      </w:r>
      <w:r>
        <w:t>17</w:t>
      </w:r>
      <w:r>
        <w:t>日，县科协组织全县科技企业代表齐聚湖南翔龙通用航空有限公司，围绕落实</w:t>
      </w:r>
      <w:r>
        <w:t>“</w:t>
      </w:r>
      <w:r>
        <w:t>三高四新</w:t>
      </w:r>
      <w:r>
        <w:t>”</w:t>
      </w:r>
      <w:r>
        <w:t>战略，助力</w:t>
      </w:r>
      <w:r>
        <w:t>“</w:t>
      </w:r>
      <w:r>
        <w:t>一极六区</w:t>
      </w:r>
      <w:r>
        <w:t>”</w:t>
      </w:r>
      <w:r>
        <w:t>建设</w:t>
      </w:r>
      <w:r>
        <w:t>”</w:t>
      </w:r>
      <w:r>
        <w:t>，开展</w:t>
      </w:r>
      <w:r>
        <w:t>2021</w:t>
      </w:r>
      <w:r>
        <w:t>年</w:t>
      </w:r>
      <w:r>
        <w:t>“</w:t>
      </w:r>
      <w:r>
        <w:t>全国科普日</w:t>
      </w:r>
      <w:r>
        <w:t>”</w:t>
      </w:r>
      <w:r>
        <w:t>启动仪式暨企业科普联合行动。县科协收到与会科技企业递交</w:t>
      </w:r>
      <w:r>
        <w:rPr>
          <w:rFonts w:hint="eastAsia"/>
        </w:rPr>
        <w:t>的科研科技需求征集函</w:t>
      </w:r>
      <w:r>
        <w:t>42</w:t>
      </w:r>
      <w:r>
        <w:t>件，目前正在积极与</w:t>
      </w:r>
      <w:r>
        <w:t>“</w:t>
      </w:r>
      <w:r>
        <w:t>科创中国</w:t>
      </w:r>
      <w:r>
        <w:t>”</w:t>
      </w:r>
      <w:r>
        <w:t>平台对接，联系有关专家进行跟踪解答，帮助企业解决科研或技术难题。</w:t>
      </w:r>
    </w:p>
    <w:p w:rsidR="00026CFE" w:rsidRDefault="00026CFE" w:rsidP="00026CFE">
      <w:pPr>
        <w:ind w:firstLineChars="200" w:firstLine="420"/>
      </w:pPr>
      <w:r>
        <w:rPr>
          <w:rFonts w:hint="eastAsia"/>
        </w:rPr>
        <w:t>二是科技助力乡村振兴。开展“科技创新及时雨”活动。指导各级科技专家服务团送技下乡，为群众提供科技生产方面的技术知识，开展科普服务，举办不同层次、规模的农业科技培训，目前完成培训约</w:t>
      </w:r>
      <w:r>
        <w:t>4700</w:t>
      </w:r>
      <w:r>
        <w:t>人次。到乡镇、社区开展科技咨询展览活动，对高效实用新技术进行咨询，现场推广种植养殖、加工贸易等新项目，现场展示新、特、名、优农产品及农资新品种。</w:t>
      </w:r>
      <w:r>
        <w:t>6</w:t>
      </w:r>
      <w:r>
        <w:t>月</w:t>
      </w:r>
      <w:r>
        <w:t>10</w:t>
      </w:r>
      <w:r>
        <w:t>日在仁义镇，联合县农机事务中心，在优乐水稻专业合作社推广水稻机械化插秧育苗。</w:t>
      </w:r>
      <w:r>
        <w:t>7</w:t>
      </w:r>
      <w:r>
        <w:t>月</w:t>
      </w:r>
      <w:r>
        <w:t>21</w:t>
      </w:r>
      <w:r>
        <w:t>日，县科协联合卫健、桂阳医学会在四里镇卫生院开展</w:t>
      </w:r>
      <w:r>
        <w:t>2021</w:t>
      </w:r>
      <w:r>
        <w:t>年</w:t>
      </w:r>
      <w:r>
        <w:t>“</w:t>
      </w:r>
      <w:r>
        <w:t>健康桂阳行动</w:t>
      </w:r>
      <w:r>
        <w:t>”</w:t>
      </w:r>
      <w:r>
        <w:t>基层医疗人员诊疗</w:t>
      </w:r>
      <w:r>
        <w:rPr>
          <w:rFonts w:hint="eastAsia"/>
        </w:rPr>
        <w:t>技能提升培训，参训人员</w:t>
      </w:r>
      <w:r>
        <w:t>100</w:t>
      </w:r>
      <w:r>
        <w:t>余名，当天接受义诊群众</w:t>
      </w:r>
      <w:r>
        <w:t>200</w:t>
      </w:r>
      <w:r>
        <w:t>余人，发放健康宣传手册</w:t>
      </w:r>
      <w:r>
        <w:t>400</w:t>
      </w:r>
      <w:r>
        <w:t>余份，发放防暑、降压等药品</w:t>
      </w:r>
      <w:r>
        <w:t>156</w:t>
      </w:r>
      <w:r>
        <w:t>份。</w:t>
      </w:r>
    </w:p>
    <w:p w:rsidR="00026CFE" w:rsidRDefault="00026CFE" w:rsidP="00026CFE">
      <w:pPr>
        <w:ind w:firstLineChars="200" w:firstLine="420"/>
      </w:pPr>
      <w:r>
        <w:rPr>
          <w:rFonts w:hint="eastAsia"/>
        </w:rPr>
        <w:t>三是发挥示范带动作用。积极发掘一批依靠科技脱贫致富的基层农技协、合作社，认定县级科普教育基地</w:t>
      </w:r>
      <w:r>
        <w:t>10</w:t>
      </w:r>
      <w:r>
        <w:t>个，依托基地开展培训、科研、生产，以点带面，引导各类基地通过技术培训、产业帮扶、合作互助，形成示范引导，为乡村谋划致富产业思路，找准富民产业突破口，带动</w:t>
      </w:r>
      <w:r>
        <w:t>“</w:t>
      </w:r>
      <w:r>
        <w:t>一村一品</w:t>
      </w:r>
      <w:r>
        <w:t>”</w:t>
      </w:r>
      <w:r>
        <w:t>发展壮大，增强乡村振兴的信心。</w:t>
      </w:r>
      <w:r>
        <w:t>12</w:t>
      </w:r>
      <w:r>
        <w:t>月</w:t>
      </w:r>
      <w:r>
        <w:t>1</w:t>
      </w:r>
      <w:r>
        <w:t>日</w:t>
      </w:r>
      <w:r>
        <w:t>-15</w:t>
      </w:r>
      <w:r>
        <w:t>日，县科协联合财政局、科工局深入我县科普教育基地开展优秀评选工作，通过实地走访、查阅资料、听取汇报等方式，对各科普基地进行综合评估打分，最终评选出</w:t>
      </w:r>
      <w:r>
        <w:t>6</w:t>
      </w:r>
      <w:r>
        <w:t>家优秀科普教育基地，并进行授牌和奖励。</w:t>
      </w:r>
      <w:r>
        <w:rPr>
          <w:rFonts w:ascii="MS Mincho" w:eastAsia="MS Mincho" w:hAnsi="MS Mincho" w:cs="MS Mincho" w:hint="eastAsia"/>
        </w:rPr>
        <w:t> </w:t>
      </w:r>
    </w:p>
    <w:p w:rsidR="00026CFE" w:rsidRDefault="00026CFE" w:rsidP="00026CFE">
      <w:pPr>
        <w:ind w:firstLineChars="200" w:firstLine="420"/>
      </w:pPr>
      <w:r>
        <w:rPr>
          <w:rFonts w:hint="eastAsia"/>
        </w:rPr>
        <w:t>四是推进创建工作提质增效。对标对表《</w:t>
      </w:r>
      <w:r>
        <w:t>2021</w:t>
      </w:r>
      <w:r>
        <w:t>年桂阳县创建全国文明城市实施方案》中的任务清单，细化分工，明确职责，依托新时代文明实践中心，开展科普知识宣传</w:t>
      </w:r>
      <w:r>
        <w:t>“</w:t>
      </w:r>
      <w:r>
        <w:t>五进</w:t>
      </w:r>
      <w:r>
        <w:t>”</w:t>
      </w:r>
      <w:r>
        <w:t>（进机关、进企业、进学校、进社区、进乡村）志愿者活动，广泛宣传健康生活、科学文明相关知识和生态环保、清理垃圾、生态复绿等法律法规、政策，有效促进了城市文明和谐。做好百花社区</w:t>
      </w:r>
      <w:r>
        <w:t>14</w:t>
      </w:r>
      <w:r>
        <w:t>网格</w:t>
      </w:r>
      <w:r>
        <w:t>544</w:t>
      </w:r>
      <w:r>
        <w:t>户居民的帮扶服务工作。积极申创无烟机关和县级平安标兵单位，将创建工作融入科协职责和日常工作中，经县爱卫办考核，县科协成功命名为桂阳县</w:t>
      </w:r>
      <w:r>
        <w:t>“</w:t>
      </w:r>
      <w:r>
        <w:t>无烟党政机关</w:t>
      </w:r>
      <w:r>
        <w:t>”</w:t>
      </w:r>
      <w:r>
        <w:t>。</w:t>
      </w:r>
    </w:p>
    <w:p w:rsidR="00026CFE" w:rsidRDefault="00026CFE" w:rsidP="00026CFE">
      <w:pPr>
        <w:ind w:firstLineChars="200" w:firstLine="420"/>
      </w:pPr>
      <w:r>
        <w:t>5</w:t>
      </w:r>
      <w:r>
        <w:t>、深化系统改革，着力增强科协队伍战斗力</w:t>
      </w:r>
    </w:p>
    <w:p w:rsidR="00026CFE" w:rsidRDefault="00026CFE" w:rsidP="00026CFE">
      <w:pPr>
        <w:ind w:firstLineChars="200" w:firstLine="420"/>
      </w:pPr>
      <w:r>
        <w:rPr>
          <w:rFonts w:hint="eastAsia"/>
        </w:rPr>
        <w:t>一是继续落实深化改革。继续推进《桂阳县科协系统深化改革实施方案》</w:t>
      </w:r>
      <w:r>
        <w:t>(</w:t>
      </w:r>
      <w:r>
        <w:t>桂办发〔</w:t>
      </w:r>
      <w:r>
        <w:t>2018</w:t>
      </w:r>
      <w:r>
        <w:t>〕</w:t>
      </w:r>
      <w:r>
        <w:t>8</w:t>
      </w:r>
      <w:r>
        <w:t>号</w:t>
      </w:r>
      <w:r>
        <w:t>)</w:t>
      </w:r>
      <w:r>
        <w:t>落实落地，在现有基础上进一步推动科协深化改革措施落地生根。持续强化科协基层组织建设，增强科协的组织力。继续大力发展企业科协、园区科协、农技协等。出台《桂阳县科协联系基层工作制度》，建立健全县科协机关干部联系服务基层科协组织制度，将重心下移，接长手臂，形成县乡村科协组织网络。</w:t>
      </w:r>
    </w:p>
    <w:p w:rsidR="00026CFE" w:rsidRDefault="00026CFE" w:rsidP="00026CFE">
      <w:pPr>
        <w:ind w:firstLineChars="200" w:firstLine="420"/>
      </w:pPr>
      <w:r>
        <w:rPr>
          <w:rFonts w:hint="eastAsia"/>
        </w:rPr>
        <w:t>二是开展党史学习教育。党史学习教育贯穿</w:t>
      </w:r>
      <w:r>
        <w:t>2021</w:t>
      </w:r>
      <w:r>
        <w:t>年全年，突出学党史、悟思想、办实事、开新局，注重融入日常、抓在经常。在</w:t>
      </w:r>
      <w:r>
        <w:t>3</w:t>
      </w:r>
      <w:r>
        <w:t>月上旬，召开县科协党史学习教育动员大会，对标对表上级部署，全面落实县委要求，将开展专题学习、加强政治引领、组织专题培训、开展</w:t>
      </w:r>
      <w:r>
        <w:t>“</w:t>
      </w:r>
      <w:r>
        <w:t>我为群众办实事</w:t>
      </w:r>
      <w:r>
        <w:t>”</w:t>
      </w:r>
      <w:r>
        <w:t>、</w:t>
      </w:r>
      <w:r>
        <w:t>“</w:t>
      </w:r>
      <w:r>
        <w:t>科技创新及时雨</w:t>
      </w:r>
      <w:r>
        <w:t>”</w:t>
      </w:r>
      <w:r>
        <w:t>活动。引导县科协党员干部进一步增强政治自觉和行动自觉，进一步增强对党的忠诚之心、对人民的赤子之心。</w:t>
      </w:r>
    </w:p>
    <w:p w:rsidR="00026CFE" w:rsidRDefault="00026CFE" w:rsidP="00026CFE">
      <w:pPr>
        <w:ind w:firstLineChars="200" w:firstLine="420"/>
      </w:pPr>
      <w:r>
        <w:rPr>
          <w:rFonts w:hint="eastAsia"/>
        </w:rPr>
        <w:t>三是用好巡察整改成果。县委第二巡察组于</w:t>
      </w:r>
      <w:r>
        <w:t>3</w:t>
      </w:r>
      <w:r>
        <w:t>月</w:t>
      </w:r>
      <w:r>
        <w:t>29</w:t>
      </w:r>
      <w:r>
        <w:t>日</w:t>
      </w:r>
      <w:r>
        <w:t>-5</w:t>
      </w:r>
      <w:r>
        <w:t>月</w:t>
      </w:r>
      <w:r>
        <w:t>29</w:t>
      </w:r>
      <w:r>
        <w:t>日对我单位进行了政治巡察，根据巡察整改要求，县科协成立县科协巡察整改工作领导小组，制定巡察整改方案，历时</w:t>
      </w:r>
      <w:r>
        <w:t>3</w:t>
      </w:r>
      <w:r>
        <w:t>个月，制定了《桂阳县科协平时考核制度》、《桂阳县科协党组理论学习中心组学习计划》，规范外出登记制度、办文制度等，</w:t>
      </w:r>
      <w:r>
        <w:t>10</w:t>
      </w:r>
      <w:r>
        <w:t>月</w:t>
      </w:r>
      <w:r>
        <w:t>20</w:t>
      </w:r>
      <w:r>
        <w:t>日全面完成整改任务。今后，要坚持问题导向，把整改落实与科协党组主体责任落实结合起来、与班子队伍建设结合起来、与党风廉政建设结合起来、与推动业务工作结合起来，用好巡察成果推动问题解决，促进整体工作提升，推动全县科技工作和科协事业</w:t>
      </w:r>
      <w:r>
        <w:rPr>
          <w:rFonts w:hint="eastAsia"/>
        </w:rPr>
        <w:t>迈上新台阶。</w:t>
      </w:r>
    </w:p>
    <w:p w:rsidR="00026CFE" w:rsidRDefault="00026CFE" w:rsidP="00026CFE">
      <w:pPr>
        <w:ind w:firstLineChars="200" w:firstLine="420"/>
      </w:pPr>
      <w:r>
        <w:rPr>
          <w:rFonts w:hint="eastAsia"/>
        </w:rPr>
        <w:t>四是强化科协队伍建设。深入学习习近平总书记关于意识形态工作的重要论述，切实增强党组对意识形态工作极端重要性的认识。加强意识形态领域风险隐患排查和分析研判，推动党组落实全面领导责任。将意识形态工作纳入重要议事日程，列入年度工作要点和计划。健全完善《桂阳县科协意识形态工作责任制》，明确科协班子对意识形态工作负主体责任，党组书记为意识形态工作“第一责任人”，带头贯彻落实意识形态工作的决策部署，其他班子成员按照“一岗双责”要求，切实抓好分管领域的意识形态工作。建设一批立场坚定、作风过硬的干部队伍。</w:t>
      </w:r>
    </w:p>
    <w:p w:rsidR="00026CFE" w:rsidRDefault="00026CFE" w:rsidP="00026CFE">
      <w:pPr>
        <w:ind w:firstLineChars="200" w:firstLine="420"/>
      </w:pPr>
      <w:r>
        <w:rPr>
          <w:rFonts w:hint="eastAsia"/>
        </w:rPr>
        <w:t>（三）运行成本情况</w:t>
      </w:r>
    </w:p>
    <w:p w:rsidR="00026CFE" w:rsidRDefault="00026CFE" w:rsidP="00026CFE">
      <w:pPr>
        <w:ind w:firstLineChars="200" w:firstLine="420"/>
      </w:pPr>
      <w:r>
        <w:t>2021</w:t>
      </w:r>
      <w:r>
        <w:t>年预算总支出</w:t>
      </w:r>
      <w:r>
        <w:t>164.96</w:t>
      </w:r>
      <w:r>
        <w:t>万元，全年实际总支出</w:t>
      </w:r>
      <w:r>
        <w:t>142.27</w:t>
      </w:r>
      <w:r>
        <w:t>万元，节约成本</w:t>
      </w:r>
      <w:r>
        <w:t>22.69</w:t>
      </w:r>
      <w:r>
        <w:t>万元。其中，基本支出预算</w:t>
      </w:r>
      <w:r>
        <w:t>100.96</w:t>
      </w:r>
      <w:r>
        <w:t>万元，实际支出</w:t>
      </w:r>
      <w:r>
        <w:t>111.58</w:t>
      </w:r>
      <w:r>
        <w:t>万元，实际增加</w:t>
      </w:r>
      <w:r>
        <w:t>10.62</w:t>
      </w:r>
      <w:r>
        <w:t>万元，主要原因是年度内调资增加了干职工资福利和社会保险费支出；项目支出预算</w:t>
      </w:r>
      <w:r>
        <w:t>64</w:t>
      </w:r>
      <w:r>
        <w:t>万元，实际支出</w:t>
      </w:r>
      <w:r>
        <w:t>30.69</w:t>
      </w:r>
      <w:r>
        <w:t>万元，实际减少</w:t>
      </w:r>
      <w:r>
        <w:t>33.31</w:t>
      </w:r>
      <w:r>
        <w:t>万元，其主要原因：一是通过资源整合节约成本大力压缩开支，全年开展科普活动数量和规模都超过往年，为节约成本，很多活动都采取与全民科学素质行动规划纲要办成员单位或乡镇街道科协、农技协等基层科普组织或其它社会组织合作方</w:t>
      </w:r>
      <w:r>
        <w:rPr>
          <w:rFonts w:hint="eastAsia"/>
        </w:rPr>
        <w:t>式开展，在人力资源上，充分利用科协科普志愿者队伍优势，减少大量人工劳务成本支出。二是受疫情等因素影响，部分业务跨时较长，年底计划额度不足，存有跨年待付支出，造成项目支出应付未付、预算执行率不高、指标结余较多等不合理现象。如中国流动科技馆巡展活动费用</w:t>
      </w:r>
      <w:r>
        <w:t>10</w:t>
      </w:r>
      <w:r>
        <w:t>万元、第十六届桂阳县青少年科技创新大赛优秀作品奖费用</w:t>
      </w:r>
      <w:r>
        <w:t>5</w:t>
      </w:r>
      <w:r>
        <w:t>万余元等，均属此列。</w:t>
      </w:r>
    </w:p>
    <w:p w:rsidR="00026CFE" w:rsidRDefault="00026CFE" w:rsidP="00026CFE">
      <w:pPr>
        <w:ind w:firstLineChars="200" w:firstLine="420"/>
      </w:pPr>
      <w:r>
        <w:rPr>
          <w:rFonts w:hint="eastAsia"/>
        </w:rPr>
        <w:t>（四）社会效应情况</w:t>
      </w:r>
    </w:p>
    <w:p w:rsidR="00026CFE" w:rsidRDefault="00026CFE" w:rsidP="00026CFE">
      <w:pPr>
        <w:ind w:firstLineChars="200" w:firstLine="420"/>
      </w:pPr>
      <w:r>
        <w:t>2021</w:t>
      </w:r>
      <w:r>
        <w:t>年科普项目覆盖全县，涉及</w:t>
      </w:r>
      <w:r>
        <w:t>80%</w:t>
      </w:r>
      <w:r>
        <w:t>以上乡镇街道，受益群众逾</w:t>
      </w:r>
      <w:r>
        <w:t>15</w:t>
      </w:r>
      <w:r>
        <w:t>万人次，科普活动深受群众青睐，据调查，公众满意度达</w:t>
      </w:r>
      <w:r>
        <w:t>95%</w:t>
      </w:r>
      <w:r>
        <w:t>。一些特色品牌科普活动得到上级部门认可和表彰，</w:t>
      </w:r>
      <w:r>
        <w:t>2021</w:t>
      </w:r>
      <w:r>
        <w:t>年，科协荣获第</w:t>
      </w:r>
      <w:r>
        <w:t>42</w:t>
      </w:r>
      <w:r>
        <w:t>届湖南省青少年科技创新大赛优秀组织单位奖和湖南省全国科普日优秀组织单位奖，县科协、县文明办联合推荐的湖南宝山有色金属矿业有限责任公司邓庭光荣获</w:t>
      </w:r>
      <w:r>
        <w:t>“</w:t>
      </w:r>
      <w:r>
        <w:t>郴州市最美科技工作者</w:t>
      </w:r>
      <w:r>
        <w:t>”</w:t>
      </w:r>
      <w:r>
        <w:t>称号。</w:t>
      </w:r>
    </w:p>
    <w:p w:rsidR="00026CFE" w:rsidRDefault="00026CFE" w:rsidP="00026CFE">
      <w:pPr>
        <w:ind w:firstLineChars="200" w:firstLine="420"/>
      </w:pPr>
      <w:r>
        <w:rPr>
          <w:rFonts w:hint="eastAsia"/>
        </w:rPr>
        <w:t>七、存在的问题及原因分析</w:t>
      </w:r>
    </w:p>
    <w:p w:rsidR="00026CFE" w:rsidRDefault="00026CFE" w:rsidP="00026CFE">
      <w:pPr>
        <w:ind w:firstLineChars="200" w:firstLine="420"/>
      </w:pPr>
      <w:r>
        <w:rPr>
          <w:rFonts w:hint="eastAsia"/>
        </w:rPr>
        <w:t>一年来，科协各项工作虽然取得了一些成绩，较好地完成了数量指标、效益指标等绩效目标，但也还存在很多的不足，主要表现在：项目计划与实施管理、资金安排与计划调整等契合度有待进一步提高；科协系统深化改革工作推进还有一些硬指标、硬任务有待进一步破解；科协所属学会、乡镇街道与村（社区）科协组织网络有待进一步健全；科协的社会知名度和影响力有待进一步提升。</w:t>
      </w:r>
    </w:p>
    <w:p w:rsidR="00026CFE" w:rsidRDefault="00026CFE" w:rsidP="00026CFE">
      <w:pPr>
        <w:ind w:firstLineChars="200" w:firstLine="420"/>
      </w:pPr>
      <w:r>
        <w:rPr>
          <w:rFonts w:hint="eastAsia"/>
        </w:rPr>
        <w:t>八、下一步改进措施</w:t>
      </w:r>
    </w:p>
    <w:p w:rsidR="00026CFE" w:rsidRDefault="00026CFE" w:rsidP="00026CFE">
      <w:pPr>
        <w:ind w:firstLineChars="200" w:firstLine="420"/>
      </w:pPr>
      <w:r>
        <w:rPr>
          <w:rFonts w:hint="eastAsia"/>
        </w:rPr>
        <w:t>加快推进科协系统深化改革工作，建立健全学会、乡镇街道、村（社区）科协和其它基层科协组织建设工作台账，加大信息宣传力度，根据专项资金预算和计划安排，科学制定项目实施方案，及时调整实施内容，整合社会科普资源，积极向上争资立项，围绕党委政府中心工作，集中力量办大事，进一步压缩开支节约成本，提高项目资金使用效果。</w:t>
      </w:r>
    </w:p>
    <w:p w:rsidR="00026CFE" w:rsidRDefault="00026CFE" w:rsidP="00026CFE">
      <w:pPr>
        <w:ind w:firstLineChars="200" w:firstLine="420"/>
      </w:pPr>
      <w:r>
        <w:rPr>
          <w:rFonts w:hint="eastAsia"/>
        </w:rPr>
        <w:t>九、其他需要说明的情况</w:t>
      </w:r>
    </w:p>
    <w:p w:rsidR="00026CFE" w:rsidRDefault="00026CFE" w:rsidP="00026CFE">
      <w:pPr>
        <w:ind w:firstLineChars="200" w:firstLine="420"/>
      </w:pPr>
      <w:r>
        <w:rPr>
          <w:rFonts w:hint="eastAsia"/>
        </w:rPr>
        <w:t>（一）后续工作计划</w:t>
      </w:r>
    </w:p>
    <w:p w:rsidR="00026CFE" w:rsidRDefault="00026CFE" w:rsidP="00026CFE">
      <w:pPr>
        <w:ind w:firstLineChars="200" w:firstLine="420"/>
      </w:pPr>
      <w:r>
        <w:rPr>
          <w:rFonts w:hint="eastAsia"/>
        </w:rPr>
        <w:t>一是进一步推进全民科学素质建设。加强科普基础设施和科普队伍建设，积极争取“全国科普示范县”，认真组织实施《桂阳县全民科学素质行动规划纲要（</w:t>
      </w:r>
      <w:r>
        <w:t>2021-2025</w:t>
      </w:r>
      <w:r>
        <w:t>年）》，组织开展好</w:t>
      </w:r>
      <w:r>
        <w:t>“</w:t>
      </w:r>
      <w:r>
        <w:t>三下乡</w:t>
      </w:r>
      <w:r>
        <w:t>”</w:t>
      </w:r>
      <w:r>
        <w:t>、全国科普日、青少年科技创新大赛等重大科普活动。二是强化科普信息化建设工作。加强城镇科普宣传栏（厨窗）的建设和版面更新维护，继续与县电视台、</w:t>
      </w:r>
      <w:r>
        <w:t>“</w:t>
      </w:r>
      <w:r>
        <w:t>新桂阳</w:t>
      </w:r>
      <w:r>
        <w:t>”</w:t>
      </w:r>
      <w:r>
        <w:t>、中国电信等新媒体开展科普信息宣传合作，运营和推广好桂阳科协公众号，打造好桂阳科协自己的名片。三是完善学会工作目标管理。支持和帮助学会开展学术交流、科技论坛等各类活动。鼓励建言献</w:t>
      </w:r>
      <w:r>
        <w:rPr>
          <w:rFonts w:hint="eastAsia"/>
        </w:rPr>
        <w:t>策，充分调动科技工作者的创新积极性，评选优秀科技论文和调研文章，为桂阳经济社会高质量发展建言献策。积极做好科技人才的引进、培养和推荐工作，夯实县科协的服务能力和凝聚力。四是凝聚和发挥科协系统基层组织力量。继续推动科协系统深化改革，加强乡镇（街道）科协、企业（园区）科协、村（社区）科普小组、农技协“四有一落实”建设，建立日常工作制度和机制，试点学会秘书处专职化改革。五是深化干部队伍作风建设。强化政治理论学习，注重提高理论与实践结合的能力，努力培养造就一支心系科协、竭诚为广大科技工作者服务的干部队伍。</w:t>
      </w:r>
    </w:p>
    <w:p w:rsidR="00026CFE" w:rsidRDefault="00026CFE" w:rsidP="00026CFE">
      <w:pPr>
        <w:ind w:firstLineChars="200" w:firstLine="420"/>
      </w:pPr>
      <w:r>
        <w:rPr>
          <w:rFonts w:hint="eastAsia"/>
        </w:rPr>
        <w:t>（二）主要经验及做法</w:t>
      </w:r>
    </w:p>
    <w:p w:rsidR="00026CFE" w:rsidRDefault="00026CFE" w:rsidP="00026CFE">
      <w:pPr>
        <w:ind w:firstLineChars="200" w:firstLine="420"/>
      </w:pPr>
      <w:r>
        <w:rPr>
          <w:rFonts w:hint="eastAsia"/>
        </w:rPr>
        <w:t>一是重视预算工作。根据年度工作计划，编制预算尽可能做到资金支出、绩效目标明细化，既要符合实际，又具有可操作性；二是加强内部管理。制订完善内部管理规章制度，做到资金支出有理有据、合法合规；三是突出重点工作。围绕全县中心工作，以科技创新、科普示范为重点，调动全县科技工作者的智慧和才干，服务我县科技创新创造和乡村振兴发展。</w:t>
      </w:r>
    </w:p>
    <w:p w:rsidR="00026CFE" w:rsidRDefault="00026CFE" w:rsidP="00026CFE">
      <w:pPr>
        <w:ind w:firstLineChars="200" w:firstLine="420"/>
      </w:pPr>
      <w:r>
        <w:rPr>
          <w:rFonts w:hint="eastAsia"/>
        </w:rPr>
        <w:t>（七）厉行节约保障措施</w:t>
      </w:r>
    </w:p>
    <w:p w:rsidR="00026CFE" w:rsidRDefault="00026CFE" w:rsidP="00026CFE">
      <w:pPr>
        <w:ind w:firstLineChars="200" w:firstLine="420"/>
      </w:pPr>
      <w:r>
        <w:rPr>
          <w:rFonts w:hint="eastAsia"/>
        </w:rPr>
        <w:t>建章立制，严格执行勤俭节约开支相关文件和单位制度规定；科学制定年度绩效目标，细化目标管理，用钱必问效；压缩三公经费开支，减少行政运行成本；整合社会科普资源，调动科普志愿者积极性，减少项目支出成本。</w:t>
      </w:r>
    </w:p>
    <w:p w:rsidR="00026CFE" w:rsidRDefault="00026CFE" w:rsidP="00026CFE">
      <w:pPr>
        <w:ind w:firstLineChars="200" w:firstLine="420"/>
      </w:pPr>
      <w:r>
        <w:rPr>
          <w:rFonts w:hint="eastAsia"/>
        </w:rPr>
        <w:t>说明：“项目支出”需要填报基本支出以外的所有项目支出情况，包括业务工作项目、运行维护项目和专项资金等；“公用经费”填报基本支出中的一般商品和服务支出。</w:t>
      </w:r>
    </w:p>
    <w:p w:rsidR="00026CFE" w:rsidRDefault="00026CFE" w:rsidP="00026CFE">
      <w:pPr>
        <w:ind w:firstLineChars="200" w:firstLine="420"/>
      </w:pPr>
      <w:r>
        <w:t>1</w:t>
      </w:r>
      <w:r>
        <w:t>、确保科协行政工作正常运转和干部职工基本工资福利。</w:t>
      </w:r>
      <w:r>
        <w:rPr>
          <w:rFonts w:ascii="MS Mincho" w:eastAsia="MS Mincho" w:hAnsi="MS Mincho" w:cs="MS Mincho" w:hint="eastAsia"/>
        </w:rPr>
        <w:t> </w:t>
      </w:r>
    </w:p>
    <w:p w:rsidR="00026CFE" w:rsidRDefault="00026CFE" w:rsidP="00026CFE">
      <w:pPr>
        <w:ind w:firstLineChars="200" w:firstLine="420"/>
      </w:pPr>
      <w:r>
        <w:t>2</w:t>
      </w:r>
      <w:r>
        <w:t>、完善科普基础设施设备，加强科普宣传阵地建设和各类科普活动开展，拓宽公众获取科学知识的渠道，提高公民科学文化素质。</w:t>
      </w:r>
      <w:r>
        <w:t xml:space="preserve"> </w:t>
      </w:r>
      <w:r>
        <w:rPr>
          <w:rFonts w:ascii="MS Mincho" w:eastAsia="MS Mincho" w:hAnsi="MS Mincho" w:cs="MS Mincho" w:hint="eastAsia"/>
        </w:rPr>
        <w:t> </w:t>
      </w:r>
    </w:p>
    <w:p w:rsidR="00026CFE" w:rsidRDefault="00026CFE" w:rsidP="00026CFE">
      <w:pPr>
        <w:ind w:firstLineChars="200" w:firstLine="420"/>
      </w:pPr>
      <w:r>
        <w:t>3</w:t>
      </w:r>
      <w:r>
        <w:t>、加强科协组织管理，搭建政策激励平台，支持科技创新和成果运用。</w:t>
      </w:r>
    </w:p>
    <w:p w:rsidR="00026CFE" w:rsidRDefault="00026CFE" w:rsidP="00026CFE">
      <w:pPr>
        <w:ind w:firstLineChars="200" w:firstLine="420"/>
      </w:pPr>
      <w:r>
        <w:rPr>
          <w:rFonts w:hint="eastAsia"/>
        </w:rPr>
        <w:t>科协机关队伍和志愿者队伍建设加强，整体素质提升，机构运行良好；各项数量指标、质量指标、时效指标、效益指标、可持续发展指标、公众满意度指标的完成情况均达到设计要求；各项厉行节约保障措施落实</w:t>
      </w:r>
      <w:r>
        <w:t xml:space="preserve"> </w:t>
      </w:r>
      <w:r>
        <w:t>到位，专项成本控制较好。</w:t>
      </w:r>
    </w:p>
    <w:p w:rsidR="00026CFE" w:rsidRDefault="00026CFE" w:rsidP="00026CFE">
      <w:pPr>
        <w:ind w:firstLineChars="200" w:firstLine="420"/>
      </w:pPr>
      <w:r>
        <w:rPr>
          <w:rFonts w:hint="eastAsia"/>
        </w:rPr>
        <w:t>为加强我县科普工作，不断提高全县公民科学文化素质，加快推进全县经济和社会发展，县财政预算安排</w:t>
      </w:r>
      <w:r>
        <w:t>2021</w:t>
      </w:r>
      <w:r>
        <w:t>年专项科普经费</w:t>
      </w:r>
      <w:r>
        <w:t>40</w:t>
      </w:r>
      <w:r>
        <w:t>万元，用于重大科普活动、科普设施建设、青少年科技创新等科普工作。根据《桂阳县财政局关于开展</w:t>
      </w:r>
      <w:r>
        <w:t>2021</w:t>
      </w:r>
      <w:r>
        <w:t>年度财政资金部门整体支出和项目支出绩效评价工作的通知》（桂财绩</w:t>
      </w:r>
      <w:r>
        <w:t>[2022]7</w:t>
      </w:r>
      <w:r>
        <w:t>号）有关要求，现将</w:t>
      </w:r>
      <w:r>
        <w:t>2021</w:t>
      </w:r>
      <w:r>
        <w:t>年专项科普经费绩效自评如下：</w:t>
      </w:r>
    </w:p>
    <w:p w:rsidR="00026CFE" w:rsidRDefault="00026CFE" w:rsidP="00026CFE">
      <w:pPr>
        <w:ind w:firstLineChars="200" w:firstLine="420"/>
      </w:pPr>
      <w:r>
        <w:rPr>
          <w:rFonts w:hint="eastAsia"/>
        </w:rPr>
        <w:t>一、专项资金基本情况</w:t>
      </w:r>
    </w:p>
    <w:p w:rsidR="00026CFE" w:rsidRDefault="00026CFE" w:rsidP="00026CFE">
      <w:pPr>
        <w:ind w:firstLineChars="200" w:firstLine="420"/>
      </w:pPr>
      <w:r>
        <w:rPr>
          <w:rFonts w:hint="eastAsia"/>
        </w:rPr>
        <w:t>（一）专项资金概况</w:t>
      </w:r>
    </w:p>
    <w:p w:rsidR="00026CFE" w:rsidRDefault="00026CFE" w:rsidP="00026CFE">
      <w:pPr>
        <w:ind w:firstLineChars="200" w:firstLine="420"/>
      </w:pPr>
      <w:r>
        <w:rPr>
          <w:rFonts w:hint="eastAsia"/>
        </w:rPr>
        <w:t>根据《中共郴州市委办公室关于印发〈郴州市科协系统深化改革实施方案〉的通知》（郴办发［</w:t>
      </w:r>
      <w:r>
        <w:t>2017</w:t>
      </w:r>
      <w:r>
        <w:t>］</w:t>
      </w:r>
      <w:r>
        <w:t>37</w:t>
      </w:r>
      <w:r>
        <w:t>号）、《中共桂阳县委办公室关于印发〈桂阳县科协系统深化改革实施方案〉的通知》（桂办发［</w:t>
      </w:r>
      <w:r>
        <w:t>2018</w:t>
      </w:r>
      <w:r>
        <w:t>］</w:t>
      </w:r>
      <w:r>
        <w:t>8</w:t>
      </w:r>
      <w:r>
        <w:t>号）等文件精神，结合我县实际，年初预算安排</w:t>
      </w:r>
      <w:r>
        <w:t xml:space="preserve"> 2021</w:t>
      </w:r>
      <w:r>
        <w:t>年专项科普经费</w:t>
      </w:r>
      <w:r>
        <w:t>40</w:t>
      </w:r>
      <w:r>
        <w:t>万元。</w:t>
      </w:r>
      <w:r>
        <w:t>2021</w:t>
      </w:r>
      <w:r>
        <w:t>年</w:t>
      </w:r>
      <w:r>
        <w:t>6</w:t>
      </w:r>
      <w:r>
        <w:t>月</w:t>
      </w:r>
      <w:r>
        <w:t>30</w:t>
      </w:r>
      <w:r>
        <w:t>日以</w:t>
      </w:r>
      <w:r>
        <w:t>“</w:t>
      </w:r>
      <w:r>
        <w:t>桂财预行</w:t>
      </w:r>
      <w:r>
        <w:t>[2021]206</w:t>
      </w:r>
      <w:r>
        <w:t>号</w:t>
      </w:r>
      <w:r>
        <w:t>”</w:t>
      </w:r>
      <w:r>
        <w:t>下达预算指标</w:t>
      </w:r>
      <w:r>
        <w:t>30</w:t>
      </w:r>
      <w:r>
        <w:t>万元。</w:t>
      </w:r>
    </w:p>
    <w:p w:rsidR="00026CFE" w:rsidRDefault="00026CFE" w:rsidP="00026CFE">
      <w:pPr>
        <w:ind w:firstLineChars="200" w:firstLine="420"/>
      </w:pPr>
      <w:r>
        <w:rPr>
          <w:rFonts w:hint="eastAsia"/>
        </w:rPr>
        <w:t>（二）专项资金预期目标完成程度</w:t>
      </w:r>
    </w:p>
    <w:p w:rsidR="00026CFE" w:rsidRDefault="00026CFE" w:rsidP="00026CFE">
      <w:pPr>
        <w:ind w:firstLineChars="200" w:firstLine="420"/>
      </w:pPr>
      <w:r>
        <w:t>2021</w:t>
      </w:r>
      <w:r>
        <w:t>年专项科普经费项目绩效总目标为：通过建设完善科普设施设备，以及开展重大科普活动、科普信息建设、学术交流、青少年校外教育、科普文明建设等活动，使群众参与科普活动、获取科普知识的方式更多、范围更广，公众科学文化素质不断提升，项目受益人数</w:t>
      </w:r>
      <w:r>
        <w:t>15</w:t>
      </w:r>
      <w:r>
        <w:t>万以上。预期主要效益：直接参加各类科普活动主体</w:t>
      </w:r>
      <w:r>
        <w:t>60</w:t>
      </w:r>
      <w:r>
        <w:t>个以上，优秀科技论文获奖不少于</w:t>
      </w:r>
      <w:r>
        <w:t>9</w:t>
      </w:r>
      <w:r>
        <w:t>篇，青少年科技创新作品获国家级、省级、市级奖项分别不少于</w:t>
      </w:r>
      <w:r>
        <w:t>2</w:t>
      </w:r>
      <w:r>
        <w:t>项、</w:t>
      </w:r>
      <w:r>
        <w:t>10</w:t>
      </w:r>
      <w:r>
        <w:t>项、</w:t>
      </w:r>
      <w:r>
        <w:t>70</w:t>
      </w:r>
      <w:r>
        <w:t>项，科普宣传和科普活动受益人数不少于</w:t>
      </w:r>
      <w:r>
        <w:t>15</w:t>
      </w:r>
      <w:r>
        <w:t>万人次。受疫情等因素影响，根据上级工作安排，青少年校外教育被叫暂停，同时</w:t>
      </w:r>
      <w:r>
        <w:rPr>
          <w:rFonts w:hint="eastAsia"/>
        </w:rPr>
        <w:t>通过向省市科协努力争取，新增了中国流动科技馆巡展。通过项目实施，基本完成预期目标，实现了预期效益。</w:t>
      </w:r>
    </w:p>
    <w:p w:rsidR="00026CFE" w:rsidRDefault="00026CFE" w:rsidP="00026CFE">
      <w:pPr>
        <w:ind w:firstLineChars="200" w:firstLine="420"/>
      </w:pPr>
      <w:r>
        <w:rPr>
          <w:rFonts w:hint="eastAsia"/>
        </w:rPr>
        <w:t>（三）专项资金使用管理情况</w:t>
      </w:r>
    </w:p>
    <w:p w:rsidR="00026CFE" w:rsidRDefault="00026CFE" w:rsidP="00026CFE">
      <w:pPr>
        <w:ind w:firstLineChars="200" w:firstLine="420"/>
      </w:pPr>
      <w:r>
        <w:rPr>
          <w:rFonts w:hint="eastAsia"/>
        </w:rPr>
        <w:t>根据《桂阳县财政专项资金管理办法》、《桂阳县科学技术普及专项资金管理办法》，严格执行有关财务制度和专项资金管理制度，规范项目资金拨付和报账程序，厉行节约，最大限度发挥资金效益。资金使用严格按预算子项目计划合理分配，要求科普活动开展有方案、有预算、有总结，工程建设类有合同、有预算、有验收，项目采购严格执行政府采购有关规定，</w:t>
      </w:r>
      <w:r>
        <w:t>1</w:t>
      </w:r>
      <w:r>
        <w:t>万元以上大额开支有单位党组会研究同意会议记录。全年实际使用专项资金</w:t>
      </w:r>
      <w:r>
        <w:t>11.39</w:t>
      </w:r>
      <w:r>
        <w:t>万元。主要用于开展系列科普活动、科普信息建设、科技乡村振兴等支出，其中：全国科普日、科技工作者日、中国流动科技馆</w:t>
      </w:r>
      <w:r>
        <w:rPr>
          <w:rFonts w:hint="eastAsia"/>
        </w:rPr>
        <w:t>巡展、优秀科普教育基地评选等科普活动支出</w:t>
      </w:r>
      <w:r>
        <w:t>7.39</w:t>
      </w:r>
      <w:r>
        <w:t>万元，与中国电信开展科普信息宣传合作</w:t>
      </w:r>
      <w:r>
        <w:t>1</w:t>
      </w:r>
      <w:r>
        <w:t>万元，转移支付白水乡清溪村开展科技助力乡村振兴帮扶</w:t>
      </w:r>
      <w:r>
        <w:t>3</w:t>
      </w:r>
      <w:r>
        <w:t>万元。</w:t>
      </w:r>
    </w:p>
    <w:p w:rsidR="00026CFE" w:rsidRDefault="00026CFE" w:rsidP="00026CFE">
      <w:pPr>
        <w:ind w:firstLineChars="200" w:firstLine="420"/>
      </w:pPr>
      <w:r>
        <w:rPr>
          <w:rFonts w:hint="eastAsia"/>
        </w:rPr>
        <w:t>二、绩效评价工作情况</w:t>
      </w:r>
    </w:p>
    <w:p w:rsidR="00026CFE" w:rsidRDefault="00026CFE" w:rsidP="00026CFE">
      <w:pPr>
        <w:ind w:firstLineChars="200" w:firstLine="420"/>
      </w:pPr>
      <w:r>
        <w:rPr>
          <w:rFonts w:hint="eastAsia"/>
        </w:rPr>
        <w:t>成立单位绩效评价工作小组，主席任组长，分管财务副主席为副组长，财务人员、办公室主任、各项目负责人为成员。根据“桂财绩</w:t>
      </w:r>
      <w:r>
        <w:t>[2022]7</w:t>
      </w:r>
      <w:r>
        <w:t>号</w:t>
      </w:r>
      <w:r>
        <w:t>”</w:t>
      </w:r>
      <w:r>
        <w:t>文件要求，通过调阅财务档案资料，查阅相关项目文件、图像和其它资料，以及对项目实施地群众电话咨询等方式，对照年初专项绩效目标和年中绩效调整目标，逐项逐条测评打分。</w:t>
      </w:r>
      <w:r>
        <w:t>2021</w:t>
      </w:r>
      <w:r>
        <w:t>年专项科普经费项目支出绩效自评得分</w:t>
      </w:r>
      <w:r>
        <w:t>92.8</w:t>
      </w:r>
      <w:r>
        <w:t>分。</w:t>
      </w:r>
    </w:p>
    <w:p w:rsidR="00026CFE" w:rsidRDefault="00026CFE" w:rsidP="00026CFE">
      <w:pPr>
        <w:ind w:firstLineChars="200" w:firstLine="420"/>
      </w:pPr>
      <w:r>
        <w:rPr>
          <w:rFonts w:hint="eastAsia"/>
        </w:rPr>
        <w:t>三、专项资金主要绩效</w:t>
      </w:r>
    </w:p>
    <w:p w:rsidR="00026CFE" w:rsidRDefault="00026CFE" w:rsidP="00026CFE">
      <w:pPr>
        <w:ind w:firstLineChars="200" w:firstLine="420"/>
      </w:pPr>
      <w:r>
        <w:rPr>
          <w:rFonts w:hint="eastAsia"/>
        </w:rPr>
        <w:t>（一）主要产出指标完成情况</w:t>
      </w:r>
    </w:p>
    <w:p w:rsidR="00026CFE" w:rsidRDefault="00026CFE" w:rsidP="00026CFE">
      <w:pPr>
        <w:ind w:firstLineChars="200" w:firstLine="420"/>
      </w:pPr>
      <w:r>
        <w:t>1.</w:t>
      </w:r>
      <w:r>
        <w:t>数量指标完成情况。</w:t>
      </w:r>
      <w:r>
        <w:t>2021</w:t>
      </w:r>
      <w:r>
        <w:t>年完成建设科普宣传栏</w:t>
      </w:r>
      <w:r>
        <w:t>12</w:t>
      </w:r>
      <w:r>
        <w:t>个，制作宣传版面</w:t>
      </w:r>
      <w:r>
        <w:t>1406</w:t>
      </w:r>
      <w:r>
        <w:t>平方米；</w:t>
      </w:r>
      <w:r>
        <w:t>6</w:t>
      </w:r>
      <w:r>
        <w:t>月</w:t>
      </w:r>
      <w:r>
        <w:t>10</w:t>
      </w:r>
      <w:r>
        <w:t>日在仁义镇优乐水稻专业合作社举办</w:t>
      </w:r>
      <w:r>
        <w:t>“</w:t>
      </w:r>
      <w:r>
        <w:t>水稻机械插秧育苗技术</w:t>
      </w:r>
      <w:r>
        <w:t>”</w:t>
      </w:r>
      <w:r>
        <w:t>课程培训和现场操作培训，参训</w:t>
      </w:r>
      <w:r>
        <w:t>143</w:t>
      </w:r>
      <w:r>
        <w:t>人次，</w:t>
      </w:r>
      <w:r>
        <w:t>7</w:t>
      </w:r>
      <w:r>
        <w:t>月</w:t>
      </w:r>
      <w:r>
        <w:t>21</w:t>
      </w:r>
      <w:r>
        <w:t>日在四里镇卫生院举办</w:t>
      </w:r>
      <w:r>
        <w:t>“</w:t>
      </w:r>
      <w:r>
        <w:t>健康桂阳行动</w:t>
      </w:r>
      <w:r>
        <w:t>”</w:t>
      </w:r>
      <w:r>
        <w:t>基层医疗人员诊疗技能提升培训，参训人员</w:t>
      </w:r>
      <w:r>
        <w:t>61</w:t>
      </w:r>
      <w:r>
        <w:t>人，</w:t>
      </w:r>
      <w:r>
        <w:t>2</w:t>
      </w:r>
      <w:r>
        <w:t>次培训授课</w:t>
      </w:r>
      <w:r>
        <w:t>4</w:t>
      </w:r>
      <w:r>
        <w:t>场，发放培训资料</w:t>
      </w:r>
      <w:r>
        <w:t>4</w:t>
      </w:r>
      <w:r>
        <w:t>套</w:t>
      </w:r>
      <w:r>
        <w:t>800</w:t>
      </w:r>
      <w:r>
        <w:t>余份；组织开展各类科普活动</w:t>
      </w:r>
      <w:r>
        <w:t>31</w:t>
      </w:r>
      <w:r>
        <w:t>场次，参与服务科技工作</w:t>
      </w:r>
      <w:r>
        <w:t>218</w:t>
      </w:r>
      <w:r>
        <w:t>人数，免费发放科普宣传资料</w:t>
      </w:r>
      <w:r>
        <w:t>1.6</w:t>
      </w:r>
      <w:r>
        <w:t>万份。其中，</w:t>
      </w:r>
      <w:r>
        <w:t>3</w:t>
      </w:r>
      <w:r>
        <w:t>月</w:t>
      </w:r>
      <w:r>
        <w:t>31</w:t>
      </w:r>
      <w:r>
        <w:t>日联合桂阳春陵江湿地公园管理处到雷坪镇中心校开展</w:t>
      </w:r>
      <w:r>
        <w:t>“</w:t>
      </w:r>
      <w:r>
        <w:t>爱鸟护鸟</w:t>
      </w:r>
      <w:r>
        <w:t>”</w:t>
      </w:r>
      <w:r>
        <w:t>进校园活动，</w:t>
      </w:r>
      <w:r>
        <w:t>4</w:t>
      </w:r>
      <w:r>
        <w:t>月</w:t>
      </w:r>
      <w:r>
        <w:t>20</w:t>
      </w:r>
      <w:r>
        <w:t>日</w:t>
      </w:r>
      <w:r>
        <w:rPr>
          <w:rFonts w:hint="eastAsia"/>
        </w:rPr>
        <w:t>组织科技宣传小分队到流峰镇开展</w:t>
      </w:r>
      <w:r>
        <w:t xml:space="preserve"> </w:t>
      </w:r>
      <w:r>
        <w:t>我为群众办实事实践活动暨文化科技卫生教育法律</w:t>
      </w:r>
      <w:r>
        <w:t>“</w:t>
      </w:r>
      <w:r>
        <w:t>五下乡</w:t>
      </w:r>
      <w:r>
        <w:t>”</w:t>
      </w:r>
      <w:r>
        <w:t>活动，</w:t>
      </w:r>
      <w:r>
        <w:t>4</w:t>
      </w:r>
      <w:r>
        <w:t>月</w:t>
      </w:r>
      <w:r>
        <w:t>22</w:t>
      </w:r>
      <w:r>
        <w:t>日</w:t>
      </w:r>
      <w:r>
        <w:t>---6</w:t>
      </w:r>
      <w:r>
        <w:t>月</w:t>
      </w:r>
      <w:r>
        <w:t>25</w:t>
      </w:r>
      <w:r>
        <w:t>日在展辉学校举办中国流动科技馆巡展活动，</w:t>
      </w:r>
      <w:r>
        <w:t>5</w:t>
      </w:r>
      <w:r>
        <w:t>月</w:t>
      </w:r>
      <w:r>
        <w:t>14</w:t>
      </w:r>
      <w:r>
        <w:t>日，在县新时代文明实践中心广场围绕</w:t>
      </w:r>
      <w:r>
        <w:t>“</w:t>
      </w:r>
      <w:r>
        <w:t>水资源可持续利用与绿色发展</w:t>
      </w:r>
      <w:r>
        <w:t>”</w:t>
      </w:r>
      <w:r>
        <w:t>主题举行</w:t>
      </w:r>
      <w:r>
        <w:t>“</w:t>
      </w:r>
      <w:r>
        <w:t>倡导低碳生活、共促可持续发展</w:t>
      </w:r>
      <w:r>
        <w:t>”</w:t>
      </w:r>
      <w:r>
        <w:t>宣传月活动，</w:t>
      </w:r>
      <w:r>
        <w:t>5</w:t>
      </w:r>
      <w:r>
        <w:t>月</w:t>
      </w:r>
      <w:r>
        <w:t>23</w:t>
      </w:r>
      <w:r>
        <w:t>日与科工等部门在正和镇联合开展以</w:t>
      </w:r>
      <w:r>
        <w:t>“</w:t>
      </w:r>
      <w:r>
        <w:t>雏鹰未来、筑梦蓝天</w:t>
      </w:r>
      <w:r>
        <w:t>”</w:t>
      </w:r>
      <w:r>
        <w:t>为主题的</w:t>
      </w:r>
      <w:r>
        <w:t>“</w:t>
      </w:r>
      <w:r>
        <w:t>科技活动周</w:t>
      </w:r>
      <w:r>
        <w:t>”</w:t>
      </w:r>
      <w:r>
        <w:t>，</w:t>
      </w:r>
      <w:r>
        <w:t>6</w:t>
      </w:r>
      <w:r>
        <w:t>月</w:t>
      </w:r>
      <w:r>
        <w:t>24</w:t>
      </w:r>
      <w:r>
        <w:t>日，联合县禁毒办在白水中心校开展青少年禁毒知识讲座活动，</w:t>
      </w:r>
      <w:r>
        <w:t>9</w:t>
      </w:r>
      <w:r>
        <w:t>月</w:t>
      </w:r>
      <w:r>
        <w:t>17</w:t>
      </w:r>
      <w:r>
        <w:t>日在湖南翔龙通用航空有限公司围绕</w:t>
      </w:r>
      <w:r>
        <w:t>“</w:t>
      </w:r>
      <w:r>
        <w:t>三高四新</w:t>
      </w:r>
      <w:r>
        <w:t>”“</w:t>
      </w:r>
      <w:r>
        <w:t>一极六区</w:t>
      </w:r>
      <w:r>
        <w:t>”</w:t>
      </w:r>
      <w:r>
        <w:t>建设开展</w:t>
      </w:r>
      <w:r>
        <w:t>“</w:t>
      </w:r>
      <w:r>
        <w:t>全国科普</w:t>
      </w:r>
      <w:r>
        <w:rPr>
          <w:rFonts w:hint="eastAsia"/>
        </w:rPr>
        <w:t>日”启动仪式暨企业科普联合行动大型科普活动，</w:t>
      </w:r>
      <w:r>
        <w:t>9</w:t>
      </w:r>
      <w:r>
        <w:t>月</w:t>
      </w:r>
      <w:r>
        <w:t>24</w:t>
      </w:r>
      <w:r>
        <w:t>日在黄沙坪开展</w:t>
      </w:r>
      <w:r>
        <w:t>“</w:t>
      </w:r>
      <w:r>
        <w:t>科协喊你来答题</w:t>
      </w:r>
      <w:r>
        <w:t>”</w:t>
      </w:r>
      <w:r>
        <w:t>科普知识进乡村活动，</w:t>
      </w:r>
      <w:r>
        <w:t>12</w:t>
      </w:r>
      <w:r>
        <w:t>月</w:t>
      </w:r>
      <w:r>
        <w:t>29</w:t>
      </w:r>
      <w:r>
        <w:t>日在三中举办县十六届青少年科技创新大赛总结表彰大会暨第十七届青少年科技创新大赛启动部署工作会，此外举办其它科技服务进乡村、科普文明进社区（在百花社区十四网格开展科普文明综合建设）等活动</w:t>
      </w:r>
      <w:r>
        <w:t>20</w:t>
      </w:r>
      <w:r>
        <w:t>余场次；通过以上活动征集科技论文</w:t>
      </w:r>
      <w:r>
        <w:t>40</w:t>
      </w:r>
      <w:r>
        <w:t>篇；</w:t>
      </w:r>
      <w:r>
        <w:t>2021</w:t>
      </w:r>
      <w:r>
        <w:t>年</w:t>
      </w:r>
      <w:r>
        <w:t>“</w:t>
      </w:r>
      <w:r>
        <w:t>科普中国</w:t>
      </w:r>
      <w:r>
        <w:t>”</w:t>
      </w:r>
      <w:r>
        <w:t>信息员注册</w:t>
      </w:r>
      <w:r>
        <w:t>8314</w:t>
      </w:r>
      <w:r>
        <w:t>人，信息传播量达</w:t>
      </w:r>
      <w:r>
        <w:t>130</w:t>
      </w:r>
      <w:r>
        <w:t>万次，</w:t>
      </w:r>
      <w:r>
        <w:t>“</w:t>
      </w:r>
      <w:r>
        <w:t>科普湖南</w:t>
      </w:r>
      <w:r>
        <w:t>”</w:t>
      </w:r>
      <w:r>
        <w:t>网格知识竞赛参与人数</w:t>
      </w:r>
      <w:r>
        <w:t>760</w:t>
      </w:r>
      <w:r>
        <w:t>人，参与答题</w:t>
      </w:r>
      <w:r>
        <w:t>7.49</w:t>
      </w:r>
      <w:r>
        <w:t>万次；与县电视台、电信公司、蓉城微生活等</w:t>
      </w:r>
      <w:r>
        <w:t>3</w:t>
      </w:r>
      <w:r>
        <w:t>家</w:t>
      </w:r>
      <w:r>
        <w:rPr>
          <w:rFonts w:hint="eastAsia"/>
        </w:rPr>
        <w:t>媒体开展科普信息宣传合作；桂阳科协微信公众号全年发布科普信息</w:t>
      </w:r>
      <w:r>
        <w:t>1100</w:t>
      </w:r>
      <w:r>
        <w:t>条，点击量超过</w:t>
      </w:r>
      <w:r>
        <w:t>1.7</w:t>
      </w:r>
      <w:r>
        <w:t>万次。</w:t>
      </w:r>
    </w:p>
    <w:p w:rsidR="00026CFE" w:rsidRDefault="00026CFE" w:rsidP="00026CFE">
      <w:pPr>
        <w:ind w:firstLineChars="200" w:firstLine="420"/>
      </w:pPr>
      <w:r>
        <w:t>2.</w:t>
      </w:r>
      <w:r>
        <w:t>质量指标完成情况。科普设施建设、货物采购均达到合同质量标准，各项科普活动达到方案要求，培训人员合格率</w:t>
      </w:r>
      <w:r>
        <w:t>90%</w:t>
      </w:r>
      <w:r>
        <w:t>，科技论文、作品评审合格率</w:t>
      </w:r>
      <w:r>
        <w:t>80%</w:t>
      </w:r>
      <w:r>
        <w:t>。</w:t>
      </w:r>
    </w:p>
    <w:p w:rsidR="00026CFE" w:rsidRDefault="00026CFE" w:rsidP="00026CFE">
      <w:pPr>
        <w:ind w:firstLineChars="200" w:firstLine="420"/>
      </w:pPr>
      <w:r>
        <w:t>3.</w:t>
      </w:r>
      <w:r>
        <w:t>时效指标完成情况。目标工作任务在</w:t>
      </w:r>
      <w:r>
        <w:t>2021</w:t>
      </w:r>
      <w:r>
        <w:t>年</w:t>
      </w:r>
      <w:r>
        <w:t>12</w:t>
      </w:r>
      <w:r>
        <w:t>月</w:t>
      </w:r>
      <w:r>
        <w:t>30</w:t>
      </w:r>
      <w:r>
        <w:t>日前顺利完成。</w:t>
      </w:r>
    </w:p>
    <w:p w:rsidR="00026CFE" w:rsidRDefault="00026CFE" w:rsidP="00026CFE">
      <w:pPr>
        <w:ind w:firstLineChars="200" w:firstLine="420"/>
      </w:pPr>
      <w:r>
        <w:t>4.</w:t>
      </w:r>
      <w:r>
        <w:t>成本指标完成情况。专项预算</w:t>
      </w:r>
      <w:r>
        <w:t>40</w:t>
      </w:r>
      <w:r>
        <w:t>万元，指标上线</w:t>
      </w:r>
      <w:r>
        <w:t>30</w:t>
      </w:r>
      <w:r>
        <w:t>万元，实际使用和支付</w:t>
      </w:r>
      <w:r>
        <w:t>11.39</w:t>
      </w:r>
      <w:r>
        <w:t>万元，其中信息媒体合作宣传费支出</w:t>
      </w:r>
      <w:r>
        <w:t>1</w:t>
      </w:r>
      <w:r>
        <w:t>万元，科普培训人均成本控制率</w:t>
      </w:r>
      <w:r>
        <w:t>20%</w:t>
      </w:r>
      <w:r>
        <w:t>，科普活动资料费广告费、乡村振兴帮扶等项目业务其它工作经费支出</w:t>
      </w:r>
      <w:r>
        <w:t>10.39</w:t>
      </w:r>
      <w:r>
        <w:t>万元。</w:t>
      </w:r>
      <w:r>
        <w:t>2021</w:t>
      </w:r>
      <w:r>
        <w:t>年</w:t>
      </w:r>
      <w:r>
        <w:t>12</w:t>
      </w:r>
      <w:r>
        <w:t>月</w:t>
      </w:r>
      <w:r>
        <w:t>31</w:t>
      </w:r>
      <w:r>
        <w:t>日，待上预算指标</w:t>
      </w:r>
      <w:r>
        <w:t>10</w:t>
      </w:r>
      <w:r>
        <w:t>万元，指标结余</w:t>
      </w:r>
      <w:r>
        <w:t>18.61</w:t>
      </w:r>
      <w:r>
        <w:t>万元。</w:t>
      </w:r>
    </w:p>
    <w:p w:rsidR="00026CFE" w:rsidRDefault="00026CFE" w:rsidP="00026CFE">
      <w:pPr>
        <w:ind w:firstLineChars="200" w:firstLine="420"/>
      </w:pPr>
      <w:r>
        <w:rPr>
          <w:rFonts w:hint="eastAsia"/>
        </w:rPr>
        <w:t>（二）主要效益指标完成情况</w:t>
      </w:r>
    </w:p>
    <w:p w:rsidR="00026CFE" w:rsidRDefault="00026CFE" w:rsidP="00026CFE">
      <w:pPr>
        <w:ind w:firstLineChars="200" w:firstLine="420"/>
      </w:pPr>
      <w:r>
        <w:t>1.</w:t>
      </w:r>
      <w:r>
        <w:t>社会效益指标完成情况。全年各类科普活动覆盖全县</w:t>
      </w:r>
      <w:r>
        <w:t>8</w:t>
      </w:r>
      <w:r>
        <w:t>个乡镇、</w:t>
      </w:r>
      <w:r>
        <w:t>3</w:t>
      </w:r>
      <w:r>
        <w:t>个街道、</w:t>
      </w:r>
      <w:r>
        <w:t>81</w:t>
      </w:r>
      <w:r>
        <w:t>所学校，参与活动主体单位</w:t>
      </w:r>
      <w:r>
        <w:t>61</w:t>
      </w:r>
      <w:r>
        <w:t>家；《关于快递员工作和生活的社会调查》《中小学生近视情况的调查研究》等</w:t>
      </w:r>
      <w:r>
        <w:t>10</w:t>
      </w:r>
      <w:r>
        <w:t>篇论文获市县优秀科技论文奖；青少年科技创新大赛优秀作品《智能垃圾转换器》《智能警察》</w:t>
      </w:r>
      <w:r>
        <w:t>2</w:t>
      </w:r>
      <w:r>
        <w:t>项参加了第</w:t>
      </w:r>
      <w:r>
        <w:t>35</w:t>
      </w:r>
      <w:r>
        <w:t>届全国青少年科技创新大赛线上展示，《检测生物织中还原糖的实验创新》《绿码智能排查系统》等</w:t>
      </w:r>
      <w:r>
        <w:t>10</w:t>
      </w:r>
      <w:r>
        <w:t>项作品在第</w:t>
      </w:r>
      <w:r>
        <w:t>42</w:t>
      </w:r>
      <w:r>
        <w:t>届湖南省青少年科技创新大赛中获奖，《三角形与圆的位置关系演示仪》《新型病毒杀毒针》等</w:t>
      </w:r>
      <w:r>
        <w:t>107</w:t>
      </w:r>
      <w:r>
        <w:t>项作品在第</w:t>
      </w:r>
      <w:r>
        <w:t>42</w:t>
      </w:r>
      <w:r>
        <w:t>届郴州市青少年科技创新大赛</w:t>
      </w:r>
      <w:r>
        <w:rPr>
          <w:rFonts w:hint="eastAsia"/>
        </w:rPr>
        <w:t>中获奖，《关于城市盲道的现状的调查研究》《科技养老院》等</w:t>
      </w:r>
      <w:r>
        <w:t>328</w:t>
      </w:r>
      <w:r>
        <w:t>项作品在桂阳县第</w:t>
      </w:r>
      <w:r>
        <w:t>16</w:t>
      </w:r>
      <w:r>
        <w:t>届青少年科技创新大赛中获奖；科普活动和科普信息媒体宣传受众人数超过</w:t>
      </w:r>
      <w:r>
        <w:t>15</w:t>
      </w:r>
      <w:r>
        <w:t>万人次，其中中国流动科技馆巡展参观学习人数</w:t>
      </w:r>
      <w:r>
        <w:t>4.5</w:t>
      </w:r>
      <w:r>
        <w:t>万人。</w:t>
      </w:r>
    </w:p>
    <w:p w:rsidR="00026CFE" w:rsidRDefault="00026CFE" w:rsidP="00026CFE">
      <w:pPr>
        <w:ind w:firstLineChars="200" w:firstLine="420"/>
      </w:pPr>
      <w:r>
        <w:t>2.</w:t>
      </w:r>
      <w:r>
        <w:t>可持续影响指标完成情况。独立橱窗、墙壁挂式、独立移动科普宣传栏平均使用年限分别</w:t>
      </w:r>
      <w:r>
        <w:t>5</w:t>
      </w:r>
      <w:r>
        <w:t>年、</w:t>
      </w:r>
      <w:r>
        <w:t>2</w:t>
      </w:r>
      <w:r>
        <w:t>年、</w:t>
      </w:r>
      <w:r>
        <w:t>2</w:t>
      </w:r>
      <w:r>
        <w:t>年；科普版面平均更换频率</w:t>
      </w:r>
      <w:r>
        <w:t>3</w:t>
      </w:r>
      <w:r>
        <w:t>个月；县科协微信公众号信息更新频率每天</w:t>
      </w:r>
      <w:r>
        <w:t>3</w:t>
      </w:r>
      <w:r>
        <w:t>条；科普活动开展频率每月平均</w:t>
      </w:r>
      <w:r>
        <w:t>2.5</w:t>
      </w:r>
      <w:r>
        <w:t>次。</w:t>
      </w:r>
    </w:p>
    <w:p w:rsidR="00026CFE" w:rsidRDefault="00026CFE" w:rsidP="00026CFE">
      <w:pPr>
        <w:ind w:firstLineChars="200" w:firstLine="420"/>
      </w:pPr>
      <w:r>
        <w:rPr>
          <w:rFonts w:hint="eastAsia"/>
        </w:rPr>
        <w:t>（三）满意度指标完成情况</w:t>
      </w:r>
    </w:p>
    <w:p w:rsidR="00026CFE" w:rsidRDefault="00026CFE" w:rsidP="00026CFE">
      <w:pPr>
        <w:ind w:firstLineChars="200" w:firstLine="420"/>
      </w:pPr>
      <w:r>
        <w:rPr>
          <w:rFonts w:hint="eastAsia"/>
        </w:rPr>
        <w:t>专项科普绩效管理有效提高财政资金使用效益，公众获得科普知识的渠道更多、知识面更广，全县公民科学素质提升明显，经调查群众满意度达</w:t>
      </w:r>
      <w:r>
        <w:t>95%</w:t>
      </w:r>
      <w:r>
        <w:t>。同时，科普特色亮点工作获得上级部门认可和表彰，</w:t>
      </w:r>
      <w:r>
        <w:t>2021</w:t>
      </w:r>
      <w:r>
        <w:t>年，桂阳县科协荣获第</w:t>
      </w:r>
      <w:r>
        <w:t>42</w:t>
      </w:r>
      <w:r>
        <w:t>届湖南省青少年科技创新大赛优秀组织单位奖和湖南省全国科普日优秀组织单位奖。</w:t>
      </w:r>
    </w:p>
    <w:p w:rsidR="00026CFE" w:rsidRDefault="00026CFE" w:rsidP="00026CFE">
      <w:pPr>
        <w:ind w:firstLineChars="200" w:firstLine="420"/>
      </w:pPr>
      <w:r>
        <w:rPr>
          <w:rFonts w:hint="eastAsia"/>
        </w:rPr>
        <w:t>四、存在的问题</w:t>
      </w:r>
    </w:p>
    <w:p w:rsidR="00026CFE" w:rsidRDefault="00026CFE" w:rsidP="00026CFE">
      <w:pPr>
        <w:ind w:firstLineChars="200" w:firstLine="420"/>
      </w:pPr>
      <w:r>
        <w:rPr>
          <w:rFonts w:hint="eastAsia"/>
        </w:rPr>
        <w:t>在资金使用过程中，由于部分项目的遴选和实施时间安排不合理，以及项目支出需求与额度安排不协调，存在一些资金跨年度支付的情况。在今后的工作中需进一步加强科普项目的组织实施和资金管理，根据资金安排及时调整项目实施计划，进一步提高资金的使用效率。</w:t>
      </w:r>
    </w:p>
    <w:p w:rsidR="00026CFE" w:rsidRDefault="00026CFE" w:rsidP="00026CFE">
      <w:pPr>
        <w:ind w:firstLineChars="200" w:firstLine="420"/>
      </w:pPr>
      <w:r>
        <w:rPr>
          <w:rFonts w:hint="eastAsia"/>
        </w:rPr>
        <w:t>五、有关建议</w:t>
      </w:r>
    </w:p>
    <w:p w:rsidR="00026CFE" w:rsidRDefault="00026CFE" w:rsidP="00026CFE">
      <w:pPr>
        <w:ind w:firstLineChars="200" w:firstLine="420"/>
      </w:pPr>
      <w:r>
        <w:rPr>
          <w:rFonts w:hint="eastAsia"/>
        </w:rPr>
        <w:t>无</w:t>
      </w:r>
    </w:p>
    <w:p w:rsidR="00026CFE" w:rsidRDefault="00026CFE" w:rsidP="00026CFE">
      <w:pPr>
        <w:ind w:firstLineChars="200" w:firstLine="420"/>
      </w:pPr>
      <w:r>
        <w:rPr>
          <w:rFonts w:hint="eastAsia"/>
        </w:rPr>
        <w:t>六、其它需要说明的问题</w:t>
      </w:r>
    </w:p>
    <w:p w:rsidR="00026CFE" w:rsidRDefault="00026CFE" w:rsidP="00026CFE">
      <w:pPr>
        <w:ind w:firstLineChars="200" w:firstLine="420"/>
      </w:pPr>
      <w:r>
        <w:t>1</w:t>
      </w:r>
      <w:r>
        <w:t>、关于专项资金结余情况的说明：</w:t>
      </w:r>
      <w:r>
        <w:t>2021</w:t>
      </w:r>
      <w:r>
        <w:t>年预算安排专项科普经费</w:t>
      </w:r>
      <w:r>
        <w:t>40</w:t>
      </w:r>
      <w:r>
        <w:t>万元，</w:t>
      </w:r>
      <w:r>
        <w:t>6</w:t>
      </w:r>
      <w:r>
        <w:t>月上线指标</w:t>
      </w:r>
      <w:r>
        <w:t>30</w:t>
      </w:r>
      <w:r>
        <w:t>万元，剩余</w:t>
      </w:r>
      <w:r>
        <w:t>10</w:t>
      </w:r>
      <w:r>
        <w:t>万元原计划用于优秀科普教育基地奖补直接上线到获奖单位所在乡镇，因评选工作在</w:t>
      </w:r>
      <w:r>
        <w:t>12</w:t>
      </w:r>
      <w:r>
        <w:t>月结束未能及时下拨调减；实际使用</w:t>
      </w:r>
      <w:r>
        <w:t>11.39</w:t>
      </w:r>
      <w:r>
        <w:t>万元，指标结余</w:t>
      </w:r>
      <w:r>
        <w:t>18.61</w:t>
      </w:r>
      <w:r>
        <w:t>万元，由于日常项目开支多为挂账待付，而一些业务跨时较长、往来单位日常报账不积极、年底集中报账额度不足等原因，造成当年指标结余较多。</w:t>
      </w:r>
    </w:p>
    <w:p w:rsidR="00026CFE" w:rsidRDefault="00026CFE" w:rsidP="00026CFE">
      <w:pPr>
        <w:ind w:firstLineChars="200" w:firstLine="420"/>
      </w:pPr>
      <w:r>
        <w:t>2</w:t>
      </w:r>
      <w:r>
        <w:t>、关于绩效成本指标的说明：一是因项目子项有增减调整，原计划用于青少年校外教育的</w:t>
      </w:r>
      <w:r>
        <w:t>5</w:t>
      </w:r>
      <w:r>
        <w:t>万元开支调至中国流动科技馆巡展。二是因实际资金使用需求与预算批复、计划执行在时间上难以契合，实际科普支出在上年度结余服务科技工作者经费和年度专项科普经费中有调剂使用。综合所得专项科普经费年度实际支出成本指标为：科普设施设备建设费</w:t>
      </w:r>
      <w:r>
        <w:t>4.71</w:t>
      </w:r>
      <w:r>
        <w:t>万元，资料费</w:t>
      </w:r>
      <w:r>
        <w:t>3</w:t>
      </w:r>
      <w:r>
        <w:t>万元，信息宣传媒体合作费</w:t>
      </w:r>
      <w:r>
        <w:t>1</w:t>
      </w:r>
      <w:r>
        <w:t>万元，培训费</w:t>
      </w:r>
      <w:r>
        <w:t>0.96</w:t>
      </w:r>
      <w:r>
        <w:t>万元成本控制率</w:t>
      </w:r>
      <w:r>
        <w:t>20%</w:t>
      </w:r>
      <w:r>
        <w:t>，科普文明小区网格综合建设费</w:t>
      </w:r>
      <w:r>
        <w:t>3</w:t>
      </w:r>
      <w:r>
        <w:t>万元，科普活动广告等其它业务费</w:t>
      </w:r>
      <w:r>
        <w:t>8.72</w:t>
      </w:r>
      <w:r>
        <w:t>万元。</w:t>
      </w:r>
    </w:p>
    <w:p w:rsidR="00026CFE" w:rsidRDefault="00026CFE" w:rsidP="00026CFE">
      <w:pPr>
        <w:ind w:firstLineChars="200" w:firstLine="420"/>
      </w:pPr>
      <w:r>
        <w:rPr>
          <w:rFonts w:hint="eastAsia"/>
        </w:rPr>
        <w:t>通过建设完善科普设施设备，以及开展重大科普活动、科普信息建设、学术交流、青少年校外教育、科普文明建设等活动，使群众参与科普活动、获取科普知识的方式更多、范围更广，公众科学文化素质不断提升，项目受益人数</w:t>
      </w:r>
      <w:r>
        <w:t>15</w:t>
      </w:r>
      <w:r>
        <w:t>万以上。</w:t>
      </w:r>
    </w:p>
    <w:p w:rsidR="00026CFE" w:rsidRDefault="00026CFE" w:rsidP="00026CFE">
      <w:pPr>
        <w:ind w:firstLineChars="200" w:firstLine="420"/>
      </w:pPr>
      <w:r>
        <w:rPr>
          <w:rFonts w:hint="eastAsia"/>
        </w:rPr>
        <w:t>建设完善了城区蔡伦广场、欧阳海广场、百花社区十四网格等科普宣传栏</w:t>
      </w:r>
      <w:r>
        <w:t>12</w:t>
      </w:r>
      <w:r>
        <w:t>个，制作宣传版面</w:t>
      </w:r>
      <w:r>
        <w:t>1406</w:t>
      </w:r>
      <w:r>
        <w:t>平方米，购置科普培训专用笔记本电脑</w:t>
      </w:r>
      <w:r>
        <w:t>1</w:t>
      </w:r>
      <w:r>
        <w:t>台，开展各类科普活动</w:t>
      </w:r>
      <w:r>
        <w:t>31</w:t>
      </w:r>
      <w:r>
        <w:t>场次，与</w:t>
      </w:r>
      <w:r>
        <w:t>3</w:t>
      </w:r>
      <w:r>
        <w:t>个媒体单位进行科普信息宣传合作，成功举办中国流动科技馆桂阳巡展、桂阳县第十六届青少年科技创新大赛，社区网格科普文明建设工作常态化，形成了固定科普宣传栏、新媒体科普信息传播、科技培训、科普讲座、科技下乡、</w:t>
      </w:r>
      <w:r>
        <w:t>“</w:t>
      </w:r>
      <w:r>
        <w:t>科普中国</w:t>
      </w:r>
      <w:r>
        <w:t>”“</w:t>
      </w:r>
      <w:r>
        <w:t>科普湖南</w:t>
      </w:r>
      <w:r>
        <w:t>”“</w:t>
      </w:r>
      <w:r>
        <w:t>桂阳科协微信公众号</w:t>
      </w:r>
      <w:r>
        <w:t>”</w:t>
      </w:r>
      <w:r>
        <w:t>手机科普信息传播等多渠道全覆盖科普宣传格局，公民科学素质不断提升，项目受益超过</w:t>
      </w:r>
      <w:r>
        <w:t>15</w:t>
      </w:r>
      <w:r>
        <w:t>万人次。</w:t>
      </w:r>
    </w:p>
    <w:p w:rsidR="00026CFE" w:rsidRDefault="00026CFE" w:rsidP="00026CFE">
      <w:pPr>
        <w:ind w:firstLineChars="200" w:firstLine="420"/>
      </w:pPr>
      <w:r>
        <w:rPr>
          <w:rFonts w:hint="eastAsia"/>
        </w:rPr>
        <w:t>为加强我县科普工作，优化科技人才成长和发展环境，不断增强科技工作者的凝聚力、服务能力和奉献精神，提高全县公民科学文化素质，加快推进全县经济和社会发展，县财政预算安排</w:t>
      </w:r>
      <w:r>
        <w:t>2021</w:t>
      </w:r>
      <w:r>
        <w:t>年服务科技工作者经费</w:t>
      </w:r>
      <w:r>
        <w:t>24</w:t>
      </w:r>
      <w:r>
        <w:t>万元，用于桂阳县科普教育基地培育和优秀评选表彰、最美科技工作者评选、科技工作者日活动开展等科普工作。根据《桂阳县财政局关于开展</w:t>
      </w:r>
      <w:r>
        <w:t>2021</w:t>
      </w:r>
      <w:r>
        <w:t>年度财政资金部门整体支出和项目支出绩效评价工作的通知》（桂财绩</w:t>
      </w:r>
      <w:r>
        <w:t>[2022]7</w:t>
      </w:r>
      <w:r>
        <w:t>号）有关要求，现将</w:t>
      </w:r>
      <w:r>
        <w:t>2021</w:t>
      </w:r>
      <w:r>
        <w:t>年专项科普经费绩效自评如下：</w:t>
      </w:r>
    </w:p>
    <w:p w:rsidR="00026CFE" w:rsidRDefault="00026CFE" w:rsidP="00026CFE">
      <w:pPr>
        <w:ind w:firstLineChars="200" w:firstLine="420"/>
      </w:pPr>
      <w:r>
        <w:rPr>
          <w:rFonts w:hint="eastAsia"/>
        </w:rPr>
        <w:t>一、专项资金基本情况</w:t>
      </w:r>
    </w:p>
    <w:p w:rsidR="00026CFE" w:rsidRDefault="00026CFE" w:rsidP="00026CFE">
      <w:pPr>
        <w:ind w:firstLineChars="200" w:firstLine="420"/>
      </w:pPr>
      <w:r>
        <w:rPr>
          <w:rFonts w:hint="eastAsia"/>
        </w:rPr>
        <w:t>（一）专项资金概况</w:t>
      </w:r>
    </w:p>
    <w:p w:rsidR="00026CFE" w:rsidRDefault="00026CFE" w:rsidP="00026CFE">
      <w:pPr>
        <w:ind w:firstLineChars="200" w:firstLine="420"/>
      </w:pPr>
      <w:r>
        <w:rPr>
          <w:rFonts w:hint="eastAsia"/>
        </w:rPr>
        <w:t>根据《中共桂阳县委办公室关于印发〈桂阳县科协系统深化改革实施方案〉的通知》（桂办发［</w:t>
      </w:r>
      <w:r>
        <w:t>2018</w:t>
      </w:r>
      <w:r>
        <w:t>］</w:t>
      </w:r>
      <w:r>
        <w:t>8</w:t>
      </w:r>
      <w:r>
        <w:t>号）等文件精神，结合我县实际，年初预算安排</w:t>
      </w:r>
      <w:r>
        <w:t xml:space="preserve"> 2021</w:t>
      </w:r>
      <w:r>
        <w:t>年服务科技工作者经费</w:t>
      </w:r>
      <w:r>
        <w:t>24</w:t>
      </w:r>
      <w:r>
        <w:t>万元。</w:t>
      </w:r>
      <w:r>
        <w:t>2021</w:t>
      </w:r>
      <w:r>
        <w:t>年</w:t>
      </w:r>
      <w:r>
        <w:t>1</w:t>
      </w:r>
      <w:r>
        <w:t>月结转上年度结余指标（</w:t>
      </w:r>
      <w:r>
        <w:t>2020</w:t>
      </w:r>
      <w:r>
        <w:t>年服务科技工作者专项经费</w:t>
      </w:r>
      <w:r>
        <w:t xml:space="preserve"> </w:t>
      </w:r>
      <w:r>
        <w:t>桂财预行</w:t>
      </w:r>
      <w:r>
        <w:t>[2020]130</w:t>
      </w:r>
      <w:r>
        <w:t>号）</w:t>
      </w:r>
      <w:r>
        <w:t>21.99</w:t>
      </w:r>
      <w:r>
        <w:t>万元，</w:t>
      </w:r>
      <w:r>
        <w:t>2021</w:t>
      </w:r>
      <w:r>
        <w:t>年</w:t>
      </w:r>
      <w:r>
        <w:t>6</w:t>
      </w:r>
      <w:r>
        <w:t>月</w:t>
      </w:r>
      <w:r>
        <w:t>30</w:t>
      </w:r>
      <w:r>
        <w:t>日以</w:t>
      </w:r>
      <w:r>
        <w:t>“</w:t>
      </w:r>
      <w:r>
        <w:t>桂财预行</w:t>
      </w:r>
      <w:r>
        <w:t>[2021]206</w:t>
      </w:r>
      <w:r>
        <w:t>号</w:t>
      </w:r>
      <w:r>
        <w:t>”</w:t>
      </w:r>
      <w:r>
        <w:t>下达预算指标</w:t>
      </w:r>
      <w:r>
        <w:t>3</w:t>
      </w:r>
      <w:r>
        <w:t>万元。</w:t>
      </w:r>
    </w:p>
    <w:p w:rsidR="00026CFE" w:rsidRDefault="00026CFE" w:rsidP="00026CFE">
      <w:pPr>
        <w:ind w:firstLineChars="200" w:firstLine="420"/>
      </w:pPr>
      <w:r>
        <w:rPr>
          <w:rFonts w:hint="eastAsia"/>
        </w:rPr>
        <w:t>（二）专项资金预期目标完成程度</w:t>
      </w:r>
    </w:p>
    <w:p w:rsidR="00026CFE" w:rsidRDefault="00026CFE" w:rsidP="00026CFE">
      <w:pPr>
        <w:ind w:firstLineChars="200" w:firstLine="420"/>
      </w:pPr>
      <w:r>
        <w:t>2021</w:t>
      </w:r>
      <w:r>
        <w:t>年服务科技工作者经费项目绩效总目标为：优化科技人才成长和发展环境，营造尊重知识、尊重人才、尊重创造的良好社会氛围。遴选命名</w:t>
      </w:r>
      <w:r>
        <w:t>“</w:t>
      </w:r>
      <w:r>
        <w:t>桂阳县科普教育基地（</w:t>
      </w:r>
      <w:r>
        <w:t>2021-2025</w:t>
      </w:r>
      <w:r>
        <w:t>年）</w:t>
      </w:r>
      <w:r>
        <w:t>”8</w:t>
      </w:r>
      <w:r>
        <w:t>个以上，评选表彰</w:t>
      </w:r>
      <w:r>
        <w:t>“</w:t>
      </w:r>
      <w:r>
        <w:t>桂阳县优秀科普教育基地</w:t>
      </w:r>
      <w:r>
        <w:t>”6</w:t>
      </w:r>
      <w:r>
        <w:t>个，科普宣教年接待</w:t>
      </w:r>
      <w:r>
        <w:t>5</w:t>
      </w:r>
      <w:r>
        <w:t>万人次以上。评选表彰</w:t>
      </w:r>
      <w:r>
        <w:t>“</w:t>
      </w:r>
      <w:r>
        <w:t>最美科技工作者</w:t>
      </w:r>
      <w:r>
        <w:t>”8</w:t>
      </w:r>
      <w:r>
        <w:t>个以上。预期主要效益：科普教育基地年观众接待量不少于</w:t>
      </w:r>
      <w:r>
        <w:t>5</w:t>
      </w:r>
      <w:r>
        <w:t>万人次，科技工作者科研论文、建言献策、科技推广等科技创新及成果应用的典型案例不少于</w:t>
      </w:r>
      <w:r>
        <w:t>8</w:t>
      </w:r>
      <w:r>
        <w:t>项。通过项目实施，基本完成预期目标，实现了预期效益。</w:t>
      </w:r>
    </w:p>
    <w:p w:rsidR="00026CFE" w:rsidRDefault="00026CFE" w:rsidP="00026CFE">
      <w:pPr>
        <w:ind w:firstLineChars="200" w:firstLine="420"/>
      </w:pPr>
      <w:r>
        <w:rPr>
          <w:rFonts w:hint="eastAsia"/>
        </w:rPr>
        <w:t>（三）专项资金使用管理情况</w:t>
      </w:r>
    </w:p>
    <w:p w:rsidR="00026CFE" w:rsidRDefault="00026CFE" w:rsidP="00026CFE">
      <w:pPr>
        <w:ind w:firstLineChars="200" w:firstLine="420"/>
      </w:pPr>
      <w:r>
        <w:rPr>
          <w:rFonts w:hint="eastAsia"/>
        </w:rPr>
        <w:t>根据《桂阳县财政专项资金管理办法》、《桂阳县科学技术普及专项资金管理办法》，严格执行有关财务制度和专项资金管理制度，规范项目资金拨付和报账程序，厉行节约，最大限度发挥资金效益。资金使用严格按预算子项目计划合理分配，要求科普活动开展有方案、有预算、有总结，工程建设类有合同、有预算、有验收，项目采购严格执行政府采购有关规定，</w:t>
      </w:r>
      <w:r>
        <w:t>1</w:t>
      </w:r>
      <w:r>
        <w:t>万元以上大额开支有单位党组会研究同意会议记录。全年实际使用专项资金</w:t>
      </w:r>
      <w:r>
        <w:t>19.3</w:t>
      </w:r>
      <w:r>
        <w:t>万元。主要用于科普教育基地评选、最美科技工作者评选、科技工作者日等科普活动支出，其中：最美科技工作者评选费</w:t>
      </w:r>
      <w:r>
        <w:t>1</w:t>
      </w:r>
      <w:r>
        <w:t>万元；</w:t>
      </w:r>
      <w:r>
        <w:rPr>
          <w:rFonts w:hint="eastAsia"/>
        </w:rPr>
        <w:t>科技工作者日系列活动费</w:t>
      </w:r>
      <w:r>
        <w:t>3.88</w:t>
      </w:r>
      <w:r>
        <w:t>万元；支持城南完小科普教育基地建设，建成全县首个创客室，拨付资金</w:t>
      </w:r>
      <w:r>
        <w:t>2</w:t>
      </w:r>
      <w:r>
        <w:t>万元；开展科技培训等业务工作经费</w:t>
      </w:r>
      <w:r>
        <w:t>12.42</w:t>
      </w:r>
      <w:r>
        <w:t>万元。</w:t>
      </w:r>
    </w:p>
    <w:p w:rsidR="00026CFE" w:rsidRDefault="00026CFE" w:rsidP="00026CFE">
      <w:pPr>
        <w:ind w:firstLineChars="200" w:firstLine="420"/>
      </w:pPr>
      <w:r>
        <w:rPr>
          <w:rFonts w:hint="eastAsia"/>
        </w:rPr>
        <w:t>二、绩效评价工作情况</w:t>
      </w:r>
    </w:p>
    <w:p w:rsidR="00026CFE" w:rsidRDefault="00026CFE" w:rsidP="00026CFE">
      <w:pPr>
        <w:ind w:firstLineChars="200" w:firstLine="420"/>
      </w:pPr>
      <w:r>
        <w:rPr>
          <w:rFonts w:hint="eastAsia"/>
        </w:rPr>
        <w:t>成立单位绩效评价工作小组，主席任组长，分管财务副主席为副组长，财务人员、办公室主任、各项目负责人为成员。根据“桂财绩</w:t>
      </w:r>
      <w:r>
        <w:t>[2022]7</w:t>
      </w:r>
      <w:r>
        <w:t>号</w:t>
      </w:r>
      <w:r>
        <w:t>”</w:t>
      </w:r>
      <w:r>
        <w:t>文件要求，通过调阅财务档案资料，查阅相关项目文件、图像和其它资料，以及对项目实施地群众电话咨询等方式，对照年初专项绩效目标和年中绩效调整目标，逐项逐条测评打分。</w:t>
      </w:r>
      <w:r>
        <w:t>2021</w:t>
      </w:r>
      <w:r>
        <w:t>年服务科技工作者经费项目支出绩效自评得分</w:t>
      </w:r>
      <w:r>
        <w:t>90.72</w:t>
      </w:r>
      <w:r>
        <w:t>分。</w:t>
      </w:r>
    </w:p>
    <w:p w:rsidR="00026CFE" w:rsidRDefault="00026CFE" w:rsidP="00026CFE">
      <w:pPr>
        <w:ind w:firstLineChars="200" w:firstLine="420"/>
      </w:pPr>
      <w:r>
        <w:rPr>
          <w:rFonts w:hint="eastAsia"/>
        </w:rPr>
        <w:t>三、专项资金主要绩效</w:t>
      </w:r>
    </w:p>
    <w:p w:rsidR="00026CFE" w:rsidRDefault="00026CFE" w:rsidP="00026CFE">
      <w:pPr>
        <w:ind w:firstLineChars="200" w:firstLine="420"/>
      </w:pPr>
      <w:r>
        <w:rPr>
          <w:rFonts w:hint="eastAsia"/>
        </w:rPr>
        <w:t>（一）主要产出指标完成情况</w:t>
      </w:r>
    </w:p>
    <w:p w:rsidR="00026CFE" w:rsidRDefault="00026CFE" w:rsidP="00026CFE">
      <w:pPr>
        <w:ind w:firstLineChars="200" w:firstLine="420"/>
      </w:pPr>
      <w:r>
        <w:t>1.</w:t>
      </w:r>
      <w:r>
        <w:t>数量指标完成情况。</w:t>
      </w:r>
      <w:r>
        <w:t>2021</w:t>
      </w:r>
      <w:r>
        <w:t>年</w:t>
      </w:r>
      <w:r>
        <w:t>1-5</w:t>
      </w:r>
      <w:r>
        <w:t>月，经乡镇街道推荐、评审组评审、政府门户网公开公示等多个环节，最终评选出湖南翔龙通用航空有限公司、桂阳县城南完小等</w:t>
      </w:r>
      <w:r>
        <w:t>10</w:t>
      </w:r>
      <w:r>
        <w:t>个单位为</w:t>
      </w:r>
      <w:r>
        <w:t>“</w:t>
      </w:r>
      <w:r>
        <w:t>桂阳县科普教育基地（</w:t>
      </w:r>
      <w:r>
        <w:t>2021-2025</w:t>
      </w:r>
      <w:r>
        <w:t>年度）</w:t>
      </w:r>
      <w:r>
        <w:t>”</w:t>
      </w:r>
      <w:r>
        <w:t>；</w:t>
      </w:r>
      <w:r>
        <w:t>11-12</w:t>
      </w:r>
      <w:r>
        <w:t>月，县科协、县财政局、县科工局三家单位成立联合评审组，通过对各乡镇街道推荐的</w:t>
      </w:r>
      <w:r>
        <w:t>9</w:t>
      </w:r>
      <w:r>
        <w:t>家参评单位进行实地查看、查阅资料、走访群众、综合测评、入选公示，最终湖南翔龙通用航空有限公司、湖南桂阳舂陵国家湿地公园管理处等</w:t>
      </w:r>
      <w:r>
        <w:t>6</w:t>
      </w:r>
      <w:r>
        <w:t>家单位入选</w:t>
      </w:r>
      <w:r>
        <w:t>“</w:t>
      </w:r>
      <w:r>
        <w:t>桂阳县</w:t>
      </w:r>
      <w:r>
        <w:t>2021</w:t>
      </w:r>
      <w:r>
        <w:t>年度优秀科普教育基地</w:t>
      </w:r>
      <w:r>
        <w:t>”</w:t>
      </w:r>
      <w:r>
        <w:t>；</w:t>
      </w:r>
      <w:r>
        <w:t>5</w:t>
      </w:r>
      <w:r>
        <w:t>月中下旬，联合县科工局、县文明</w:t>
      </w:r>
      <w:r>
        <w:rPr>
          <w:rFonts w:hint="eastAsia"/>
        </w:rPr>
        <w:t>办等单位在全县开展了桂阳县“最美科技工作者”评选工作，评选出颜丽华、欧阳勇军等</w:t>
      </w:r>
      <w:r>
        <w:t>10</w:t>
      </w:r>
      <w:r>
        <w:t>位最美科技工作者；</w:t>
      </w:r>
      <w:r>
        <w:t>5</w:t>
      </w:r>
      <w:r>
        <w:t>月</w:t>
      </w:r>
      <w:r>
        <w:t>14-31</w:t>
      </w:r>
      <w:r>
        <w:t>日，与科工局等部门联合开展</w:t>
      </w:r>
      <w:r>
        <w:t>“2021</w:t>
      </w:r>
      <w:r>
        <w:t>桂阳县科技活动周</w:t>
      </w:r>
      <w:r>
        <w:t>”</w:t>
      </w:r>
      <w:r>
        <w:t>系列活动</w:t>
      </w:r>
      <w:r>
        <w:t>7</w:t>
      </w:r>
      <w:r>
        <w:t>场次，包括</w:t>
      </w:r>
      <w:r>
        <w:t>“</w:t>
      </w:r>
      <w:r>
        <w:t>倡导低碳生活，共促可持续发展</w:t>
      </w:r>
      <w:r>
        <w:t>”</w:t>
      </w:r>
      <w:r>
        <w:t>宣传月活动启动式、科技活动周开幕式、</w:t>
      </w:r>
      <w:r>
        <w:t>“</w:t>
      </w:r>
      <w:r>
        <w:t>智惠桂阳</w:t>
      </w:r>
      <w:r>
        <w:t>”</w:t>
      </w:r>
      <w:r>
        <w:t>科普志愿服务及郴州市建设国家可持续发展议程创新示范区</w:t>
      </w:r>
      <w:r>
        <w:t>“5</w:t>
      </w:r>
      <w:r>
        <w:t>月宣传月</w:t>
      </w:r>
      <w:r>
        <w:t>”</w:t>
      </w:r>
      <w:r>
        <w:t>活动、由县委副书记黄力带队走访慰问一线科技工作者代表活动等。</w:t>
      </w:r>
    </w:p>
    <w:p w:rsidR="00026CFE" w:rsidRDefault="00026CFE" w:rsidP="00026CFE">
      <w:pPr>
        <w:ind w:firstLineChars="200" w:firstLine="420"/>
      </w:pPr>
      <w:r>
        <w:t>2.</w:t>
      </w:r>
      <w:r>
        <w:t>质量指标完成情况。完成项目数量</w:t>
      </w:r>
      <w:r>
        <w:t>100%</w:t>
      </w:r>
      <w:r>
        <w:t>，达标率</w:t>
      </w:r>
      <w:r>
        <w:t>100%</w:t>
      </w:r>
      <w:r>
        <w:t>。</w:t>
      </w:r>
    </w:p>
    <w:p w:rsidR="00026CFE" w:rsidRDefault="00026CFE" w:rsidP="00026CFE">
      <w:pPr>
        <w:ind w:firstLineChars="200" w:firstLine="420"/>
      </w:pPr>
      <w:r>
        <w:t>3.</w:t>
      </w:r>
      <w:r>
        <w:t>时效指标完成情况。目标工作任务在</w:t>
      </w:r>
      <w:r>
        <w:t>2021</w:t>
      </w:r>
      <w:r>
        <w:t>年</w:t>
      </w:r>
      <w:r>
        <w:t>12</w:t>
      </w:r>
      <w:r>
        <w:t>月</w:t>
      </w:r>
      <w:r>
        <w:t>15</w:t>
      </w:r>
      <w:r>
        <w:t>日前顺利完成。</w:t>
      </w:r>
    </w:p>
    <w:p w:rsidR="00026CFE" w:rsidRDefault="00026CFE" w:rsidP="00026CFE">
      <w:pPr>
        <w:ind w:firstLineChars="200" w:firstLine="420"/>
      </w:pPr>
      <w:r>
        <w:t>4.</w:t>
      </w:r>
      <w:r>
        <w:t>成本指标完成情况。专项预算</w:t>
      </w:r>
      <w:r>
        <w:t>24</w:t>
      </w:r>
      <w:r>
        <w:t>万元，实际到位预算资金</w:t>
      </w:r>
      <w:r>
        <w:t>24.99</w:t>
      </w:r>
      <w:r>
        <w:t>万元（</w:t>
      </w:r>
      <w:r>
        <w:t>2021</w:t>
      </w:r>
      <w:r>
        <w:t>年指标上线</w:t>
      </w:r>
      <w:r>
        <w:t>3</w:t>
      </w:r>
      <w:r>
        <w:t>万元，上年指标结转</w:t>
      </w:r>
      <w:r>
        <w:t>21.99</w:t>
      </w:r>
      <w:r>
        <w:t>万元），实际使用和支付</w:t>
      </w:r>
      <w:r>
        <w:t>19.3</w:t>
      </w:r>
      <w:r>
        <w:t>万元，其中：最美科技工作者评选费</w:t>
      </w:r>
      <w:r>
        <w:t>1</w:t>
      </w:r>
      <w:r>
        <w:t>万元；科技工作者日系列活动费</w:t>
      </w:r>
      <w:r>
        <w:t>3.88</w:t>
      </w:r>
      <w:r>
        <w:t>万元；支持城南完小科普教育基地建设、开展科技培训等业务工作经费</w:t>
      </w:r>
      <w:r>
        <w:t>14.42</w:t>
      </w:r>
      <w:r>
        <w:t>万元。</w:t>
      </w:r>
      <w:r>
        <w:t>2021</w:t>
      </w:r>
      <w:r>
        <w:t>年</w:t>
      </w:r>
      <w:r>
        <w:t>12</w:t>
      </w:r>
      <w:r>
        <w:t>月</w:t>
      </w:r>
      <w:r>
        <w:t>31</w:t>
      </w:r>
      <w:r>
        <w:t>日，指标结余</w:t>
      </w:r>
      <w:r>
        <w:t>5.69</w:t>
      </w:r>
      <w:r>
        <w:t>万元。</w:t>
      </w:r>
    </w:p>
    <w:p w:rsidR="00026CFE" w:rsidRDefault="00026CFE" w:rsidP="00026CFE">
      <w:pPr>
        <w:ind w:firstLineChars="200" w:firstLine="420"/>
      </w:pPr>
      <w:r>
        <w:rPr>
          <w:rFonts w:hint="eastAsia"/>
        </w:rPr>
        <w:t>（二）主要效益指标完成情况</w:t>
      </w:r>
    </w:p>
    <w:p w:rsidR="00026CFE" w:rsidRDefault="00026CFE" w:rsidP="00026CFE">
      <w:pPr>
        <w:ind w:firstLineChars="200" w:firstLine="420"/>
      </w:pPr>
      <w:r>
        <w:rPr>
          <w:rFonts w:hint="eastAsia"/>
        </w:rPr>
        <w:t>社会效益指标完成情况：科普教育基地年观众接待量</w:t>
      </w:r>
      <w:r>
        <w:t>8</w:t>
      </w:r>
      <w:r>
        <w:t>万人次，其中湖南翔龙通用航空有限公司全年接待量</w:t>
      </w:r>
      <w:r>
        <w:t>3.2</w:t>
      </w:r>
      <w:r>
        <w:t>万人次，湖南桂阳舂陵国家湿地公园管理处全年接待量</w:t>
      </w:r>
      <w:r>
        <w:t>2.08</w:t>
      </w:r>
      <w:r>
        <w:t>万人次，城南完小年接待量</w:t>
      </w:r>
      <w:r>
        <w:t>1.1</w:t>
      </w:r>
      <w:r>
        <w:t>万人次，桂阳县鸿达蔬菜种植专业合作社等</w:t>
      </w:r>
      <w:r>
        <w:t>8</w:t>
      </w:r>
      <w:r>
        <w:t>家生产设施类基地年均接待量均超过</w:t>
      </w:r>
      <w:r>
        <w:t>2000</w:t>
      </w:r>
      <w:r>
        <w:t>人次</w:t>
      </w:r>
      <w:r>
        <w:t xml:space="preserve">; </w:t>
      </w:r>
      <w:r>
        <w:t>征集科技工作者科研论文、建言献策等科技论文</w:t>
      </w:r>
      <w:r>
        <w:t>23</w:t>
      </w:r>
      <w:r>
        <w:t>篇，其中欧镜云撰写的《加快我县资源型产业转型升级，助推桂阳争创</w:t>
      </w:r>
      <w:r>
        <w:t>“</w:t>
      </w:r>
      <w:r>
        <w:t>全国百强县</w:t>
      </w:r>
      <w:r>
        <w:t>”</w:t>
      </w:r>
      <w:r>
        <w:t>》、雷永奇撰写的《关于防范外来物种入侵，保障生物安全的建议》、本玛丽撰写的《关于建设</w:t>
      </w:r>
      <w:r>
        <w:t>5G</w:t>
      </w:r>
      <w:r>
        <w:t>时代的健康桂阳几点建议》等</w:t>
      </w:r>
      <w:r>
        <w:t>20</w:t>
      </w:r>
      <w:r>
        <w:t>余篇被县政协等部门采纳。此外大力宣传我县科技推广等科技创新及成果应用的典型案例，其中在桂阳电视台、新桂阳</w:t>
      </w:r>
      <w:r>
        <w:t>APP</w:t>
      </w:r>
      <w:r>
        <w:t>、天下桂阳微信公众号及县科协公众号等媒体大力宣传报道邓庭光、李秋芳等最美科技工作者先进典型事迹</w:t>
      </w:r>
      <w:r>
        <w:t>4</w:t>
      </w:r>
      <w:r>
        <w:t>项。</w:t>
      </w:r>
    </w:p>
    <w:p w:rsidR="00026CFE" w:rsidRDefault="00026CFE" w:rsidP="00026CFE">
      <w:pPr>
        <w:ind w:firstLineChars="200" w:firstLine="420"/>
      </w:pPr>
      <w:r>
        <w:rPr>
          <w:rFonts w:hint="eastAsia"/>
        </w:rPr>
        <w:t>（三）满意度指标完成情况</w:t>
      </w:r>
    </w:p>
    <w:p w:rsidR="00026CFE" w:rsidRDefault="00026CFE" w:rsidP="00026CFE">
      <w:pPr>
        <w:ind w:firstLineChars="200" w:firstLine="420"/>
      </w:pPr>
      <w:r>
        <w:rPr>
          <w:rFonts w:hint="eastAsia"/>
        </w:rPr>
        <w:t>专项绩效管理有效提高财政资金使用效益，科技工作者荣誉感、获得感增强，“爱科学、学科学、用科学”和“尊重知识、尊重人才、尊重创造”的社会氛围更浓，经调查群众满意度达</w:t>
      </w:r>
      <w:r>
        <w:t>95%</w:t>
      </w:r>
      <w:r>
        <w:t>。</w:t>
      </w:r>
      <w:r>
        <w:t>2021</w:t>
      </w:r>
      <w:r>
        <w:t>年，县科协、县文明办联合推荐的湖南宝山有色金属矿业有限责任公司邓庭光荣获</w:t>
      </w:r>
      <w:r>
        <w:t>“</w:t>
      </w:r>
      <w:r>
        <w:t>郴州市最美科技工作者</w:t>
      </w:r>
      <w:r>
        <w:t>”</w:t>
      </w:r>
      <w:r>
        <w:t>称号。</w:t>
      </w:r>
    </w:p>
    <w:p w:rsidR="00026CFE" w:rsidRDefault="00026CFE" w:rsidP="00026CFE">
      <w:pPr>
        <w:ind w:firstLineChars="200" w:firstLine="420"/>
      </w:pPr>
      <w:r>
        <w:rPr>
          <w:rFonts w:hint="eastAsia"/>
        </w:rPr>
        <w:t>四、存在的问题</w:t>
      </w:r>
    </w:p>
    <w:p w:rsidR="00026CFE" w:rsidRDefault="00026CFE" w:rsidP="00026CFE">
      <w:pPr>
        <w:ind w:firstLineChars="200" w:firstLine="420"/>
      </w:pPr>
      <w:r>
        <w:rPr>
          <w:rFonts w:hint="eastAsia"/>
        </w:rPr>
        <w:t>在资金使用过程中，由于部分项目的遴选和实施时间安排不合理，以及项目支出需求与额度安排不协调，存在一些资金跨年度支付的情况。在今后的工作中需进一步加强科普项目的组织实施和资金管理，根据资金安排及时调整项目实施计划，进一步提高资金的使用效率。</w:t>
      </w:r>
    </w:p>
    <w:p w:rsidR="00026CFE" w:rsidRDefault="00026CFE" w:rsidP="00026CFE">
      <w:pPr>
        <w:ind w:firstLineChars="200" w:firstLine="420"/>
      </w:pPr>
      <w:r>
        <w:rPr>
          <w:rFonts w:hint="eastAsia"/>
        </w:rPr>
        <w:t>五、有关建议</w:t>
      </w:r>
    </w:p>
    <w:p w:rsidR="00026CFE" w:rsidRDefault="00026CFE" w:rsidP="00026CFE">
      <w:pPr>
        <w:ind w:firstLineChars="200" w:firstLine="420"/>
      </w:pPr>
      <w:r>
        <w:rPr>
          <w:rFonts w:hint="eastAsia"/>
        </w:rPr>
        <w:t>无</w:t>
      </w:r>
    </w:p>
    <w:p w:rsidR="00026CFE" w:rsidRDefault="00026CFE" w:rsidP="00026CFE">
      <w:pPr>
        <w:ind w:firstLineChars="200" w:firstLine="420"/>
      </w:pPr>
      <w:r>
        <w:rPr>
          <w:rFonts w:hint="eastAsia"/>
        </w:rPr>
        <w:t>六、其它需要说明的问题</w:t>
      </w:r>
    </w:p>
    <w:p w:rsidR="00026CFE" w:rsidRDefault="00026CFE" w:rsidP="00026CFE">
      <w:pPr>
        <w:ind w:firstLineChars="200" w:firstLine="420"/>
      </w:pPr>
      <w:r>
        <w:t>1</w:t>
      </w:r>
      <w:r>
        <w:t>、关于专项资金结余情况的说明：</w:t>
      </w:r>
      <w:r>
        <w:t>2021</w:t>
      </w:r>
      <w:r>
        <w:t>年末专项指标结余</w:t>
      </w:r>
      <w:r>
        <w:t>5.69</w:t>
      </w:r>
      <w:r>
        <w:t>万元，其中财政调减收回</w:t>
      </w:r>
      <w:r>
        <w:t>4.69</w:t>
      </w:r>
      <w:r>
        <w:t>万元，结转下年度</w:t>
      </w:r>
      <w:r>
        <w:t>1</w:t>
      </w:r>
      <w:r>
        <w:t>万元。</w:t>
      </w:r>
    </w:p>
    <w:p w:rsidR="00026CFE" w:rsidRDefault="00026CFE" w:rsidP="00026CFE">
      <w:pPr>
        <w:ind w:firstLineChars="200" w:firstLine="420"/>
      </w:pPr>
      <w:r>
        <w:t>2</w:t>
      </w:r>
      <w:r>
        <w:t>、关于绩效成本指标的说明：因实际资金使用需求与预算批复、计划执行在时间上难以契合，原计划用于优秀科普教育基地奖补资金</w:t>
      </w:r>
      <w:r>
        <w:t>10</w:t>
      </w:r>
      <w:r>
        <w:t>万元直接上线到获奖单位所在乡镇，因评选工作安排在</w:t>
      </w:r>
      <w:r>
        <w:t>10</w:t>
      </w:r>
      <w:r>
        <w:t>月后，而前期特别是预算批复前的专项科普经费不足，实际科普支出在上年度结余服务科技工作者经费和年度专项科普经费中有调剂使用，导致本专项绩效成本指标中</w:t>
      </w:r>
      <w:r>
        <w:t>“</w:t>
      </w:r>
      <w:r>
        <w:t>其它项目业务工作经费</w:t>
      </w:r>
      <w:r>
        <w:t>”</w:t>
      </w:r>
      <w:r>
        <w:t>过高。</w:t>
      </w:r>
    </w:p>
    <w:p w:rsidR="00026CFE" w:rsidRDefault="00026CFE" w:rsidP="00D10D71">
      <w:pPr>
        <w:jc w:val="right"/>
      </w:pPr>
      <w:r w:rsidRPr="00D10D71">
        <w:rPr>
          <w:rFonts w:hint="eastAsia"/>
        </w:rPr>
        <w:t>桂阳县科学技术协会</w:t>
      </w:r>
      <w:r>
        <w:rPr>
          <w:rFonts w:hint="eastAsia"/>
        </w:rPr>
        <w:t>2022-3-29</w:t>
      </w:r>
    </w:p>
    <w:p w:rsidR="00026CFE" w:rsidRDefault="00026CFE" w:rsidP="00753E2F">
      <w:pPr>
        <w:sectPr w:rsidR="00026CFE" w:rsidSect="00753E2F">
          <w:type w:val="continuous"/>
          <w:pgSz w:w="11906" w:h="16838"/>
          <w:pgMar w:top="1644" w:right="1236" w:bottom="1418" w:left="1814" w:header="851" w:footer="907" w:gutter="0"/>
          <w:pgNumType w:start="1"/>
          <w:cols w:space="720"/>
          <w:docGrid w:type="lines" w:linePitch="341" w:charSpace="2373"/>
        </w:sectPr>
      </w:pPr>
    </w:p>
    <w:p w:rsidR="00DC4A2C" w:rsidRDefault="00DC4A2C"/>
    <w:sectPr w:rsidR="00DC4A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6CFE"/>
    <w:rsid w:val="00026CFE"/>
    <w:rsid w:val="00DC4A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26CF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26CF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2225</Words>
  <Characters>12685</Characters>
  <Application>Microsoft Office Word</Application>
  <DocSecurity>0</DocSecurity>
  <Lines>105</Lines>
  <Paragraphs>29</Paragraphs>
  <ScaleCrop>false</ScaleCrop>
  <Company>Microsoft</Company>
  <LinksUpToDate>false</LinksUpToDate>
  <CharactersWithSpaces>14881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2022-06-20T14:04:00Z</dcterms:created>
</cp:coreProperties>
</file>