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D79CD" w:rsidP="00FB0482">
      <w:pPr>
        <w:pStyle w:val="1"/>
      </w:pPr>
      <w:r w:rsidRPr="00FB0482">
        <w:rPr>
          <w:rFonts w:hint="eastAsia"/>
        </w:rPr>
        <w:t>黄山市人防办开启</w:t>
      </w:r>
      <w:r w:rsidRPr="00FB0482">
        <w:t>2022年能力作风提升</w:t>
      </w:r>
      <w:r w:rsidRPr="00FB0482">
        <w:t>“</w:t>
      </w:r>
      <w:r w:rsidRPr="00FB0482">
        <w:t>第一课</w:t>
      </w:r>
      <w:r w:rsidRPr="00FB0482">
        <w:t>”</w:t>
      </w:r>
    </w:p>
    <w:p w:rsidR="001D79CD" w:rsidRDefault="001D79CD" w:rsidP="001D79CD">
      <w:pPr>
        <w:ind w:firstLineChars="200" w:firstLine="420"/>
      </w:pPr>
      <w:r>
        <w:t>3</w:t>
      </w:r>
      <w:r>
        <w:t>月</w:t>
      </w:r>
      <w:r>
        <w:t>14</w:t>
      </w:r>
      <w:r>
        <w:t>日，黄山市人防办召开党组理论学习中心组学习暨全体干部职工大会。黄山市人防办党组书记、主任唐永春主持会议并讲话。</w:t>
      </w:r>
    </w:p>
    <w:p w:rsidR="001D79CD" w:rsidRDefault="001D79CD" w:rsidP="001D79CD">
      <w:pPr>
        <w:ind w:firstLineChars="200" w:firstLine="420"/>
      </w:pPr>
      <w:r>
        <w:rPr>
          <w:rFonts w:hint="eastAsia"/>
        </w:rPr>
        <w:t>会上传达学习习近平总书记重要讲话和全国两会精神，传达学习全省领导干部会议、市委常委会扩大会议暨市委理论学习中心组学习会精神。会议就市人防办扎实开展“能力作风提升年”进行部署，并结合学习全国两会精神进行中心组学习交流发言。派驻纪检监察组副组长金红英从构建完善不敢腐、不能腐、不想腐的长效机制方面提出要求。</w:t>
      </w:r>
    </w:p>
    <w:p w:rsidR="001D79CD" w:rsidRDefault="001D79CD" w:rsidP="001D79CD">
      <w:pPr>
        <w:ind w:firstLineChars="200" w:firstLine="420"/>
      </w:pPr>
      <w:r>
        <w:rPr>
          <w:rFonts w:hint="eastAsia"/>
        </w:rPr>
        <w:t>会议要求，要认真学习贯彻习近平总书记重要讲话和全国两会精神，埋头苦干、勇毅前行。要扎实开展好全市人防系统“能力作风提升年”活动，要坚持打铁还需自身硬，在实践中不断提升工作能力。要坚持刀刃向内，敢于揭短的自我革命精神，全面开展正风肃纪反腐，纠正“四风”、转变作风。要不忘初心，为民服务，努力打造一支政治过硬、担当作为、清正廉洁的人防队伍。</w:t>
      </w:r>
    </w:p>
    <w:p w:rsidR="001D79CD" w:rsidRDefault="001D79CD" w:rsidP="001D79CD">
      <w:pPr>
        <w:ind w:firstLineChars="200" w:firstLine="420"/>
      </w:pPr>
      <w:r>
        <w:rPr>
          <w:rFonts w:hint="eastAsia"/>
        </w:rPr>
        <w:t>唐永春强调，要深入学习贯彻习近平总书记重要讲话精神，切实增强衷心拥护“两个确立”、忠诚践行“两个维护”的政治自觉。人防干部职工首先要思考习近平总书记提出的“我是谁、为了谁、依靠谁”的问题，知道“我是谁”，才能认清自己，明确方向，找准定位，肩负职责，担当前行，坚守共产党人精神追求，为人民办实事。不忘“为了谁”，既讲清做好人防工作是“国之大者、国家战略、长期战略”的大道理，更明晰个人奋斗的价值在于我是国防“万里长城一块砖”的小道理，从心灵深处激发我要干、加快干、高质干的行动自觉。牢记“依靠谁”，群众是国家的根基，是党执政的基础，是新中国历史的谱写者，切实为人民谋幸福、谋福利，必须作为人防工作者一生的课题。要立足人防系统的实际，对照省委市委在改进工作作风为民办实事为企优环境大会提出要求，全面贯彻落实“一改两为”、“三快一降”。结合市委书记凌云提出的“问题在哪里，目标是什么，我们如何干”进行综合思考，要心往一处聚，劲往一处使，建一流班子，坚决拒绝躺平躺倒，在备战打仗的实战化训练演练中磨练一流队伍，在高起点上追求高成绩，狠抓“双招双引”，力争项目上突破，招商成效上显彩，引才引智上争锋，力创一流业绩。全过程做到“莫等闲，严用权，慎用钱，守清廉”，埋头苦干，勇毅前行，以实际行动迎接党的二十大胜利召开。</w:t>
      </w:r>
    </w:p>
    <w:p w:rsidR="001D79CD" w:rsidRDefault="001D79CD" w:rsidP="00FB0482">
      <w:pPr>
        <w:jc w:val="right"/>
      </w:pPr>
      <w:r w:rsidRPr="00FB0482">
        <w:rPr>
          <w:rFonts w:hint="eastAsia"/>
        </w:rPr>
        <w:t>黄山市人民防空办公室</w:t>
      </w:r>
      <w:r>
        <w:rPr>
          <w:rFonts w:hint="eastAsia"/>
        </w:rPr>
        <w:t xml:space="preserve"> 2022-3-16</w:t>
      </w:r>
    </w:p>
    <w:p w:rsidR="001D79CD" w:rsidRDefault="001D79CD" w:rsidP="003000D4">
      <w:pPr>
        <w:sectPr w:rsidR="001D79CD" w:rsidSect="003000D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7E9D" w:rsidRDefault="00367E9D"/>
    <w:sectPr w:rsidR="0036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9CD"/>
    <w:rsid w:val="001D79CD"/>
    <w:rsid w:val="0036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79C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D79C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2022-07-10T09:11:00Z</dcterms:created>
</cp:coreProperties>
</file>