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4F56" w:rsidRDefault="00D04F56" w:rsidP="00B83A04">
      <w:pPr>
        <w:pStyle w:val="1"/>
      </w:pPr>
      <w:r w:rsidRPr="00AB4984">
        <w:rPr>
          <w:rFonts w:hint="eastAsia"/>
        </w:rPr>
        <w:t>黑龙江：释放生态红利</w:t>
      </w:r>
      <w:r w:rsidRPr="00AB4984">
        <w:t xml:space="preserve"> 大力发展全季全域旅游</w:t>
      </w:r>
    </w:p>
    <w:p w:rsidR="00D04F56" w:rsidRDefault="00D04F56" w:rsidP="00D04F56">
      <w:pPr>
        <w:ind w:firstLineChars="200" w:firstLine="420"/>
        <w:jc w:val="left"/>
      </w:pPr>
      <w:r>
        <w:rPr>
          <w:rFonts w:hint="eastAsia"/>
        </w:rPr>
        <w:t>要坚持绿水青山就是金山银山的理念，坚定不移走生态优先、绿色发展之路。全国两会上，围绕“如何充分挖掘和运用黑龙江省的生态资源优势，推动全省全季全域旅游发展”这一话题，代表委员们各抒己见。</w:t>
      </w:r>
    </w:p>
    <w:p w:rsidR="00D04F56" w:rsidRDefault="00D04F56" w:rsidP="00D04F56">
      <w:pPr>
        <w:ind w:firstLineChars="200" w:firstLine="420"/>
        <w:jc w:val="left"/>
      </w:pPr>
      <w:r>
        <w:rPr>
          <w:rFonts w:hint="eastAsia"/>
        </w:rPr>
        <w:t>全方位展示龙江“旅游</w:t>
      </w:r>
      <w:r>
        <w:t>+”</w:t>
      </w:r>
    </w:p>
    <w:p w:rsidR="00D04F56" w:rsidRDefault="00D04F56" w:rsidP="00D04F56">
      <w:pPr>
        <w:ind w:firstLineChars="200" w:firstLine="420"/>
        <w:jc w:val="left"/>
      </w:pPr>
      <w:r>
        <w:t>“</w:t>
      </w:r>
      <w:r>
        <w:t>黑龙江省地域辽阔、四季分明，大森林、大草原、大湿地、大湖泊、大界江、大冰雪等生态资源丰富，发展全季全域旅游颇具优势。我们要在保护生态的同时，释放生态红利，推进旅游产品、模式、业态创新，打造宜居宜行宜游宜养的全域旅游品牌。</w:t>
      </w:r>
      <w:r>
        <w:t>”</w:t>
      </w:r>
      <w:r>
        <w:t>来自大兴安岭地区的全国人大代表刘杰表示，大兴安岭地区坚持生态优先，深度挖掘优势旅游资源，以全域旅游为战略定位，切实把资源优势转化为产品供给优势和产业发展优势。编制了《大兴安岭地区全域旅游规划》，出台了加快推进民宿产业、多措并举激发文旅消费潜力等方面的实施意见，为旅游业高质量发展提供了科</w:t>
      </w:r>
      <w:r>
        <w:rPr>
          <w:rFonts w:hint="eastAsia"/>
        </w:rPr>
        <w:t>学依据。大兴安岭地区接待游客、旅游收入分别以年均</w:t>
      </w:r>
      <w:r>
        <w:t>12%</w:t>
      </w:r>
      <w:r>
        <w:t>和</w:t>
      </w:r>
      <w:r>
        <w:t>23%</w:t>
      </w:r>
      <w:r>
        <w:t>的速度增长，已成为备受向往的旅游胜地。</w:t>
      </w:r>
    </w:p>
    <w:p w:rsidR="00D04F56" w:rsidRDefault="00D04F56" w:rsidP="00D04F56">
      <w:pPr>
        <w:ind w:firstLineChars="200" w:firstLine="420"/>
        <w:jc w:val="left"/>
      </w:pPr>
      <w:r>
        <w:t>全国人大代表刘蕾介绍，被誉为</w:t>
      </w:r>
      <w:r>
        <w:t>“</w:t>
      </w:r>
      <w:r>
        <w:t>赫哲故里</w:t>
      </w:r>
      <w:r>
        <w:t>”“</w:t>
      </w:r>
      <w:r>
        <w:t>赫哲第一乡</w:t>
      </w:r>
      <w:r>
        <w:t>”</w:t>
      </w:r>
      <w:r>
        <w:t>的同江市街津口乡，荣获</w:t>
      </w:r>
      <w:r>
        <w:t>“</w:t>
      </w:r>
      <w:r>
        <w:t>中国生态魅力乡称号</w:t>
      </w:r>
      <w:r>
        <w:t>”</w:t>
      </w:r>
      <w:r>
        <w:t>，以</w:t>
      </w:r>
      <w:r>
        <w:t>“</w:t>
      </w:r>
      <w:r>
        <w:t>旅游</w:t>
      </w:r>
      <w:r>
        <w:t>+</w:t>
      </w:r>
      <w:r>
        <w:t>生态农业</w:t>
      </w:r>
      <w:r>
        <w:t>”“</w:t>
      </w:r>
      <w:r>
        <w:t>旅游</w:t>
      </w:r>
      <w:r>
        <w:t>+</w:t>
      </w:r>
      <w:r>
        <w:t>红色经典</w:t>
      </w:r>
      <w:r>
        <w:t>”“</w:t>
      </w:r>
      <w:r>
        <w:t>旅游</w:t>
      </w:r>
      <w:r>
        <w:t>+</w:t>
      </w:r>
      <w:r>
        <w:t>民族文化</w:t>
      </w:r>
      <w:r>
        <w:t>”</w:t>
      </w:r>
      <w:r>
        <w:t>，着力打造</w:t>
      </w:r>
      <w:r>
        <w:t>“</w:t>
      </w:r>
      <w:r>
        <w:t>吃、住、玩、土、特、鲜</w:t>
      </w:r>
      <w:r>
        <w:t>”</w:t>
      </w:r>
      <w:r>
        <w:t>为一体的乡村旅游区，壮大村集体经济，大有可为。</w:t>
      </w:r>
    </w:p>
    <w:p w:rsidR="00D04F56" w:rsidRDefault="00D04F56" w:rsidP="00D04F56">
      <w:pPr>
        <w:ind w:firstLineChars="200" w:firstLine="420"/>
        <w:jc w:val="left"/>
      </w:pPr>
      <w:r>
        <w:t>全国政协委员傅刚来自饶河东北黑蜂国家级自然保护区，他说，饶河致力于依托资源优势，积极推广黑蜂蜂蜜、赫哲族鱼皮画、桦树皮画等带有地方特色的优质土特产品，为饶河全域旅游增添</w:t>
      </w:r>
      <w:r>
        <w:t>“</w:t>
      </w:r>
      <w:r>
        <w:t>地方味道</w:t>
      </w:r>
      <w:r>
        <w:t>”</w:t>
      </w:r>
      <w:r>
        <w:t>。他建议，全省各地市应利用各自不同的生态资源、自然景观和文化特质，打造不同季节的特色旅游产品；应深度开发</w:t>
      </w:r>
      <w:r>
        <w:t>“</w:t>
      </w:r>
      <w:r>
        <w:t>旅游</w:t>
      </w:r>
      <w:r>
        <w:t>+</w:t>
      </w:r>
      <w:r>
        <w:t>民俗</w:t>
      </w:r>
      <w:r>
        <w:t>”“</w:t>
      </w:r>
      <w:r>
        <w:t>旅游</w:t>
      </w:r>
      <w:r>
        <w:t>+</w:t>
      </w:r>
      <w:r>
        <w:t>研学</w:t>
      </w:r>
      <w:r>
        <w:t>”“</w:t>
      </w:r>
      <w:r>
        <w:t>旅游</w:t>
      </w:r>
      <w:r>
        <w:t>+</w:t>
      </w:r>
      <w:r>
        <w:t>生态</w:t>
      </w:r>
      <w:r>
        <w:t>”“</w:t>
      </w:r>
      <w:r>
        <w:t>旅游</w:t>
      </w:r>
      <w:r>
        <w:t>+</w:t>
      </w:r>
      <w:r>
        <w:t>农业</w:t>
      </w:r>
      <w:r>
        <w:t>”“</w:t>
      </w:r>
      <w:r>
        <w:t>旅游</w:t>
      </w:r>
      <w:r>
        <w:t>+</w:t>
      </w:r>
      <w:r>
        <w:t>康养</w:t>
      </w:r>
      <w:r>
        <w:t>”</w:t>
      </w:r>
      <w:r>
        <w:t>，着力打造全季全域旅游。</w:t>
      </w:r>
    </w:p>
    <w:p w:rsidR="00D04F56" w:rsidRDefault="00D04F56" w:rsidP="00D04F56">
      <w:pPr>
        <w:ind w:firstLineChars="200" w:firstLine="420"/>
        <w:jc w:val="left"/>
      </w:pPr>
      <w:r>
        <w:t>代表委员们表示，整合生态优势，从单极旅游向多极拓展，全方位展示龙江魅力。实现从满足游客体验需求向全民共建共享转变，推进绿水青山就是金山银山的生态价值转换。</w:t>
      </w:r>
    </w:p>
    <w:p w:rsidR="00D04F56" w:rsidRDefault="00D04F56" w:rsidP="00D04F56">
      <w:pPr>
        <w:ind w:firstLineChars="200" w:firstLine="420"/>
        <w:jc w:val="left"/>
      </w:pPr>
      <w:r>
        <w:rPr>
          <w:rFonts w:hint="eastAsia"/>
        </w:rPr>
        <w:t>打造龙江旅游特色</w:t>
      </w:r>
      <w:r>
        <w:t>IP</w:t>
      </w:r>
    </w:p>
    <w:p w:rsidR="00D04F56" w:rsidRDefault="00D04F56" w:rsidP="00D04F56">
      <w:pPr>
        <w:ind w:firstLineChars="200" w:firstLine="420"/>
        <w:jc w:val="left"/>
      </w:pPr>
      <w:r>
        <w:t>“</w:t>
      </w:r>
      <w:r>
        <w:t>去内蒙古旅游，你会穿上蒙古服体验；去贵州，你会穿上苗服；去大理，你会体验白族服装</w:t>
      </w:r>
      <w:r>
        <w:t>……</w:t>
      </w:r>
      <w:r>
        <w:t>黑龙江省历史悠久，鄂伦春族、赫哲族、满族等少数民族文化特色明显，更应在旅游产业中运用好民族风，打造我们龙江的旅游特色</w:t>
      </w:r>
      <w:r>
        <w:t>IP</w:t>
      </w:r>
      <w:r>
        <w:t>。</w:t>
      </w:r>
      <w:r>
        <w:t>”</w:t>
      </w:r>
      <w:r>
        <w:t>全国人大代表孙艳玲提出打造</w:t>
      </w:r>
      <w:r>
        <w:t>“</w:t>
      </w:r>
      <w:r>
        <w:t>旅游</w:t>
      </w:r>
      <w:r>
        <w:t>+</w:t>
      </w:r>
      <w:r>
        <w:t>时尚</w:t>
      </w:r>
      <w:r>
        <w:t>”“</w:t>
      </w:r>
      <w:r>
        <w:t>旅游</w:t>
      </w:r>
      <w:r>
        <w:t>+</w:t>
      </w:r>
      <w:r>
        <w:t>民族特色</w:t>
      </w:r>
      <w:r>
        <w:t>”</w:t>
      </w:r>
      <w:r>
        <w:t>的建议。</w:t>
      </w:r>
    </w:p>
    <w:p w:rsidR="00D04F56" w:rsidRDefault="00D04F56" w:rsidP="00D04F56">
      <w:pPr>
        <w:ind w:firstLineChars="200" w:firstLine="420"/>
        <w:jc w:val="left"/>
      </w:pPr>
      <w:r>
        <w:t>刘蕾代表建议，全省各地应充分挖掘民族文化特色，打造</w:t>
      </w:r>
      <w:r>
        <w:t>“</w:t>
      </w:r>
      <w:r>
        <w:t>旅游</w:t>
      </w:r>
      <w:r>
        <w:t>+</w:t>
      </w:r>
      <w:r>
        <w:t>民族文化</w:t>
      </w:r>
      <w:r>
        <w:t>”</w:t>
      </w:r>
      <w:r>
        <w:t>线路，走旅游、农业、文化融合发展之路。</w:t>
      </w:r>
    </w:p>
    <w:p w:rsidR="00D04F56" w:rsidRDefault="00D04F56" w:rsidP="00D04F56">
      <w:pPr>
        <w:ind w:firstLineChars="200" w:firstLine="420"/>
        <w:jc w:val="left"/>
      </w:pPr>
      <w:r>
        <w:t>傅刚委员建议，应依托少数民族特有的节庆日，开展各类丰富多彩的民俗活动，还可将现代化大农业的场景融入全域旅游产品设计中，让民俗文化、农业文化、抗联文化为全域旅游加点</w:t>
      </w:r>
      <w:r>
        <w:t>“</w:t>
      </w:r>
      <w:r>
        <w:t>文化料</w:t>
      </w:r>
      <w:r>
        <w:t>”</w:t>
      </w:r>
      <w:r>
        <w:t>，吸引游客体验别具一格的龙江旅游文化。</w:t>
      </w:r>
    </w:p>
    <w:p w:rsidR="00D04F56" w:rsidRDefault="00D04F56" w:rsidP="00D04F56">
      <w:pPr>
        <w:ind w:firstLineChars="200" w:firstLine="420"/>
        <w:jc w:val="left"/>
      </w:pPr>
      <w:r>
        <w:t>黑龙江并不仅仅在冬季才好玩，而是四季各有精彩。黑龙江亟待凭借全季全域旅游资源，让</w:t>
      </w:r>
      <w:r>
        <w:t>“</w:t>
      </w:r>
      <w:r>
        <w:t>绿水青山</w:t>
      </w:r>
      <w:r>
        <w:t>”“</w:t>
      </w:r>
      <w:r>
        <w:t>冰天雪地</w:t>
      </w:r>
      <w:r>
        <w:t>”</w:t>
      </w:r>
      <w:r>
        <w:t>这两座</w:t>
      </w:r>
      <w:r>
        <w:t>“</w:t>
      </w:r>
      <w:r>
        <w:t>金山银山</w:t>
      </w:r>
      <w:r>
        <w:t>”</w:t>
      </w:r>
      <w:r>
        <w:t>奏出生动的</w:t>
      </w:r>
      <w:r>
        <w:t>“</w:t>
      </w:r>
      <w:r>
        <w:t>四季歌</w:t>
      </w:r>
      <w:r>
        <w:t>”</w:t>
      </w:r>
      <w:r>
        <w:t>，打造出更强大的经济增长极。</w:t>
      </w:r>
    </w:p>
    <w:p w:rsidR="00D04F56" w:rsidRDefault="00D04F56" w:rsidP="00D04F56">
      <w:pPr>
        <w:ind w:firstLineChars="200" w:firstLine="420"/>
        <w:jc w:val="left"/>
      </w:pPr>
      <w:r>
        <w:rPr>
          <w:rFonts w:hint="eastAsia"/>
        </w:rPr>
        <w:t>全要素布局旅游产业</w:t>
      </w:r>
    </w:p>
    <w:p w:rsidR="00D04F56" w:rsidRDefault="00D04F56" w:rsidP="00D04F56">
      <w:pPr>
        <w:ind w:firstLineChars="200" w:firstLine="420"/>
        <w:jc w:val="left"/>
      </w:pPr>
      <w:r>
        <w:t>齐齐哈尔市碾子山区左有阿尔山、柴河国家风景区，右有世界火山地质公园五大连池。雅鲁河穿境而过，森林覆盖率达到</w:t>
      </w:r>
      <w:r>
        <w:t>28%</w:t>
      </w:r>
      <w:r>
        <w:t>，城市绿化覆盖率达</w:t>
      </w:r>
      <w:r>
        <w:t>31.99%</w:t>
      </w:r>
      <w:r>
        <w:t>，空气好于国家二级标准达</w:t>
      </w:r>
      <w:r>
        <w:t>320</w:t>
      </w:r>
      <w:r>
        <w:t>天以上。基于山清水秀生态美的优势，近年来，碾子山区在大力统筹推进全域旅游上迈出实质性步伐，入选</w:t>
      </w:r>
      <w:r>
        <w:t>“</w:t>
      </w:r>
      <w:r>
        <w:t>国家</w:t>
      </w:r>
      <w:r>
        <w:t>AAAA</w:t>
      </w:r>
      <w:r>
        <w:t>级景区</w:t>
      </w:r>
      <w:r>
        <w:t>”“</w:t>
      </w:r>
      <w:r>
        <w:t>国家级全域旅游示范区试点单位</w:t>
      </w:r>
      <w:r>
        <w:t>”</w:t>
      </w:r>
      <w:r>
        <w:t>。</w:t>
      </w:r>
    </w:p>
    <w:p w:rsidR="00D04F56" w:rsidRDefault="00D04F56" w:rsidP="00D04F56">
      <w:pPr>
        <w:ind w:firstLineChars="200" w:firstLine="420"/>
        <w:jc w:val="left"/>
      </w:pPr>
      <w:r>
        <w:t>碾子山区文体广电和旅游局党组书记、局长王玉文告诉记者，集观光运动于一体的敖包岭山地运动赛道、军事文化主题公园、国家级雅鲁河湿地公园等众多景点，使碾子山区形成了</w:t>
      </w:r>
      <w:r>
        <w:t>“</w:t>
      </w:r>
      <w:r>
        <w:t>春赏花、夏漂流、秋采摘、冬滑雪</w:t>
      </w:r>
      <w:r>
        <w:t>”</w:t>
      </w:r>
      <w:r>
        <w:t>四季畅游、处处皆景的全域旅游新格局。依托特色农产品，还开发了农业观光、水果采摘等项目，形成</w:t>
      </w:r>
      <w:r>
        <w:t>“</w:t>
      </w:r>
      <w:r>
        <w:t>旅游</w:t>
      </w:r>
      <w:r>
        <w:t>+</w:t>
      </w:r>
      <w:r>
        <w:t>农业</w:t>
      </w:r>
      <w:r>
        <w:t>”</w:t>
      </w:r>
      <w:r>
        <w:t>格局；依托</w:t>
      </w:r>
      <w:r>
        <w:t>“</w:t>
      </w:r>
      <w:r>
        <w:t>品牌、创意、工艺</w:t>
      </w:r>
      <w:r>
        <w:t>”</w:t>
      </w:r>
      <w:r>
        <w:t>元素，开发了集</w:t>
      </w:r>
      <w:r>
        <w:t>“</w:t>
      </w:r>
      <w:r>
        <w:t>制造、展销、体验</w:t>
      </w:r>
      <w:r>
        <w:t>”</w:t>
      </w:r>
      <w:r>
        <w:t>于一体的工艺品和土特产制售项目，形成</w:t>
      </w:r>
      <w:r>
        <w:t>“</w:t>
      </w:r>
      <w:r>
        <w:t>旅游</w:t>
      </w:r>
      <w:r>
        <w:t>+</w:t>
      </w:r>
      <w:r>
        <w:t>工业</w:t>
      </w:r>
      <w:r>
        <w:t>”</w:t>
      </w:r>
      <w:r>
        <w:t>格局；举办全国山地马拉松大赛、全国山地自行车联赛等赛事，形成了</w:t>
      </w:r>
      <w:r>
        <w:t>“</w:t>
      </w:r>
      <w:r>
        <w:t>旅游</w:t>
      </w:r>
      <w:r>
        <w:t>+</w:t>
      </w:r>
      <w:r>
        <w:t>体育</w:t>
      </w:r>
      <w:r>
        <w:t>”</w:t>
      </w:r>
      <w:r>
        <w:t>格局。</w:t>
      </w:r>
    </w:p>
    <w:p w:rsidR="00D04F56" w:rsidRDefault="00D04F56" w:rsidP="00D04F56">
      <w:pPr>
        <w:ind w:firstLineChars="200" w:firstLine="420"/>
        <w:jc w:val="left"/>
      </w:pPr>
      <w:r>
        <w:rPr>
          <w:rFonts w:hint="eastAsia"/>
        </w:rPr>
        <w:t>加快推动旅游强省建设</w:t>
      </w:r>
    </w:p>
    <w:p w:rsidR="00D04F56" w:rsidRDefault="00D04F56" w:rsidP="00D04F56">
      <w:pPr>
        <w:ind w:firstLineChars="200" w:firstLine="420"/>
        <w:jc w:val="left"/>
      </w:pPr>
      <w:r>
        <w:t>碾子山区的变化只是全省大力推进全季全域旅游的一个缩影。近年来，黑龙江省大力实施</w:t>
      </w:r>
      <w:r>
        <w:t>“</w:t>
      </w:r>
      <w:r>
        <w:t>旅游强省</w:t>
      </w:r>
      <w:r>
        <w:t>”</w:t>
      </w:r>
      <w:r>
        <w:t>战略，打造特色鲜明的全域旅游产业带。</w:t>
      </w:r>
    </w:p>
    <w:p w:rsidR="00D04F56" w:rsidRDefault="00D04F56" w:rsidP="00D04F56">
      <w:pPr>
        <w:ind w:firstLineChars="200" w:firstLine="420"/>
        <w:jc w:val="left"/>
      </w:pPr>
      <w:r>
        <w:t>省委省政府加强旅游产业顶层设计。</w:t>
      </w:r>
      <w:r>
        <w:t>2020</w:t>
      </w:r>
      <w:r>
        <w:t>年</w:t>
      </w:r>
      <w:r>
        <w:t>8</w:t>
      </w:r>
      <w:r>
        <w:t>月，印发了《黑龙江省全域旅游发展总体规划（</w:t>
      </w:r>
      <w:r>
        <w:t>2020-2030</w:t>
      </w:r>
      <w:r>
        <w:t>年）》，对黑龙江省未来十年全域旅游的发展定位、目标、战略、空间结构、策略进行了系统规划。</w:t>
      </w:r>
      <w:r>
        <w:t>2020</w:t>
      </w:r>
      <w:r>
        <w:t>年</w:t>
      </w:r>
      <w:r>
        <w:t>11</w:t>
      </w:r>
      <w:r>
        <w:t>月，《中共黑龙江省委关于制定国民经济和社会发展第十四个五年规划和</w:t>
      </w:r>
      <w:r>
        <w:t>2035</w:t>
      </w:r>
      <w:r>
        <w:t>年远景目标的建议》，对</w:t>
      </w:r>
      <w:r>
        <w:t>“</w:t>
      </w:r>
      <w:r>
        <w:t>实施全域旅游战略，打造生态康养旅游目的地</w:t>
      </w:r>
      <w:r>
        <w:t>”</w:t>
      </w:r>
      <w:r>
        <w:t>作出详细阐述。目前，全省共有国家全域旅游示范区</w:t>
      </w:r>
      <w:r>
        <w:t>4</w:t>
      </w:r>
      <w:r>
        <w:t>家，</w:t>
      </w:r>
      <w:r>
        <w:t>A</w:t>
      </w:r>
      <w:r>
        <w:t>级旅游景区</w:t>
      </w:r>
      <w:r>
        <w:t>411</w:t>
      </w:r>
      <w:r>
        <w:t>家，</w:t>
      </w:r>
      <w:r>
        <w:t>S</w:t>
      </w:r>
      <w:r>
        <w:t>级旅游滑雪场</w:t>
      </w:r>
      <w:r>
        <w:t>27</w:t>
      </w:r>
      <w:r>
        <w:t>家，星级饭店</w:t>
      </w:r>
      <w:r>
        <w:t>189</w:t>
      </w:r>
      <w:r>
        <w:t>家，旅行社</w:t>
      </w:r>
      <w:r>
        <w:t>832</w:t>
      </w:r>
      <w:r>
        <w:t>家。全省冰雪游、边境游、自驾游日趋成熟，</w:t>
      </w:r>
      <w:r>
        <w:rPr>
          <w:rFonts w:hint="eastAsia"/>
        </w:rPr>
        <w:t>仅以康养游市场为例，黑龙江高品质的生态资源，每年吸引全国各地超过</w:t>
      </w:r>
      <w:r>
        <w:t>200</w:t>
      </w:r>
      <w:r>
        <w:t>万名</w:t>
      </w:r>
      <w:r>
        <w:t>“</w:t>
      </w:r>
      <w:r>
        <w:t>候鸟老人</w:t>
      </w:r>
      <w:r>
        <w:t>”</w:t>
      </w:r>
      <w:r>
        <w:t>前来旅居养老。</w:t>
      </w:r>
    </w:p>
    <w:p w:rsidR="00D04F56" w:rsidRDefault="00D04F56" w:rsidP="00D04F56">
      <w:pPr>
        <w:ind w:firstLineChars="200" w:firstLine="420"/>
        <w:jc w:val="left"/>
      </w:pPr>
      <w:r>
        <w:t>在</w:t>
      </w:r>
      <w:r>
        <w:t>3</w:t>
      </w:r>
      <w:r>
        <w:t>月</w:t>
      </w:r>
      <w:r>
        <w:t>10</w:t>
      </w:r>
      <w:r>
        <w:t>日省政府举办的解读《黑龙江省国民经济和社会发展第十四个五年规划和</w:t>
      </w:r>
      <w:r>
        <w:t>2035</w:t>
      </w:r>
      <w:r>
        <w:t>年远景目标纲要》新闻发布会上，省文化和旅游厅副厅长何大为介绍，</w:t>
      </w:r>
      <w:r>
        <w:t>“</w:t>
      </w:r>
      <w:r>
        <w:t>十四五</w:t>
      </w:r>
      <w:r>
        <w:t>”</w:t>
      </w:r>
      <w:r>
        <w:t>期间，黑龙江省将重点抓好四个方面工作，即明确全省旅游发展新定位，构建特色旅游产品新体系，开拓全域旅游空间新格局，完善优质旅游新服务。</w:t>
      </w:r>
    </w:p>
    <w:p w:rsidR="00D04F56" w:rsidRDefault="00D04F56" w:rsidP="00D04F56">
      <w:pPr>
        <w:ind w:firstLineChars="200" w:firstLine="420"/>
        <w:jc w:val="left"/>
      </w:pPr>
      <w:r>
        <w:t>聚焦</w:t>
      </w:r>
      <w:r>
        <w:t>“</w:t>
      </w:r>
      <w:r>
        <w:t>夏季凉爽、冬季冰爽</w:t>
      </w:r>
      <w:r>
        <w:t>”</w:t>
      </w:r>
      <w:r>
        <w:t>独特优势，着力塑造</w:t>
      </w:r>
      <w:r>
        <w:t>“</w:t>
      </w:r>
      <w:r>
        <w:t>北国好风光、尽在黑龙江</w:t>
      </w:r>
      <w:r>
        <w:t>”</w:t>
      </w:r>
      <w:r>
        <w:t>旅游品牌，加快推动旅游强省建设。坚持全域全季发展定位，深度挖掘丰富旅游资源，拓展具有黑龙江省文化、自然和气候特色的四季旅游体验</w:t>
      </w:r>
      <w:r>
        <w:t>……</w:t>
      </w:r>
      <w:r>
        <w:t>黑龙江旅游正全域发力、全面升级。</w:t>
      </w:r>
    </w:p>
    <w:p w:rsidR="00D04F56" w:rsidRDefault="00D04F56" w:rsidP="00D04F56">
      <w:pPr>
        <w:ind w:firstLineChars="200" w:firstLine="420"/>
        <w:jc w:val="right"/>
      </w:pPr>
      <w:r w:rsidRPr="00AB4984">
        <w:rPr>
          <w:rFonts w:hint="eastAsia"/>
        </w:rPr>
        <w:t>黑龙江日报</w:t>
      </w:r>
      <w:r>
        <w:rPr>
          <w:rFonts w:hint="eastAsia"/>
        </w:rPr>
        <w:t>2021-3-12</w:t>
      </w:r>
    </w:p>
    <w:p w:rsidR="00D04F56" w:rsidRDefault="00D04F56" w:rsidP="00215C93">
      <w:pPr>
        <w:sectPr w:rsidR="00D04F56" w:rsidSect="00215C9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741E6" w:rsidRDefault="005741E6"/>
    <w:sectPr w:rsidR="005741E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04F56"/>
    <w:rsid w:val="005741E6"/>
    <w:rsid w:val="00D04F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9"/>
    <w:qFormat/>
    <w:rsid w:val="00D04F5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rsid w:val="00D04F5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342</Words>
  <Characters>1954</Characters>
  <Application>Microsoft Office Word</Application>
  <DocSecurity>0</DocSecurity>
  <Lines>16</Lines>
  <Paragraphs>4</Paragraphs>
  <ScaleCrop>false</ScaleCrop>
  <Company/>
  <LinksUpToDate>false</LinksUpToDate>
  <CharactersWithSpaces>2292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2022-06-27T06:42:00Z</dcterms:created>
</cp:coreProperties>
</file>