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723E" w:rsidRDefault="00CC723E" w:rsidP="00985CDA">
      <w:pPr>
        <w:pStyle w:val="1"/>
      </w:pPr>
      <w:r w:rsidRPr="005E7668">
        <w:rPr>
          <w:rFonts w:hint="eastAsia"/>
        </w:rPr>
        <w:t>南充高坪区：构建全域旅游新格局，掘金经济发展新蓝海</w:t>
      </w:r>
    </w:p>
    <w:p w:rsidR="00CC723E" w:rsidRDefault="00CC723E" w:rsidP="00CC723E">
      <w:pPr>
        <w:ind w:firstLineChars="200" w:firstLine="420"/>
        <w:jc w:val="left"/>
      </w:pPr>
      <w:r w:rsidRPr="005E7668">
        <w:rPr>
          <w:rFonts w:hint="eastAsia"/>
        </w:rPr>
        <w:t>【“</w:t>
      </w:r>
      <w:r w:rsidRPr="005E7668">
        <w:t>633”</w:t>
      </w:r>
      <w:r w:rsidRPr="005E7668">
        <w:t>行动解读】南充高坪区：构建全域旅游新格局，掘金经济发展新蓝海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日前，高坪区文旅发展“</w:t>
      </w:r>
      <w:r>
        <w:t>633”</w:t>
      </w:r>
      <w:r>
        <w:t>行动实施方案新鲜出炉。方案明确提出，未来几年，南充市高坪区将按照建设</w:t>
      </w:r>
      <w:r>
        <w:t>“</w:t>
      </w:r>
      <w:r>
        <w:t>三个新高地</w:t>
      </w:r>
      <w:r>
        <w:t>”</w:t>
      </w:r>
      <w:r>
        <w:t>的战略定位，围绕</w:t>
      </w:r>
      <w:r>
        <w:t>“</w:t>
      </w:r>
      <w:r>
        <w:t>大城门户、森林城市、活力高坪</w:t>
      </w:r>
      <w:r>
        <w:t>”</w:t>
      </w:r>
      <w:r>
        <w:t>发展目标，坚定不移走全域旅游发展之路，建设</w:t>
      </w:r>
      <w:r>
        <w:t>“</w:t>
      </w:r>
      <w:r>
        <w:t>六大景区</w:t>
      </w:r>
      <w:r>
        <w:t>”</w:t>
      </w:r>
      <w:r>
        <w:t>，擦亮</w:t>
      </w:r>
      <w:r>
        <w:t>“</w:t>
      </w:r>
      <w:r>
        <w:t>三张名片</w:t>
      </w:r>
      <w:r>
        <w:t>”</w:t>
      </w:r>
      <w:r>
        <w:t>，打造</w:t>
      </w:r>
      <w:r>
        <w:t>“</w:t>
      </w:r>
      <w:r>
        <w:t>三条精品线路</w:t>
      </w:r>
      <w:r>
        <w:t>”</w:t>
      </w:r>
      <w:r>
        <w:t>，推动文旅产业大发展、大繁荣。力争到</w:t>
      </w:r>
      <w:r>
        <w:t>2025</w:t>
      </w:r>
      <w:r>
        <w:t>年，把高坪建设成为长江经济带核心旅游目的地和特色全域旅游示范区。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建设“六大景区”</w:t>
      </w:r>
      <w:r>
        <w:t xml:space="preserve"> </w:t>
      </w:r>
      <w:r>
        <w:t>让文旅资源</w:t>
      </w:r>
      <w:r>
        <w:t>“</w:t>
      </w:r>
      <w:r>
        <w:t>活</w:t>
      </w:r>
      <w:r>
        <w:t>”</w:t>
      </w:r>
      <w:r>
        <w:t>起来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三月春光好，赏景正当时。日前，记者踏访中法农业科技园循环农业区，火红桃花、娇艳海棠争奇斗艳，坐落其间的法式酒庄尽显异域风情。湿地农业区，天然湖泊碧波荡漾，大片芦苇荡迎风飘扬，细长木栈桥，郁郁葱葱的植被，好一幅秀丽别致的春光图！游客们徜徉其中，或赏花观景，或泛舟湖面，或骑行散步，其乐融融。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中法农业科技园项目建设，是南充</w:t>
      </w:r>
      <w:r>
        <w:t>100</w:t>
      </w:r>
      <w:r>
        <w:t>件大事、高坪区</w:t>
      </w:r>
      <w:r>
        <w:t>10</w:t>
      </w:r>
      <w:r>
        <w:t>件大事之一，临江新区打造都市型高效农业示范区的核心支撑。园区规划建设</w:t>
      </w:r>
      <w:r>
        <w:t>7000</w:t>
      </w:r>
      <w:r>
        <w:t>亩循环农业区、</w:t>
      </w:r>
      <w:r>
        <w:t>6000</w:t>
      </w:r>
      <w:r>
        <w:t>亩湿地公园、</w:t>
      </w:r>
      <w:r>
        <w:t>3000</w:t>
      </w:r>
      <w:r>
        <w:t>亩柑橘博览区和农业科技孵化中心，致力于打造</w:t>
      </w:r>
      <w:r>
        <w:t>“</w:t>
      </w:r>
      <w:r>
        <w:t>中国农业公园、都市后花园、旅游目的地</w:t>
      </w:r>
      <w:r>
        <w:t>”</w:t>
      </w:r>
      <w:r>
        <w:t>。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目前园区已完成各类投资</w:t>
      </w:r>
      <w:r>
        <w:t>15</w:t>
      </w:r>
      <w:r>
        <w:t>亿元，并成功创建省级示范农业主题公园，正在争创省级旅游度假区。自试开园以来，累计接待游客</w:t>
      </w:r>
      <w:r>
        <w:t>60</w:t>
      </w:r>
      <w:r>
        <w:t>万人次，实现旅游综合收入</w:t>
      </w:r>
      <w:r>
        <w:t>5.8</w:t>
      </w:r>
      <w:r>
        <w:t>亿元，并带动周边农家乐、餐饮、住宿等旅游业态迅速兴起。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高坪历史悠久、底蕴深厚，一大批自然人文景观闻名遐迩。白塔晨钟、朱凤朝霞、青居烟树、连洲古谶入列南充“古八景”，白塔晨钟、凌云仙山、天下曲流、鱼跃龙门入列南充“新八景”。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高坪区不断改造“古老”景点，培育新景点，打造出凌云山、金城山、磨儿滩、鹤鸣山、嘉陵江第一曲流、六合丝博园、中法农业科技园、醉美橙香、凤凰故垒、淳祐故城、红旗农庄等特色鲜明、风格迥异的“高坪十八景”，并成功创建国家</w:t>
      </w:r>
      <w:r>
        <w:t>AAAA</w:t>
      </w:r>
      <w:r>
        <w:t>级景区</w:t>
      </w:r>
      <w:r>
        <w:t>1</w:t>
      </w:r>
      <w:r>
        <w:t>个、</w:t>
      </w:r>
      <w:r>
        <w:t>AAA</w:t>
      </w:r>
      <w:r>
        <w:t>级景区</w:t>
      </w:r>
      <w:r>
        <w:t>4</w:t>
      </w:r>
      <w:r>
        <w:t>个、</w:t>
      </w:r>
      <w:r>
        <w:t>AA</w:t>
      </w:r>
      <w:r>
        <w:t>级景区</w:t>
      </w:r>
      <w:r>
        <w:t>1</w:t>
      </w:r>
      <w:r>
        <w:t>个、省级文旅扶贫示范村</w:t>
      </w:r>
      <w:r>
        <w:t>7</w:t>
      </w:r>
      <w:r>
        <w:t>个、乡村旅游精品村寨</w:t>
      </w:r>
      <w:r>
        <w:t>2</w:t>
      </w:r>
      <w:r>
        <w:t>个，先后获得省乡村旅游示范区、省旅游扶贫示范区、省先进文化区等殊荣。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一项文化就是一张名片，一个景区就是一片产业。高坪区文旅发展“</w:t>
      </w:r>
      <w:r>
        <w:t>633”</w:t>
      </w:r>
      <w:r>
        <w:t>行动方案明确提出，要按照</w:t>
      </w:r>
      <w:r>
        <w:t>5A</w:t>
      </w:r>
      <w:r>
        <w:t>级景区标准，加快建设凌云山景区、世界丝绸源点景区、龙门古镇景区、中法农业科技园景区、金城山景区、天下第一曲流景区</w:t>
      </w:r>
      <w:r>
        <w:t>“</w:t>
      </w:r>
      <w:r>
        <w:t>六大景区</w:t>
      </w:r>
      <w:r>
        <w:t>”</w:t>
      </w:r>
      <w:r>
        <w:t>。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文旅融合，项目领航。按照初步规划，凌云山景区将重点推进生态农业观光园、彩林建设、特色康养小镇、研学旅行及户外教育基地项目建设。世界丝绸源点景区加快建设六合丝绸工业文化博览园、蚕桑丝绸文化体验园、桑田神木园、丝绸文化演艺中心、文创街区等项目。龙门古镇景区将打造古镇街区及太阳岛湿地、古镇旅游综合体。中法农业科技园景区将重点推进康养水镇、水上乐园、酒店住宿等项目建设。金城山景区将不断完善基础设施，配套游乐项目，大力发展康养地产。天下第一曲流景区将重点实施淳祐故城康养基地、红旗农庄、青青青林柑橘园、滑翔伞项目建设。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通过打造一批旅游基础设施，包装一批特色鲜明的纪念品、农产品、文创品，开发一批可观赏、可体验、可互动的文娱项目，让游客“住”得舒服、“行”得方便、“购”得满意、“游”得尽兴，着力改变优质景区“养在深闺人未识”的现象，切实把资源优势转化为产业优势、经济优势、发展优势。对于高坪文旅融合发展前景，高坪区文化旅游和广播电视局局长明刚信心满满。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擦亮“三张名片”</w:t>
      </w:r>
      <w:r>
        <w:t xml:space="preserve"> </w:t>
      </w:r>
      <w:r>
        <w:t>让文旅品牌</w:t>
      </w:r>
      <w:r>
        <w:t>“</w:t>
      </w:r>
      <w:r>
        <w:t>响</w:t>
      </w:r>
      <w:r>
        <w:t>”</w:t>
      </w:r>
      <w:r>
        <w:t>起来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源远流长嘉陵江，千年绸都南充城。这段时间，在都京街道的百年六合丝绸文化博览园，众多游客慕名而来，穿梭于古老厂区，洞悉百年沧桑，感受丝风绸韵，开启一段曼妙的文化之旅。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“这儿风景漂亮，文化底蕴也深厚，最新工艺制作的旗袍也非常时尚，非常漂亮，今天来到这里，确实不虚此行。”游客陈学开心的告诉笔者。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近年来，高坪区通过修葺六合集团民国风情老大门，按照复旧风打造古井、古桑景观，完成六合院、标记性牌坊、六合金奖留念碑及老茧库美术馆、干打垒艺术创作园等复建，开通了小火车。同时，相继举办了一系列传承丝绸文化的活动，让“世界丝绸源点”这一文旅品牌更响亮，都京丝绸小镇声名鹊起，成为知名网红“打卡地”，年接待游客达</w:t>
      </w:r>
      <w:r>
        <w:t>30</w:t>
      </w:r>
      <w:r>
        <w:t>万人次。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文化是旅游的灵魂，旅游是文化的载体。承载厚重文化积淀，世界丝绸源点、鲤鱼跃龙门、凌云圣境三大名片让高坪文旅品牌声名远播。其中，都京——中国丝绸协会挂牌认证的“中国绸都·丝绸第一镇”和“丝绸源点”，拥有“百年六合”等金字招牌。龙门是经专家考证“鲤鱼跃龙门”的发源地，并且得到国家邮政总局认可，</w:t>
      </w:r>
      <w:r>
        <w:t>2000</w:t>
      </w:r>
      <w:r>
        <w:t>年就在此举办了</w:t>
      </w:r>
      <w:r>
        <w:t>“</w:t>
      </w:r>
      <w:r>
        <w:t>鲤鱼跃龙门</w:t>
      </w:r>
      <w:r>
        <w:t>”</w:t>
      </w:r>
      <w:r>
        <w:t>邮票首发仪式；凌云山是国家</w:t>
      </w:r>
      <w:r>
        <w:t>4A</w:t>
      </w:r>
      <w:r>
        <w:t>级旅游景区，其地形地貌、文化底蕴、石刻艺术等堪称天下卓绝。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近年来，高坪区抢抓文旅融合机遇，全方位推广“世界丝绸源点、鲤鱼跃龙门、凌云圣境”三大名片，高坪文旅品牌魅力彰显。</w:t>
      </w:r>
      <w:r>
        <w:t>2020</w:t>
      </w:r>
      <w:r>
        <w:t>年新创建省级乡村旅游重点村、市级文旅特色小镇各</w:t>
      </w:r>
      <w:r>
        <w:t>1</w:t>
      </w:r>
      <w:r>
        <w:t>个，中法农业科技园被评为省级示范农业主题公园，全年实现文旅产业产值</w:t>
      </w:r>
      <w:r>
        <w:t>118</w:t>
      </w:r>
      <w:r>
        <w:t>亿元。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高坪区文旅发展“</w:t>
      </w:r>
      <w:r>
        <w:t>633”</w:t>
      </w:r>
      <w:r>
        <w:t>行动方案明确提出，要坚持抓文旅就是抓经济、抓环境、抓生态、抓文化、抓宣传、抓开放的理念，以天府旅游名县创建为抓手，全力擦亮世界丝绸源点、鲤鱼跃龙门、凌云圣境</w:t>
      </w:r>
      <w:r>
        <w:t>“</w:t>
      </w:r>
      <w:r>
        <w:t>三张名片</w:t>
      </w:r>
      <w:r>
        <w:t>”</w:t>
      </w:r>
      <w:r>
        <w:t>，全方位展示高坪的自然山水之美、历史人文之美、风土人情之美，着力改变文旅品牌</w:t>
      </w:r>
      <w:r>
        <w:t>“</w:t>
      </w:r>
      <w:r>
        <w:t>犹抱琵琶半遮面</w:t>
      </w:r>
      <w:r>
        <w:t>”</w:t>
      </w:r>
      <w:r>
        <w:t>的现象，让高坪文旅的盛名享誉巴蜀、闻名全国、蜚声海外。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据高坪区文化旅游和广播电视局相关负责人介绍，按照初步规划，世界丝绸源点将聘请专业团队，策划一台以丝绸文化为底蕴，通过实景演出和</w:t>
      </w:r>
      <w:r>
        <w:t>3D</w:t>
      </w:r>
      <w:r>
        <w:t>全息技术，以桑蚕农耕、丝绸生产、国际丝路、丝绸文创等为主题特色的大型情景剧；鲤鱼跃龙门通过收集、整理、挖掘</w:t>
      </w:r>
      <w:r>
        <w:t>“</w:t>
      </w:r>
      <w:r>
        <w:t>鲤鱼跃龙门</w:t>
      </w:r>
      <w:r>
        <w:t>”</w:t>
      </w:r>
      <w:r>
        <w:t>文化，拍摄一部</w:t>
      </w:r>
      <w:r>
        <w:t>“</w:t>
      </w:r>
      <w:r>
        <w:t>鲤鱼跃龙门</w:t>
      </w:r>
      <w:r>
        <w:t>”</w:t>
      </w:r>
      <w:r>
        <w:t>的文化变迁微电影、打造一台以川北大木偶为情景的剧目表演，通过在线上线下不同的平台投放，展示宣传鲤鱼跃龙门文化。凌云圣境将组织一批高水平文化名人，针对地貌特色、文化底蕴、石刻艺术进行深度挖掘，通过一台大型实景情景剧讲好凌云圣境故事。并聘</w:t>
      </w:r>
      <w:r>
        <w:rPr>
          <w:rFonts w:hint="eastAsia"/>
        </w:rPr>
        <w:t>请专业团队利用传统媒体和新媒体开展市场营销，加大旅游品牌影响力。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打造“三条精品线路”</w:t>
      </w:r>
      <w:r>
        <w:t xml:space="preserve"> </w:t>
      </w:r>
      <w:r>
        <w:t>让文旅市场</w:t>
      </w:r>
      <w:r>
        <w:t>“</w:t>
      </w:r>
      <w:r>
        <w:t>旺</w:t>
      </w:r>
      <w:r>
        <w:t>”</w:t>
      </w:r>
      <w:r>
        <w:t>起来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凌云山上绿无边，桥下湖泊水如烟。每到周末，凌云山风景区都会接待一批自成渝及周边的旅游团队，在这里，游客们可欣赏独特自然风光，体验户外拓展、玻璃栈道等游乐项目，探寻精美石刻艺术、“四象五行”独特地形地貌等神奇。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凌云山景区——因山高入云而得名，总面积达</w:t>
      </w:r>
      <w:r>
        <w:t>33</w:t>
      </w:r>
      <w:r>
        <w:t>平方公里，拥有国际生态安全旅游示范基地、国家</w:t>
      </w:r>
      <w:r>
        <w:t>AAAA</w:t>
      </w:r>
      <w:r>
        <w:t>级旅游景区、国家级森林公园等桂冠。据景区负责人介绍，目前景区已打造了</w:t>
      </w:r>
      <w:r>
        <w:t>3</w:t>
      </w:r>
      <w:r>
        <w:t>条精品线路，年接待游客</w:t>
      </w:r>
      <w:r>
        <w:t>15</w:t>
      </w:r>
      <w:r>
        <w:t>万人次，实现年旅游综合收入</w:t>
      </w:r>
      <w:r>
        <w:t>1.48</w:t>
      </w:r>
      <w:r>
        <w:t>亿元。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一花独放不是春，百花齐放春满园。放眼高坪城乡，旅游景区景点遍布全域，点连成串，集群成势。围绕构建全域旅游品牌形象体系，十三五期间，高坪区大力推进“文化旅游</w:t>
      </w:r>
      <w:r>
        <w:t>+</w:t>
      </w:r>
      <w:r>
        <w:t>农业、工业、服务业</w:t>
      </w:r>
      <w:r>
        <w:t>”</w:t>
      </w:r>
      <w:r>
        <w:t>等融合发展，在</w:t>
      </w:r>
      <w:r>
        <w:t>“</w:t>
      </w:r>
      <w:r>
        <w:t>丝绸源点，山水高坪</w:t>
      </w:r>
      <w:r>
        <w:t>”</w:t>
      </w:r>
      <w:r>
        <w:t>的主题形象基础上，提炼开发</w:t>
      </w:r>
      <w:r>
        <w:t>“</w:t>
      </w:r>
      <w:r>
        <w:t>古镇码头夜龙门</w:t>
      </w:r>
      <w:r>
        <w:t>”“</w:t>
      </w:r>
      <w:r>
        <w:t>风水宝地凌云山</w:t>
      </w:r>
      <w:r>
        <w:t>”“</w:t>
      </w:r>
      <w:r>
        <w:t>丝绸源点六合园</w:t>
      </w:r>
      <w:r>
        <w:t>”“</w:t>
      </w:r>
      <w:r>
        <w:t>滨江美景鹤鸣山</w:t>
      </w:r>
      <w:r>
        <w:t>”</w:t>
      </w:r>
      <w:r>
        <w:t>等具有高坪特色的</w:t>
      </w:r>
      <w:r>
        <w:t>“</w:t>
      </w:r>
      <w:r>
        <w:t>一日游</w:t>
      </w:r>
      <w:r>
        <w:t>”“</w:t>
      </w:r>
      <w:r>
        <w:t>二日游</w:t>
      </w:r>
      <w:r>
        <w:t>”</w:t>
      </w:r>
      <w:r>
        <w:t>精品线路。</w:t>
      </w:r>
      <w:r>
        <w:t>2020</w:t>
      </w:r>
      <w:r>
        <w:t>年全区接待游客达到</w:t>
      </w:r>
      <w:r>
        <w:t>792.6</w:t>
      </w:r>
      <w:r>
        <w:t>万人次，实现旅游综合收入</w:t>
      </w:r>
      <w:r>
        <w:t>75.6</w:t>
      </w:r>
      <w:r>
        <w:t>亿元。较</w:t>
      </w:r>
      <w:r>
        <w:t>2015</w:t>
      </w:r>
      <w:r>
        <w:t>年分别增长</w:t>
      </w:r>
      <w:r>
        <w:t>103.7%</w:t>
      </w:r>
      <w:r>
        <w:t>和</w:t>
      </w:r>
      <w:r>
        <w:t>162.8%</w:t>
      </w:r>
      <w:r>
        <w:t>。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阔步文旅新征程，掘进产业新蓝海。按照高坪区文旅发展“</w:t>
      </w:r>
      <w:r>
        <w:t>633”</w:t>
      </w:r>
      <w:r>
        <w:t>行动方案，未来几年，高坪区将重点打造凌云圣境探秘之旅、丝绸文化寻源之旅、天下曲流体验之旅</w:t>
      </w:r>
      <w:r>
        <w:t>“</w:t>
      </w:r>
      <w:r>
        <w:t>三大精品线路</w:t>
      </w:r>
      <w:r>
        <w:t>”</w:t>
      </w:r>
      <w:r>
        <w:t>。其中，凌云圣境探秘之旅精品线路将通过不断完善凌云山基础设施、旅游要素，配合凌云圣境有效市场宣传，提升沿线道路体系建设，再对磨儿滩、盐卤温泉等资源进行项目包装、招商，打造一条以凌云山为核心的旅游线路。丝绸文化寻源之旅以丝绸源点朱凤山蚕桑文化体验园、都京丝绸文化特色街区、六合丝绸工业文化博览馆、桑田神木园为核心景点，提升沿线道路体系建设，通过多种方</w:t>
      </w:r>
      <w:r>
        <w:rPr>
          <w:rFonts w:hint="eastAsia"/>
        </w:rPr>
        <w:t>式的市场营销，加大线路推广，唱响“中国丝绸之都·世界丝绸源点”</w:t>
      </w:r>
      <w:r>
        <w:t>IP</w:t>
      </w:r>
      <w:r>
        <w:t>。天下曲流体验之旅推进天下第一曲流景区、龙门古镇景区、中法农业科技园景区三大景区为核心景点，提升沿线道路体系建设，以印象嘉陵江、螺溪河为纽带，将几大景区串联起来，打造一条独具嘉陵江文化的天下曲流体验之旅线路。</w:t>
      </w:r>
    </w:p>
    <w:p w:rsidR="00CC723E" w:rsidRDefault="00CC723E" w:rsidP="00CC723E">
      <w:pPr>
        <w:ind w:firstLineChars="200" w:firstLine="420"/>
        <w:jc w:val="left"/>
      </w:pPr>
      <w:r>
        <w:rPr>
          <w:rFonts w:hint="eastAsia"/>
        </w:rPr>
        <w:t>“文旅产业是典型的朝阳产业、幸福产业、引爆产业。”高坪区文化旅游和广播电视局局长明刚说，就是要通过“三大精品线路”的打造，变参观游览的“门票消费”为研学体验的“延伸消费”，变“吃住行”的基本消费为“游购娱”的深度消费，以点串线撬动全域旅游发展，有力改变市场效益“只赚吆喝不赚钱”的现象，真正提升“名气”、获得“人气”、聚集“财气”。</w:t>
      </w:r>
    </w:p>
    <w:p w:rsidR="00CC723E" w:rsidRDefault="00CC723E" w:rsidP="00CC723E">
      <w:pPr>
        <w:ind w:firstLineChars="200" w:firstLine="420"/>
        <w:jc w:val="right"/>
      </w:pPr>
      <w:r w:rsidRPr="005E7668">
        <w:rPr>
          <w:rFonts w:hint="eastAsia"/>
        </w:rPr>
        <w:t>四川新闻网</w:t>
      </w:r>
      <w:r>
        <w:rPr>
          <w:rFonts w:hint="eastAsia"/>
        </w:rPr>
        <w:t>2021-3-29</w:t>
      </w:r>
    </w:p>
    <w:p w:rsidR="00CC723E" w:rsidRDefault="00CC723E" w:rsidP="003F60BF">
      <w:pPr>
        <w:sectPr w:rsidR="00CC723E" w:rsidSect="003F60B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C5D7F" w:rsidRDefault="00FC5D7F"/>
    <w:sectPr w:rsidR="00FC5D7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C723E"/>
    <w:rsid w:val="00CC723E"/>
    <w:rsid w:val="00FC5D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CC723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CC723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542</Words>
  <Characters>3091</Characters>
  <Application>Microsoft Office Word</Application>
  <DocSecurity>0</DocSecurity>
  <Lines>25</Lines>
  <Paragraphs>7</Paragraphs>
  <ScaleCrop>false</ScaleCrop>
  <Company/>
  <LinksUpToDate>false</LinksUpToDate>
  <CharactersWithSpaces>3626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2022-06-27T06:38:00Z</dcterms:created>
</cp:coreProperties>
</file>