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23A" w:rsidRDefault="005B323A" w:rsidP="00A56BD2">
      <w:pPr>
        <w:pStyle w:val="1"/>
        <w:spacing w:line="245" w:lineRule="auto"/>
        <w:rPr>
          <w:rFonts w:hint="eastAsia"/>
        </w:rPr>
      </w:pPr>
      <w:r w:rsidRPr="00713336">
        <w:rPr>
          <w:rFonts w:hint="eastAsia"/>
        </w:rPr>
        <w:t>浙江省金华市第一中等职业学校特色发展纪实</w:t>
      </w:r>
    </w:p>
    <w:p w:rsidR="005B323A" w:rsidRDefault="005B323A" w:rsidP="005B323A">
      <w:pPr>
        <w:spacing w:line="245" w:lineRule="auto"/>
        <w:ind w:firstLineChars="200" w:firstLine="420"/>
      </w:pPr>
      <w:r>
        <w:rPr>
          <w:rFonts w:hint="eastAsia"/>
        </w:rPr>
        <w:t>幸福教育</w:t>
      </w:r>
      <w:r>
        <w:t xml:space="preserve"> </w:t>
      </w:r>
      <w:r>
        <w:t>让梦想照亮职教</w:t>
      </w:r>
    </w:p>
    <w:p w:rsidR="005B323A" w:rsidRDefault="005B323A" w:rsidP="005B323A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——浙江省金华市第一中等职业学校特色发展纪实</w:t>
      </w:r>
    </w:p>
    <w:p w:rsidR="005B323A" w:rsidRDefault="005B323A" w:rsidP="005B323A">
      <w:pPr>
        <w:spacing w:line="245" w:lineRule="auto"/>
        <w:ind w:firstLineChars="200" w:firstLine="420"/>
      </w:pPr>
      <w:r>
        <w:rPr>
          <w:rFonts w:hint="eastAsia"/>
        </w:rPr>
        <w:t>张建林，金华市第一中等职业学校校长。浙江省第</w:t>
      </w:r>
      <w:r>
        <w:t>17</w:t>
      </w:r>
      <w:r>
        <w:t>届</w:t>
      </w:r>
      <w:r>
        <w:t>“</w:t>
      </w:r>
      <w:r>
        <w:t>春蚕奖</w:t>
      </w:r>
      <w:r>
        <w:t>”</w:t>
      </w:r>
      <w:r>
        <w:t>获得者，获得金华市第五批名校长、</w:t>
      </w:r>
      <w:r>
        <w:t>2015</w:t>
      </w:r>
      <w:r>
        <w:t>年中小学浙派名师名校长培养对象等荣誉。主编出版《中国职业教育名校</w:t>
      </w:r>
      <w:r>
        <w:t>/</w:t>
      </w:r>
      <w:r>
        <w:t>名校长创新管理评析</w:t>
      </w:r>
      <w:r>
        <w:t xml:space="preserve"> </w:t>
      </w:r>
      <w:r>
        <w:t>特色德育卷》，主持省级以上课题、研究论文十余篇，成果获浙江省职教教育教学科研成果一等奖、全国中小学养成教育专题研讨会研究成果一等奖。</w:t>
      </w:r>
    </w:p>
    <w:p w:rsidR="005B323A" w:rsidRDefault="005B323A" w:rsidP="005B323A">
      <w:pPr>
        <w:spacing w:line="245" w:lineRule="auto"/>
        <w:ind w:firstLineChars="200" w:firstLine="420"/>
      </w:pPr>
      <w:r>
        <w:t>教育思想与实践</w:t>
      </w:r>
    </w:p>
    <w:p w:rsidR="005B323A" w:rsidRDefault="005B323A" w:rsidP="005B323A">
      <w:pPr>
        <w:spacing w:line="245" w:lineRule="auto"/>
        <w:ind w:firstLineChars="200" w:firstLine="420"/>
      </w:pPr>
      <w:r>
        <w:t>张建林说，经过</w:t>
      </w:r>
      <w:r>
        <w:t>35</w:t>
      </w:r>
      <w:r>
        <w:t>年的探索与实践，他的职教理念是：教育应该是培养和赋予人追求幸福、创造幸福和享受幸福的综合能力的一项系统工程。职业教育是面向社会、面向人生、面向终身的教育。真正的职业教育，应该是赋予人创造幸福生活的能力。教育学生立德、精技，才能立足社会、创造幸福。</w:t>
      </w:r>
    </w:p>
    <w:p w:rsidR="005B323A" w:rsidRDefault="005B323A" w:rsidP="005B323A">
      <w:pPr>
        <w:spacing w:line="245" w:lineRule="auto"/>
        <w:ind w:firstLineChars="200" w:firstLine="420"/>
      </w:pPr>
      <w:r>
        <w:t>以学生为本，从细微处入手，全员全方位抓好德育建设</w:t>
      </w:r>
    </w:p>
    <w:p w:rsidR="005B323A" w:rsidRDefault="005B323A" w:rsidP="005B323A">
      <w:pPr>
        <w:spacing w:line="245" w:lineRule="auto"/>
        <w:ind w:firstLineChars="200" w:firstLine="420"/>
      </w:pPr>
      <w:r>
        <w:t>“</w:t>
      </w:r>
      <w:r>
        <w:t>立德树人，幸福成人</w:t>
      </w:r>
      <w:r>
        <w:t>”</w:t>
      </w:r>
      <w:r>
        <w:t>在职业学校是第一位的。因此学校的办学思想</w:t>
      </w:r>
      <w:r>
        <w:t>“</w:t>
      </w:r>
      <w:r>
        <w:t>德育引领人生，市场引领创新，实践引领才干</w:t>
      </w:r>
      <w:r>
        <w:t>”</w:t>
      </w:r>
      <w:r>
        <w:t>中，第一句就强调了德育的重要性，在学校的办学理念</w:t>
      </w:r>
      <w:r>
        <w:t>“</w:t>
      </w:r>
      <w:r>
        <w:t>德育为先</w:t>
      </w:r>
      <w:r>
        <w:t>”</w:t>
      </w:r>
      <w:r>
        <w:t>中，第一句也是有关德育的内容。</w:t>
      </w:r>
    </w:p>
    <w:p w:rsidR="005B323A" w:rsidRDefault="005B323A" w:rsidP="005B323A">
      <w:pPr>
        <w:spacing w:line="245" w:lineRule="auto"/>
        <w:ind w:firstLineChars="200" w:firstLine="420"/>
      </w:pPr>
      <w:r>
        <w:t>塑造幸福职业人。职业学校正确开展德育工作可以有效地帮助学生重塑自我、重拾信心，进而成为对社会有用的幸福职业人。因此，学校把德育工作放在核心地位，要求教师树立</w:t>
      </w:r>
      <w:r>
        <w:t>“</w:t>
      </w:r>
      <w:r>
        <w:t>以学生为本</w:t>
      </w:r>
      <w:r>
        <w:t>”</w:t>
      </w:r>
      <w:r>
        <w:t>的理念，在日常教育中把培养学生的主体意识、促进学生的全面发展的思想贯穿于德育工作的全过程。</w:t>
      </w:r>
    </w:p>
    <w:p w:rsidR="005B323A" w:rsidRDefault="005B323A" w:rsidP="005B323A">
      <w:pPr>
        <w:spacing w:line="245" w:lineRule="auto"/>
        <w:ind w:firstLineChars="200" w:firstLine="420"/>
      </w:pPr>
      <w:r>
        <w:t>同时，学校提出了</w:t>
      </w:r>
      <w:r>
        <w:t>“</w:t>
      </w:r>
      <w:r>
        <w:t>三育人</w:t>
      </w:r>
      <w:r>
        <w:t>”</w:t>
      </w:r>
      <w:r>
        <w:t>机制，通过校园网、班级网页、黑板报、校园广播、橱窗等载体实行环境育人；利用课堂教学、选修课和文化讲座进行民族美德和传统教育，有目的地开展独具学校特色的校园文化活动，塑造学生的文化个性；同时营造富有特色的专业文化氛围进行专业育人。学校不仅重视专业外延的拓展，更重视专业内在品质的培育。</w:t>
      </w:r>
    </w:p>
    <w:p w:rsidR="005B323A" w:rsidRDefault="005B323A" w:rsidP="005B323A">
      <w:pPr>
        <w:spacing w:line="245" w:lineRule="auto"/>
        <w:ind w:firstLineChars="200" w:firstLine="420"/>
      </w:pPr>
      <w:r>
        <w:t>把法治教育作为办学策略。学校要完成立德树人这一根本任务，必须以法为基础，以治为重点。学校成功地创建了专题教育、渗透教育和自我教育三位一体的工作模式，实行</w:t>
      </w:r>
      <w:r>
        <w:t>“</w:t>
      </w:r>
      <w:r>
        <w:t>法制</w:t>
      </w:r>
      <w:r>
        <w:t>”</w:t>
      </w:r>
      <w:r>
        <w:t>到</w:t>
      </w:r>
      <w:r>
        <w:t>“</w:t>
      </w:r>
      <w:r>
        <w:t>法治</w:t>
      </w:r>
      <w:r>
        <w:t>”</w:t>
      </w:r>
      <w:r>
        <w:t>的策略转变。</w:t>
      </w:r>
    </w:p>
    <w:p w:rsidR="005B323A" w:rsidRDefault="005B323A" w:rsidP="005B323A">
      <w:pPr>
        <w:spacing w:line="245" w:lineRule="auto"/>
        <w:ind w:firstLineChars="200" w:firstLine="420"/>
      </w:pPr>
      <w:r>
        <w:t>学生除了学法，更重要的是要学会用法，依法行事，基于此，学校实施了学生</w:t>
      </w:r>
      <w:r>
        <w:t>“</w:t>
      </w:r>
      <w:r>
        <w:t>值星</w:t>
      </w:r>
      <w:r>
        <w:t>”</w:t>
      </w:r>
      <w:r>
        <w:t>制度，让学生在执行中学会依法管理。</w:t>
      </w:r>
    </w:p>
    <w:p w:rsidR="005B323A" w:rsidRDefault="005B323A" w:rsidP="005B323A">
      <w:pPr>
        <w:spacing w:line="245" w:lineRule="auto"/>
        <w:ind w:firstLineChars="200" w:firstLine="420"/>
      </w:pPr>
      <w:r>
        <w:t>此外，学校还组建了</w:t>
      </w:r>
      <w:r>
        <w:t>35</w:t>
      </w:r>
      <w:r>
        <w:t>个社团，学生们积极参与其中，既锻炼了工作能力，又提高了沟通、合作水平。如动漫社团学生用真实的法治案例经过艺术加工，生动地展现给学生，让学生在欣赏的同时学习法律知识；志愿者协会常年开展以</w:t>
      </w:r>
      <w:r>
        <w:t>“</w:t>
      </w:r>
      <w:r>
        <w:t>维护青少年合法权益，优化青少年成长环境</w:t>
      </w:r>
      <w:r>
        <w:t>”</w:t>
      </w:r>
      <w:r>
        <w:t>为主题的法治宣传活动。</w:t>
      </w:r>
    </w:p>
    <w:p w:rsidR="005B323A" w:rsidRDefault="005B323A" w:rsidP="005B323A">
      <w:pPr>
        <w:spacing w:line="245" w:lineRule="auto"/>
        <w:ind w:firstLineChars="200" w:firstLine="420"/>
      </w:pPr>
      <w:r>
        <w:t>把</w:t>
      </w:r>
      <w:r>
        <w:t>“</w:t>
      </w:r>
      <w:r>
        <w:t>双龙文化</w:t>
      </w:r>
      <w:r>
        <w:t>”</w:t>
      </w:r>
      <w:r>
        <w:t>精神融化在德育教育之中。根据地域特点和文化传承，学校提取了双龙取水传说之信义精神，打造了以</w:t>
      </w:r>
      <w:r>
        <w:t>“</w:t>
      </w:r>
      <w:r>
        <w:t>信义笃志，敦学砺能</w:t>
      </w:r>
      <w:r>
        <w:t>”</w:t>
      </w:r>
      <w:r>
        <w:t>为核心的校园文化。学校将双龙文化建设和</w:t>
      </w:r>
      <w:r>
        <w:t>“</w:t>
      </w:r>
      <w:r>
        <w:t>幸福成人礼</w:t>
      </w:r>
      <w:r>
        <w:t>”</w:t>
      </w:r>
      <w:r>
        <w:t>作为德育教育的载体，让德育教育全方位地在校园中开展。学校提出以</w:t>
      </w:r>
      <w:r>
        <w:t>“</w:t>
      </w:r>
      <w:r>
        <w:t>双龙文化</w:t>
      </w:r>
      <w:r>
        <w:t>”</w:t>
      </w:r>
      <w:r>
        <w:t>促进班级文化，从而生动地贯彻落实了《中学生守则》《中学生日常行为规范》，将</w:t>
      </w:r>
      <w:r>
        <w:t>“</w:t>
      </w:r>
      <w:r>
        <w:t>双龙文化</w:t>
      </w:r>
      <w:r>
        <w:t>”</w:t>
      </w:r>
      <w:r>
        <w:t>的核心理念融入班级制度建设之中，有效地促进班级学生全面发展和进步，从而形成了</w:t>
      </w:r>
      <w:r>
        <w:t>“</w:t>
      </w:r>
      <w:r>
        <w:t>信义务实，创业奉献</w:t>
      </w:r>
      <w:r>
        <w:t>”</w:t>
      </w:r>
      <w:r>
        <w:t>的良好班风。</w:t>
      </w:r>
    </w:p>
    <w:p w:rsidR="005B323A" w:rsidRDefault="005B323A" w:rsidP="005B323A">
      <w:pPr>
        <w:spacing w:line="245" w:lineRule="auto"/>
        <w:ind w:firstLineChars="200" w:firstLine="420"/>
      </w:pPr>
      <w:r>
        <w:t>近年来，学校在社会上的口碑和整体形象明显提升。学校顺利通过市文明单位、浙江省健康促进金牌学校、平安校园的复验收，还被评为省</w:t>
      </w:r>
      <w:r>
        <w:t>“</w:t>
      </w:r>
      <w:r>
        <w:t>五五</w:t>
      </w:r>
      <w:r>
        <w:t>”</w:t>
      </w:r>
      <w:r>
        <w:t>普法先进学校、和谐校园、全国国防教育示范校、浙江省法治示范校等，赢得了学生、社会的广泛好评。</w:t>
      </w:r>
    </w:p>
    <w:p w:rsidR="005B323A" w:rsidRDefault="005B323A" w:rsidP="005B323A">
      <w:pPr>
        <w:spacing w:line="245" w:lineRule="auto"/>
        <w:ind w:firstLineChars="200" w:firstLine="420"/>
      </w:pPr>
      <w:r>
        <w:t>以合作为源，使校企深度融合，培养学生创造幸福的能力</w:t>
      </w:r>
    </w:p>
    <w:p w:rsidR="005B323A" w:rsidRDefault="005B323A" w:rsidP="005B323A">
      <w:pPr>
        <w:spacing w:line="245" w:lineRule="auto"/>
        <w:ind w:firstLineChars="200" w:firstLine="420"/>
      </w:pPr>
      <w:r>
        <w:t>作为职业学校，面向行业、企业办学是学校一项重大任务，学校创新了校企合作的思路，即</w:t>
      </w:r>
      <w:r>
        <w:t>“</w:t>
      </w:r>
      <w:r>
        <w:t>政校行企四方联动，产学研立体推进</w:t>
      </w:r>
      <w:r>
        <w:t>”</w:t>
      </w:r>
      <w:r>
        <w:t>合作模式。学校建立了合作办学、合作育人、合作就业、合作发展的校企合作新机制，实现了机制共享、师资共选、人才共育、基地共建、文化共融的深度合作。</w:t>
      </w:r>
    </w:p>
    <w:p w:rsidR="005B323A" w:rsidRDefault="005B323A" w:rsidP="005B323A">
      <w:pPr>
        <w:spacing w:line="245" w:lineRule="auto"/>
        <w:ind w:firstLineChars="200" w:firstLine="420"/>
      </w:pPr>
      <w:r>
        <w:t>校企融合作为办学战略。学校聘请专家委员会，让专家提供更新、更权威的信息，通过引导、借鉴企业文化，唤起学生的职业期待。让学生感受企业文化的气息，更多地了解社会、了解企业，树立正确的职业观，拓展班级文化建设的内容和视野。</w:t>
      </w:r>
    </w:p>
    <w:p w:rsidR="005B323A" w:rsidRDefault="005B323A" w:rsidP="005B323A">
      <w:pPr>
        <w:spacing w:line="245" w:lineRule="auto"/>
        <w:ind w:firstLineChars="200" w:firstLine="420"/>
      </w:pPr>
      <w:r>
        <w:t>融入企业要素和职业要素。近年来，学校毕业生的初次就业率都在</w:t>
      </w:r>
      <w:r>
        <w:t>98%</w:t>
      </w:r>
      <w:r>
        <w:t>以上，这与学校对企业走访、学生实习就业工作的重视是分不开的。学校在校内建设</w:t>
      </w:r>
      <w:r>
        <w:t>“</w:t>
      </w:r>
      <w:r>
        <w:t>产教融合</w:t>
      </w:r>
      <w:r>
        <w:t>”</w:t>
      </w:r>
      <w:r>
        <w:t>实训基地，为实施</w:t>
      </w:r>
      <w:r>
        <w:t>“</w:t>
      </w:r>
      <w:r>
        <w:t>做中学、学中做</w:t>
      </w:r>
      <w:r>
        <w:t>”</w:t>
      </w:r>
      <w:r>
        <w:t>教学创造了条件；在校外搭建</w:t>
      </w:r>
      <w:r>
        <w:t>“</w:t>
      </w:r>
      <w:r>
        <w:t>互补联合</w:t>
      </w:r>
      <w:r>
        <w:t>”</w:t>
      </w:r>
      <w:r>
        <w:t>的实习示范基地。开展教学见习、公司课堂、工学交替、顶岗实习、教师实践和技术研发等，充分满足学生全程顶岗实习和教师下企业的需要。</w:t>
      </w:r>
    </w:p>
    <w:p w:rsidR="005B323A" w:rsidRDefault="005B323A" w:rsidP="005B323A">
      <w:pPr>
        <w:spacing w:line="245" w:lineRule="auto"/>
        <w:ind w:firstLineChars="200" w:firstLine="420"/>
      </w:pPr>
      <w:r>
        <w:t>在引进企业文化的过程中，学校也打造了多个品牌工作室，赋予学生创客素养。学校创建了</w:t>
      </w:r>
      <w:r>
        <w:t>“</w:t>
      </w:r>
      <w:r>
        <w:t>创客工坊</w:t>
      </w:r>
      <w:r>
        <w:t>”“</w:t>
      </w:r>
      <w:r>
        <w:t>动漫工作室</w:t>
      </w:r>
      <w:r>
        <w:t>”“</w:t>
      </w:r>
      <w:r>
        <w:t>微电影工作室</w:t>
      </w:r>
      <w:r>
        <w:t>”</w:t>
      </w:r>
      <w:r>
        <w:t>等</w:t>
      </w:r>
      <w:r>
        <w:t>6</w:t>
      </w:r>
      <w:r>
        <w:t>个工作室，孵化出一批网店、微店。</w:t>
      </w:r>
    </w:p>
    <w:p w:rsidR="005B323A" w:rsidRDefault="005B323A" w:rsidP="005B323A">
      <w:pPr>
        <w:spacing w:line="245" w:lineRule="auto"/>
        <w:ind w:firstLineChars="200" w:firstLine="420"/>
      </w:pPr>
      <w:r>
        <w:t>工作室除了完成学校的一些任务外，也承接并完成一些外来的任务。如</w:t>
      </w:r>
      <w:r>
        <w:t>2015</w:t>
      </w:r>
      <w:r>
        <w:t>年</w:t>
      </w:r>
      <w:r>
        <w:t>12</w:t>
      </w:r>
      <w:r>
        <w:t>月，与市科技协会在市科学嘉年华活动现场展演了微缩</w:t>
      </w:r>
      <w:r>
        <w:t>“</w:t>
      </w:r>
      <w:r>
        <w:t>辽宁</w:t>
      </w:r>
      <w:r>
        <w:t>”</w:t>
      </w:r>
      <w:r>
        <w:t>号航母编队、</w:t>
      </w:r>
      <w:r>
        <w:t>3D</w:t>
      </w:r>
      <w:r>
        <w:t>打印和手工制作黏土动漫人物；模具、动漫和电子商务专业的师生，在银泰广场开展</w:t>
      </w:r>
      <w:r>
        <w:t>“</w:t>
      </w:r>
      <w:r>
        <w:t>创客</w:t>
      </w:r>
      <w:r>
        <w:t>”</w:t>
      </w:r>
      <w:r>
        <w:t>工艺品应用推广活动，并在小学、初中进行了展演活动；学校微电影工作室成为上海戏剧学院艺殿堂项目《大圣在哪儿》大型舞台剧特约录制合作机构。学校通过开展多种形式的社会实践，目前，已成为金华市技能人才与创业创新人才的摇篮。</w:t>
      </w:r>
    </w:p>
    <w:p w:rsidR="005B323A" w:rsidRDefault="005B323A" w:rsidP="005B323A">
      <w:pPr>
        <w:spacing w:line="245" w:lineRule="auto"/>
        <w:ind w:firstLineChars="200" w:firstLine="420"/>
      </w:pPr>
      <w:r>
        <w:t>学生在社会实践中获得成功体验。在浙江省中职生创新创业大赛中学校共有</w:t>
      </w:r>
      <w:r>
        <w:t>11</w:t>
      </w:r>
      <w:r>
        <w:t>件作品获奖，依托浙江创客教育联盟，为中小企业提供技术革新和产品研发服务，学校开发了激光逗猫玩具、自动调色灯饰等多件创意作品，其中</w:t>
      </w:r>
      <w:r>
        <w:t>6</w:t>
      </w:r>
      <w:r>
        <w:t>件作品专利申请已被国家知识产权相关部门受理。</w:t>
      </w:r>
    </w:p>
    <w:p w:rsidR="005B323A" w:rsidRDefault="005B323A" w:rsidP="005B323A">
      <w:pPr>
        <w:spacing w:line="245" w:lineRule="auto"/>
        <w:ind w:firstLineChars="200" w:firstLine="420"/>
      </w:pPr>
      <w:r>
        <w:t>学校分别与上海财经大学、浙江师范大学、浙江盛世国际电子商务有限公司、金华世贸大饭店、浙江今飞集团、金华联想电脑通信工程、浙江电子口岸、横店影视城、金温铁路等</w:t>
      </w:r>
      <w:r>
        <w:t>100</w:t>
      </w:r>
      <w:r>
        <w:t>多家大中型企业单位建立了校企合作关系，学校建立了一头连着学院一头牵着企业、一手拉住餐旅一手抓住工业、一面领着学生一面望着社会</w:t>
      </w:r>
      <w:r>
        <w:t>——“</w:t>
      </w:r>
      <w:r>
        <w:t>立交桥</w:t>
      </w:r>
      <w:r>
        <w:t>”</w:t>
      </w:r>
      <w:r>
        <w:t>式的职业教育，把产教融合的触角伸向了四面八方，全面延续着学生的幸福体验，保障着学校幸福教育的顺利开展。</w:t>
      </w:r>
    </w:p>
    <w:p w:rsidR="005B323A" w:rsidRDefault="005B323A" w:rsidP="005B323A">
      <w:pPr>
        <w:spacing w:line="245" w:lineRule="auto"/>
        <w:ind w:firstLineChars="200" w:firstLine="420"/>
      </w:pPr>
      <w:r>
        <w:t>以就业为根，用精湛的技术，塑造幸福成长的职业人</w:t>
      </w:r>
    </w:p>
    <w:p w:rsidR="005B323A" w:rsidRDefault="005B323A" w:rsidP="005B323A">
      <w:pPr>
        <w:spacing w:line="245" w:lineRule="auto"/>
        <w:ind w:firstLineChars="200" w:firstLine="420"/>
      </w:pPr>
      <w:r>
        <w:t>“</w:t>
      </w:r>
      <w:r>
        <w:t>学技能，先去金华市第一职校看看学生的创新作品。</w:t>
      </w:r>
      <w:r>
        <w:t>”</w:t>
      </w:r>
      <w:r>
        <w:t>这是金华地区百姓对学校的民间评价。学生素质高、师资队伍强、就业形势好，这是很多初中生和家长看中金华市第一职校的主要原因。</w:t>
      </w:r>
    </w:p>
    <w:p w:rsidR="005B323A" w:rsidRDefault="005B323A" w:rsidP="005B323A">
      <w:pPr>
        <w:spacing w:line="245" w:lineRule="auto"/>
        <w:ind w:firstLineChars="200" w:firstLine="420"/>
      </w:pPr>
      <w:r>
        <w:t>瞄准学生技能提高进行改革。</w:t>
      </w:r>
      <w:r>
        <w:t>2008</w:t>
      </w:r>
      <w:r>
        <w:t>年，校领导带领着教师进行了一系列的探索，在专业设置上，对所开设的专业进行梳理，根据市场需求，开设了数控、幼师、会计电算化等多个专业；在培养模式上，落实了</w:t>
      </w:r>
      <w:r>
        <w:t>“</w:t>
      </w:r>
      <w:r>
        <w:t>工学结合、校企合作、顶岗实习</w:t>
      </w:r>
      <w:r>
        <w:t>”</w:t>
      </w:r>
      <w:r>
        <w:t>的模式；在教学模式上，积极推行情境教学、仿真实训教学和模拟教学，突出</w:t>
      </w:r>
      <w:r>
        <w:t>“</w:t>
      </w:r>
      <w:r>
        <w:t>做中学、学中做</w:t>
      </w:r>
      <w:r>
        <w:t>”</w:t>
      </w:r>
      <w:r>
        <w:t>的教学特色；在教学管理上，文化课和专业课并举，实行弹性学分制。</w:t>
      </w:r>
    </w:p>
    <w:p w:rsidR="005B323A" w:rsidRDefault="005B323A" w:rsidP="005B323A">
      <w:pPr>
        <w:spacing w:line="245" w:lineRule="auto"/>
        <w:ind w:firstLineChars="200" w:firstLine="420"/>
      </w:pPr>
      <w:r>
        <w:t>在深化教育教学改革过程中，学校专门成立了课改领导小组，校长担任组长，积极鼓励教师在课改工作中，不断积累经验，积极开发校本课程，已有《</w:t>
      </w:r>
      <w:r>
        <w:t>AutoCAD</w:t>
      </w:r>
      <w:r>
        <w:t>绘图教程》《</w:t>
      </w:r>
      <w:r>
        <w:t>CAXA</w:t>
      </w:r>
      <w:r>
        <w:t>数控铣</w:t>
      </w:r>
      <w:r>
        <w:t>CAD/CAM</w:t>
      </w:r>
      <w:r>
        <w:t>技术》《识图》三本教材等印制出版，其中《</w:t>
      </w:r>
      <w:r>
        <w:t>AutoCAD</w:t>
      </w:r>
      <w:r>
        <w:t>绘图教程》已经由出版社在全国公开发行。</w:t>
      </w:r>
    </w:p>
    <w:p w:rsidR="005B323A" w:rsidRDefault="005B323A" w:rsidP="005B323A">
      <w:pPr>
        <w:spacing w:line="245" w:lineRule="auto"/>
        <w:ind w:firstLineChars="200" w:firstLine="420"/>
      </w:pPr>
      <w:r>
        <w:t>对专业目标进行精准定位。要想学生毕业后有好的发展，很重要的一点就是要让学生在技能特长方面具有明显优势。从</w:t>
      </w:r>
      <w:r>
        <w:t>2013</w:t>
      </w:r>
      <w:r>
        <w:t>年开始，学校对专业培养目标进行科学定位和细分。如，把计算机专业调整为游戏动漫专业和平面设计专业，让学生学有所长，到企业直接就能成为骨干。</w:t>
      </w:r>
      <w:r>
        <w:t xml:space="preserve">    </w:t>
      </w:r>
      <w:r>
        <w:t>目前，学校在幸福育人的探索中收获颇丰。已形成了</w:t>
      </w:r>
      <w:r>
        <w:t>“</w:t>
      </w:r>
      <w:r>
        <w:t>技能高班</w:t>
      </w:r>
      <w:r>
        <w:t>”“3+2</w:t>
      </w:r>
      <w:r>
        <w:t>五年一贯制大专</w:t>
      </w:r>
      <w:r>
        <w:t>”“</w:t>
      </w:r>
      <w:r>
        <w:t>成教大专</w:t>
      </w:r>
      <w:r>
        <w:t>”“</w:t>
      </w:r>
      <w:r>
        <w:t>阳光使者</w:t>
      </w:r>
      <w:r>
        <w:t>”</w:t>
      </w:r>
      <w:r>
        <w:t>国际派遣生项目等四大类。与此同时，还与宁波大学、武汉大学、浙江师范大学、浙江工商大学等众多名校联合办学，学生可以获得大专文凭，甚至可以在大学阶</w:t>
      </w:r>
      <w:r>
        <w:rPr>
          <w:rFonts w:hint="eastAsia"/>
        </w:rPr>
        <w:t>段升入本科教育层次。</w:t>
      </w:r>
    </w:p>
    <w:p w:rsidR="005B323A" w:rsidRDefault="005B323A" w:rsidP="005B323A">
      <w:pPr>
        <w:spacing w:line="245" w:lineRule="auto"/>
        <w:ind w:firstLineChars="200" w:firstLine="420"/>
        <w:rPr>
          <w:rFonts w:hint="eastAsia"/>
        </w:rPr>
      </w:pPr>
      <w:r>
        <w:t>职教三十余载，学校前进的每一个脚步，都凝聚着全校上下的心血与汗水；教育收获的每一次精彩，要归功于全体教师的辛勤付出。站在新时代的方位上，学校将不忘初心、砥砺前行，为培养具有国际视野的幸福职业人、为职业教育未来的发展贡献我们更大的力量！</w:t>
      </w:r>
    </w:p>
    <w:p w:rsidR="005B323A" w:rsidRDefault="005B323A" w:rsidP="005B323A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2018-6-1</w:t>
      </w:r>
      <w:r>
        <w:rPr>
          <w:rFonts w:hint="eastAsia"/>
        </w:rPr>
        <w:t>2</w:t>
      </w:r>
    </w:p>
    <w:p w:rsidR="005B323A" w:rsidRDefault="005B323A" w:rsidP="00A109B8">
      <w:pPr>
        <w:sectPr w:rsidR="005B323A" w:rsidSect="00A109B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F1687" w:rsidRDefault="00CF1687"/>
    <w:sectPr w:rsidR="00CF16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323A"/>
    <w:rsid w:val="005B323A"/>
    <w:rsid w:val="00CF1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B32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B323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B323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490</Words>
  <Characters>2799</Characters>
  <Application>Microsoft Office Word</Application>
  <DocSecurity>0</DocSecurity>
  <Lines>23</Lines>
  <Paragraphs>6</Paragraphs>
  <ScaleCrop>false</ScaleCrop>
  <Company>Win10NeT.COM</Company>
  <LinksUpToDate>false</LinksUpToDate>
  <CharactersWithSpaces>3283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2022-07-11T03:41:00Z</dcterms:created>
</cp:coreProperties>
</file>