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7C7" w:rsidRDefault="009567C7" w:rsidP="00A56BD2">
      <w:pPr>
        <w:pStyle w:val="1"/>
        <w:spacing w:line="245" w:lineRule="auto"/>
        <w:rPr>
          <w:rFonts w:hint="eastAsia"/>
        </w:rPr>
      </w:pPr>
      <w:r w:rsidRPr="003F2EF4">
        <w:rPr>
          <w:rFonts w:hint="eastAsia"/>
        </w:rPr>
        <w:t>新余市以职业教育打造新时代“工匠”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近日</w:t>
      </w:r>
      <w:r>
        <w:t>,</w:t>
      </w:r>
      <w:r>
        <w:t>新余市职教中心举办</w:t>
      </w:r>
      <w:r>
        <w:t>2018</w:t>
      </w:r>
      <w:r>
        <w:t>年</w:t>
      </w:r>
      <w:r>
        <w:t>“</w:t>
      </w:r>
      <w:r>
        <w:t>职业教育活动周</w:t>
      </w:r>
      <w:r>
        <w:t>”</w:t>
      </w:r>
      <w:r>
        <w:t>活动</w:t>
      </w:r>
      <w:r>
        <w:t>,</w:t>
      </w:r>
      <w:r>
        <w:t>通过学生作品展示、开放校园、技能竞赛、社会服务等形式</w:t>
      </w:r>
      <w:r>
        <w:t>,</w:t>
      </w:r>
      <w:r>
        <w:t>向公众展示职业教育成果</w:t>
      </w:r>
      <w:r>
        <w:t>,</w:t>
      </w:r>
      <w:r>
        <w:t>展现学生文明风采。这已经是学校连续四年开展</w:t>
      </w:r>
      <w:r>
        <w:t>“</w:t>
      </w:r>
      <w:r>
        <w:t>职业教育活动周</w:t>
      </w:r>
      <w:r>
        <w:t>”</w:t>
      </w:r>
      <w:r>
        <w:t>活动</w:t>
      </w:r>
      <w:r>
        <w:t>,</w:t>
      </w:r>
      <w:r>
        <w:t>旨在大力发展职业教育</w:t>
      </w:r>
      <w:r>
        <w:t>,</w:t>
      </w:r>
      <w:r>
        <w:t>营造</w:t>
      </w:r>
      <w:r>
        <w:t>“</w:t>
      </w:r>
      <w:r>
        <w:t>崇尚一技之长、不唯学历凭能力</w:t>
      </w:r>
      <w:r>
        <w:t>”</w:t>
      </w:r>
      <w:r>
        <w:t>的良好社会环境。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学生</w:t>
      </w:r>
      <w:r>
        <w:t>:</w:t>
      </w:r>
      <w:r>
        <w:t>职校生也可以有精彩的人生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将汽车发动机零件一个个拆卸</w:t>
      </w:r>
      <w:r>
        <w:t>,</w:t>
      </w:r>
      <w:r>
        <w:t>又重新组装起来</w:t>
      </w:r>
      <w:r>
        <w:t>,</w:t>
      </w:r>
      <w:r>
        <w:t>既是技能竞赛</w:t>
      </w:r>
      <w:r>
        <w:t>,</w:t>
      </w:r>
      <w:r>
        <w:t>也是速度的大比拼。为加强汽修专业学生实践操作的积极性</w:t>
      </w:r>
      <w:r>
        <w:t>,</w:t>
      </w:r>
      <w:r>
        <w:t>调动学生对汽修专业的兴趣</w:t>
      </w:r>
      <w:r>
        <w:t>,</w:t>
      </w:r>
      <w:r>
        <w:t>市职教中心模具教研室汽修实训厂举办了发动机拆装比赛</w:t>
      </w:r>
      <w:r>
        <w:t>,2016</w:t>
      </w:r>
      <w:r>
        <w:t>级汽修</w:t>
      </w:r>
      <w:r>
        <w:t>4</w:t>
      </w:r>
      <w:r>
        <w:t>班的刘永亮、陈邓林两位同学凭借精湛的技术获得一等奖</w:t>
      </w:r>
      <w:r>
        <w:t>,</w:t>
      </w:r>
      <w:r>
        <w:t>让他们高兴不已。</w:t>
      </w:r>
      <w:r>
        <w:t>“</w:t>
      </w:r>
      <w:r>
        <w:t>我相信只要努力学好一技之长</w:t>
      </w:r>
      <w:r>
        <w:t>,</w:t>
      </w:r>
      <w:r>
        <w:t>就能在社会上立足</w:t>
      </w:r>
      <w:r>
        <w:t>,</w:t>
      </w:r>
      <w:r>
        <w:t>职校生也可以有精彩的人生。</w:t>
      </w:r>
      <w:r>
        <w:t>”</w:t>
      </w:r>
      <w:r>
        <w:t>刘永亮说道。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党的十九大报告指出</w:t>
      </w:r>
      <w:r>
        <w:t>,</w:t>
      </w:r>
      <w:r>
        <w:t>要优先发展教育事业</w:t>
      </w:r>
      <w:r>
        <w:t>,</w:t>
      </w:r>
      <w:r>
        <w:t>完善职业教育和培训体系</w:t>
      </w:r>
      <w:r>
        <w:t>,</w:t>
      </w:r>
      <w:r>
        <w:t>深化产教融合、校企合作。近年来</w:t>
      </w:r>
      <w:r>
        <w:t>,</w:t>
      </w:r>
      <w:r>
        <w:t>市职教中心坚持以就业为导向</w:t>
      </w:r>
      <w:r>
        <w:t>,</w:t>
      </w:r>
      <w:r>
        <w:t>在教育教学过程中注重考查学生的动手操作能力</w:t>
      </w:r>
      <w:r>
        <w:t>,</w:t>
      </w:r>
      <w:r>
        <w:t>同时加强与企业的合作</w:t>
      </w:r>
      <w:r>
        <w:t>,</w:t>
      </w:r>
      <w:r>
        <w:t>把课堂设在企业生产经营第一线</w:t>
      </w:r>
      <w:r>
        <w:t>,</w:t>
      </w:r>
      <w:r>
        <w:t>力求做到人才培养与市场需求无缝对接</w:t>
      </w:r>
      <w:r>
        <w:t>,</w:t>
      </w:r>
      <w:r>
        <w:t>学生的就业率达到</w:t>
      </w:r>
      <w:r>
        <w:t>100%,</w:t>
      </w:r>
      <w:r>
        <w:t>并且涌现出一批优秀毕业生</w:t>
      </w:r>
      <w:r>
        <w:t>,</w:t>
      </w:r>
      <w:r>
        <w:t>他们运用自身学习的技能</w:t>
      </w:r>
      <w:r>
        <w:t>,</w:t>
      </w:r>
      <w:r>
        <w:t>很快在岗位上脱颖而出</w:t>
      </w:r>
      <w:r>
        <w:t>,</w:t>
      </w:r>
      <w:r>
        <w:t>成为企业的技术骨干或进入管理层。</w:t>
      </w:r>
      <w:r>
        <w:t>1985</w:t>
      </w:r>
      <w:r>
        <w:t>年出生的肖小波是分宜人</w:t>
      </w:r>
      <w:r>
        <w:t>,</w:t>
      </w:r>
      <w:r>
        <w:t>就读于职教中心</w:t>
      </w:r>
      <w:r>
        <w:t>2002</w:t>
      </w:r>
      <w:r>
        <w:t>级机械加工</w:t>
      </w:r>
      <w:r>
        <w:t>(1)</w:t>
      </w:r>
      <w:r>
        <w:t>班</w:t>
      </w:r>
      <w:r>
        <w:t>,2014</w:t>
      </w:r>
      <w:r>
        <w:t>年创办昆山德镁嘉精密机械有限公司</w:t>
      </w:r>
      <w:r>
        <w:t>,</w:t>
      </w:r>
      <w:r>
        <w:t>总投资</w:t>
      </w:r>
      <w:r>
        <w:t>2000</w:t>
      </w:r>
      <w:r>
        <w:t>多万</w:t>
      </w:r>
      <w:r>
        <w:t>,</w:t>
      </w:r>
      <w:r>
        <w:t>是其中的典型代表。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家长</w:t>
      </w:r>
      <w:r>
        <w:t>:</w:t>
      </w:r>
      <w:r>
        <w:t>把孩子放在这里我们很放心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为进一步加强家长和学校的沟通</w:t>
      </w:r>
      <w:r>
        <w:t>,</w:t>
      </w:r>
      <w:r>
        <w:t>更好地把学校教育与家庭教育有机结合起来</w:t>
      </w:r>
      <w:r>
        <w:t>,</w:t>
      </w:r>
      <w:r>
        <w:t>引导家长科学教育子女</w:t>
      </w:r>
      <w:r>
        <w:t>,</w:t>
      </w:r>
      <w:r>
        <w:t>形成家庭、学校、社会三位一体的立体教育网络</w:t>
      </w:r>
      <w:r>
        <w:t>,</w:t>
      </w:r>
      <w:r>
        <w:t>凝聚教育合力</w:t>
      </w:r>
      <w:r>
        <w:t>,</w:t>
      </w:r>
      <w:r>
        <w:t>市职教中心于</w:t>
      </w:r>
      <w:r>
        <w:t>5</w:t>
      </w:r>
      <w:r>
        <w:t>月</w:t>
      </w:r>
      <w:r>
        <w:t>5</w:t>
      </w:r>
      <w:r>
        <w:t>日召开家校交流会。各班班主任对开学以来班级的整体情况进行总结和介绍</w:t>
      </w:r>
      <w:r>
        <w:t>,</w:t>
      </w:r>
      <w:r>
        <w:t>结合考试成绩和学生的学习习惯及表现进行分析</w:t>
      </w:r>
      <w:r>
        <w:t>,</w:t>
      </w:r>
      <w:r>
        <w:t>组织家长参观教学实训场所</w:t>
      </w:r>
      <w:r>
        <w:t>,</w:t>
      </w:r>
      <w:r>
        <w:t>观摩学生技能竞赛</w:t>
      </w:r>
      <w:r>
        <w:t>,</w:t>
      </w:r>
      <w:r>
        <w:t>向家长展示职教风采。学生家长刘女士坦言</w:t>
      </w:r>
      <w:r>
        <w:t>:“</w:t>
      </w:r>
      <w:r>
        <w:t>通过学校组织的一系列活动</w:t>
      </w:r>
      <w:r>
        <w:t>,</w:t>
      </w:r>
      <w:r>
        <w:t>我们亲身感受到了学校浓郁的学习氛围</w:t>
      </w:r>
      <w:r>
        <w:t>,</w:t>
      </w:r>
      <w:r>
        <w:t>看到孩子在这里快乐地生活</w:t>
      </w:r>
      <w:r>
        <w:t>,</w:t>
      </w:r>
      <w:r>
        <w:t>也学到了很多东西</w:t>
      </w:r>
      <w:r>
        <w:t>,</w:t>
      </w:r>
      <w:r>
        <w:t>把孩子放在这里我们很放心。</w:t>
      </w:r>
      <w:r>
        <w:t>”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办让家长放心的教育</w:t>
      </w:r>
      <w:r>
        <w:t>,</w:t>
      </w:r>
      <w:r>
        <w:t>培养让社会放心的合格人才</w:t>
      </w:r>
      <w:r>
        <w:t>,</w:t>
      </w:r>
      <w:r>
        <w:t>是市职教中心一贯的办学理念。除了注重提升学生的实训技能水平</w:t>
      </w:r>
      <w:r>
        <w:t>,</w:t>
      </w:r>
      <w:r>
        <w:t>学校还大力提升学生的综合素质</w:t>
      </w:r>
      <w:r>
        <w:t>,</w:t>
      </w:r>
      <w:r>
        <w:t>定期组织学生到颐养之家、敬老院等地提供志愿服务</w:t>
      </w:r>
      <w:r>
        <w:t>,</w:t>
      </w:r>
      <w:r>
        <w:t>不仅培养了学生的奉献精神与服务意识</w:t>
      </w:r>
      <w:r>
        <w:t>,</w:t>
      </w:r>
      <w:r>
        <w:t>也取得了良好的社会效应。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老师：我们给孩子的梦想插上翅膀</w:t>
      </w:r>
    </w:p>
    <w:p w:rsidR="009567C7" w:rsidRDefault="009567C7" w:rsidP="009567C7">
      <w:pPr>
        <w:spacing w:line="245" w:lineRule="auto"/>
        <w:ind w:firstLineChars="200" w:firstLine="420"/>
      </w:pPr>
      <w:r>
        <w:rPr>
          <w:rFonts w:hint="eastAsia"/>
        </w:rPr>
        <w:t>“改革开放以来，职业教育事业焕发出前所未有的蓬勃活力，取得了令人瞩目的成绩。但不可否认，目前社会对职业教育了解还不深、误解还很多，这需要全体师生身体力行，抓住活动周这一良好契机，努力传播职教好声音，树立职教新形象。”市职教中心校长刘焦华这样阐释举办“职业教育活动周”的意义。</w:t>
      </w:r>
    </w:p>
    <w:p w:rsidR="009567C7" w:rsidRDefault="009567C7" w:rsidP="009567C7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在刘焦华心中，每一个孩子都是可塑之才，每一个家长把孩子送到学校都是一份嘱托，学校的任务就是给每一个孩子的梦想插上翅膀。这些年来，学校紧紧围绕孩子的兴趣爱好和专业特长，大力推行教学改革，真正做到因材施教，让每一个孩子都学有所长。刘焦华说：“近些年，国家越来越重视工匠，倡导工匠精神，我们职业教育的办学方向就是要为国家培养一批专业技能强、综合素质高的工匠，以工匠精神支撑起中国梦的大厦根基。”</w:t>
      </w:r>
    </w:p>
    <w:p w:rsidR="009567C7" w:rsidRDefault="009567C7" w:rsidP="009567C7">
      <w:pPr>
        <w:spacing w:line="245" w:lineRule="auto"/>
        <w:ind w:firstLineChars="200" w:firstLine="420"/>
        <w:jc w:val="right"/>
        <w:rPr>
          <w:rFonts w:hint="eastAsia"/>
        </w:rPr>
      </w:pPr>
      <w:r w:rsidRPr="003F2EF4">
        <w:rPr>
          <w:rFonts w:hint="eastAsia"/>
        </w:rPr>
        <w:t>新余日报</w:t>
      </w:r>
      <w:r>
        <w:t>2018-6-</w:t>
      </w:r>
      <w:r>
        <w:rPr>
          <w:rFonts w:hint="eastAsia"/>
        </w:rPr>
        <w:t>8</w:t>
      </w:r>
    </w:p>
    <w:p w:rsidR="009567C7" w:rsidRDefault="009567C7" w:rsidP="00A109B8">
      <w:pPr>
        <w:sectPr w:rsidR="009567C7" w:rsidSect="00A109B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92A97" w:rsidRDefault="00292A97"/>
    <w:sectPr w:rsidR="00292A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67C7"/>
    <w:rsid w:val="00292A97"/>
    <w:rsid w:val="00956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567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67C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567C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1175</Characters>
  <Application>Microsoft Office Word</Application>
  <DocSecurity>0</DocSecurity>
  <Lines>9</Lines>
  <Paragraphs>2</Paragraphs>
  <ScaleCrop>false</ScaleCrop>
  <Company>Win10NeT.COM</Company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2022-07-11T03:41:00Z</dcterms:created>
</cp:coreProperties>
</file>