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13B5" w:rsidRDefault="009513B5" w:rsidP="00710522">
      <w:pPr>
        <w:pStyle w:val="1"/>
        <w:spacing w:line="245" w:lineRule="auto"/>
        <w:rPr>
          <w:rFonts w:hint="eastAsia"/>
        </w:rPr>
      </w:pPr>
      <w:r w:rsidRPr="00483531">
        <w:rPr>
          <w:rFonts w:hint="eastAsia"/>
        </w:rPr>
        <w:t>河南省鹤壁市第一中学品质办学纪实</w:t>
      </w:r>
    </w:p>
    <w:p w:rsidR="009513B5" w:rsidRDefault="009513B5" w:rsidP="009513B5">
      <w:pPr>
        <w:spacing w:line="245" w:lineRule="auto"/>
        <w:ind w:firstLineChars="200" w:firstLine="420"/>
      </w:pPr>
      <w:r>
        <w:rPr>
          <w:rFonts w:hint="eastAsia"/>
        </w:rPr>
        <w:t>强师资铸品牌</w:t>
      </w:r>
      <w:r>
        <w:t xml:space="preserve"> </w:t>
      </w:r>
      <w:r>
        <w:t>打造人才高地</w:t>
      </w:r>
    </w:p>
    <w:p w:rsidR="009513B5" w:rsidRDefault="009513B5" w:rsidP="009513B5">
      <w:pPr>
        <w:spacing w:line="245" w:lineRule="auto"/>
        <w:ind w:firstLineChars="200" w:firstLine="420"/>
      </w:pPr>
      <w:r>
        <w:rPr>
          <w:rFonts w:hint="eastAsia"/>
        </w:rPr>
        <w:t>——河南省鹤壁市第一中学品质办学纪实</w:t>
      </w:r>
    </w:p>
    <w:p w:rsidR="009513B5" w:rsidRDefault="009513B5" w:rsidP="009513B5">
      <w:pPr>
        <w:spacing w:line="245" w:lineRule="auto"/>
        <w:ind w:firstLineChars="200" w:firstLine="420"/>
      </w:pPr>
      <w:r>
        <w:rPr>
          <w:rFonts w:hint="eastAsia"/>
        </w:rPr>
        <w:t>闫</w:t>
      </w:r>
      <w:r>
        <w:t xml:space="preserve"> </w:t>
      </w:r>
      <w:r>
        <w:t>瑞</w:t>
      </w:r>
      <w:r>
        <w:t xml:space="preserve"> </w:t>
      </w:r>
      <w:r>
        <w:t>徐海峰</w:t>
      </w:r>
    </w:p>
    <w:p w:rsidR="009513B5" w:rsidRDefault="009513B5" w:rsidP="009513B5">
      <w:pPr>
        <w:spacing w:line="245" w:lineRule="auto"/>
        <w:ind w:firstLineChars="200" w:firstLine="420"/>
      </w:pPr>
      <w:r>
        <w:t>一所理想的学校，并不在于有多么宏伟的校舍，也不在于有多么先进的设备，而在于是否闪耀着人性的光芒。如果说学校是造就人才的基地，那么具有特色教育的学校则是培养创造性人才的殿堂。</w:t>
      </w:r>
    </w:p>
    <w:p w:rsidR="009513B5" w:rsidRDefault="009513B5" w:rsidP="009513B5">
      <w:pPr>
        <w:spacing w:line="245" w:lineRule="auto"/>
        <w:ind w:firstLineChars="200" w:firstLine="420"/>
      </w:pPr>
      <w:r>
        <w:t>在太行山东麓，枫岭公园东侧，山城区繁华地带，就有这样一所学校，她就是鹤壁市第一中学。如何传承励精图治的精神，并着眼未来？一中人认为，创造性人才的培养才是永恒的追求。</w:t>
      </w:r>
    </w:p>
    <w:p w:rsidR="009513B5" w:rsidRDefault="009513B5" w:rsidP="009513B5">
      <w:pPr>
        <w:spacing w:line="245" w:lineRule="auto"/>
        <w:ind w:firstLineChars="200" w:firstLine="420"/>
      </w:pPr>
      <w:r>
        <w:t>走进鹤壁一中，苍松翠柏，绿草丛丛，庄重典雅。</w:t>
      </w:r>
    </w:p>
    <w:p w:rsidR="009513B5" w:rsidRDefault="009513B5" w:rsidP="009513B5">
      <w:pPr>
        <w:spacing w:line="245" w:lineRule="auto"/>
        <w:ind w:firstLineChars="200" w:firstLine="420"/>
      </w:pPr>
      <w:r>
        <w:t>徜徉在历史悠久的校园里，春意杂陈，</w:t>
      </w:r>
      <w:r>
        <w:t>“</w:t>
      </w:r>
      <w:r>
        <w:t>绿叶素荣，纷其可喜兮</w:t>
      </w:r>
      <w:r>
        <w:t>”</w:t>
      </w:r>
      <w:r>
        <w:t>；满目青翠，赏心悦目，心旷神怡，体现了高格调、高品位的文化环境氛围。</w:t>
      </w:r>
    </w:p>
    <w:p w:rsidR="009513B5" w:rsidRDefault="009513B5" w:rsidP="009513B5">
      <w:pPr>
        <w:spacing w:line="245" w:lineRule="auto"/>
        <w:ind w:firstLineChars="200" w:firstLine="420"/>
      </w:pPr>
      <w:r>
        <w:t>这里书声琅琅，翰墨飘香。</w:t>
      </w:r>
    </w:p>
    <w:p w:rsidR="009513B5" w:rsidRDefault="009513B5" w:rsidP="009513B5">
      <w:pPr>
        <w:spacing w:line="245" w:lineRule="auto"/>
        <w:ind w:firstLineChars="200" w:firstLine="420"/>
      </w:pPr>
      <w:r>
        <w:t>在中午的暖阳里，时而会有步履匆匆的男女生规矩地微笑着站在你面前，鞠躬：</w:t>
      </w:r>
      <w:r>
        <w:t>“</w:t>
      </w:r>
      <w:r>
        <w:t>老</w:t>
      </w:r>
      <w:r>
        <w:t>—</w:t>
      </w:r>
      <w:r>
        <w:t>师</w:t>
      </w:r>
      <w:r>
        <w:t>—</w:t>
      </w:r>
      <w:r>
        <w:t>好</w:t>
      </w:r>
      <w:r>
        <w:t>”</w:t>
      </w:r>
      <w:r>
        <w:t>你还会看到一个校服女孩轻轻弯腰，伸出纤纤素手，捏起一片秋之落叶，转身放入甬道旁的垃圾桶。英语角的林荫下，</w:t>
      </w:r>
      <w:r>
        <w:t>Several middle school students are having oral communication</w:t>
      </w:r>
      <w:r>
        <w:t>，池塘边的榕树下，还有那</w:t>
      </w:r>
      <w:r>
        <w:t>“</w:t>
      </w:r>
      <w:r>
        <w:t>两小儿辩日</w:t>
      </w:r>
      <w:r>
        <w:t>”</w:t>
      </w:r>
      <w:r>
        <w:t>的余音袅袅；操场边的秋千上，只剩下两只叽叽喳喳的小鸟，蹦蹦跳跳地演绎着风花雪月的故事</w:t>
      </w:r>
      <w:r>
        <w:t>……</w:t>
      </w:r>
    </w:p>
    <w:p w:rsidR="009513B5" w:rsidRDefault="009513B5" w:rsidP="009513B5">
      <w:pPr>
        <w:spacing w:line="245" w:lineRule="auto"/>
        <w:ind w:firstLineChars="200" w:firstLine="420"/>
      </w:pPr>
      <w:r>
        <w:t>鹤壁一中现有教职工</w:t>
      </w:r>
      <w:r>
        <w:t>138</w:t>
      </w:r>
      <w:r>
        <w:t>人，其中省市级名师</w:t>
      </w:r>
      <w:r>
        <w:t>18</w:t>
      </w:r>
      <w:r>
        <w:t>人，省市级骨干教师</w:t>
      </w:r>
      <w:r>
        <w:t>26</w:t>
      </w:r>
      <w:r>
        <w:t>名，高级教师</w:t>
      </w:r>
      <w:r>
        <w:t>46</w:t>
      </w:r>
      <w:r>
        <w:t>名；学校有</w:t>
      </w:r>
      <w:r>
        <w:t>36</w:t>
      </w:r>
      <w:r>
        <w:t>个教学班，在校学生约</w:t>
      </w:r>
      <w:r>
        <w:t>2000</w:t>
      </w:r>
      <w:r>
        <w:t>人。在胡顺朝校长和领导班子带领下，以</w:t>
      </w:r>
      <w:r>
        <w:t>“</w:t>
      </w:r>
      <w:r>
        <w:t>深化改革、创造特色、与时俱进、勇创辉煌、打造中原名校</w:t>
      </w:r>
      <w:r>
        <w:t>”</w:t>
      </w:r>
      <w:r>
        <w:t>为工作新思路，以</w:t>
      </w:r>
      <w:r>
        <w:t>“</w:t>
      </w:r>
      <w:r>
        <w:t>做文明公民，塑学人形象，建美好家园</w:t>
      </w:r>
      <w:r>
        <w:t>”</w:t>
      </w:r>
      <w:r>
        <w:t>为载体，以贯彻</w:t>
      </w:r>
      <w:r>
        <w:t>“</w:t>
      </w:r>
      <w:r>
        <w:t>富强、民主、文明、和谐</w:t>
      </w:r>
      <w:r>
        <w:t>”“</w:t>
      </w:r>
      <w:r>
        <w:t>自由、平等、公正、法治</w:t>
      </w:r>
      <w:r>
        <w:t>”“</w:t>
      </w:r>
      <w:r>
        <w:t>爱国、敬业、诚信、友善</w:t>
      </w:r>
      <w:r>
        <w:t>”</w:t>
      </w:r>
      <w:r>
        <w:t>二十四字社会主义核心价值观为重点，团结一致，奋发向上，承前启后，继往开来，大胆创新！</w:t>
      </w:r>
    </w:p>
    <w:p w:rsidR="009513B5" w:rsidRDefault="009513B5" w:rsidP="009513B5">
      <w:pPr>
        <w:spacing w:line="245" w:lineRule="auto"/>
        <w:ind w:firstLineChars="200" w:firstLine="420"/>
      </w:pPr>
      <w:r>
        <w:t>兴校必先强师</w:t>
      </w:r>
    </w:p>
    <w:p w:rsidR="009513B5" w:rsidRDefault="009513B5" w:rsidP="009513B5">
      <w:pPr>
        <w:spacing w:line="245" w:lineRule="auto"/>
        <w:ind w:firstLineChars="200" w:firstLine="420"/>
      </w:pPr>
      <w:r>
        <w:t>强师必能兴教</w:t>
      </w:r>
    </w:p>
    <w:p w:rsidR="009513B5" w:rsidRDefault="009513B5" w:rsidP="009513B5">
      <w:pPr>
        <w:spacing w:line="245" w:lineRule="auto"/>
        <w:ind w:firstLineChars="200" w:firstLine="420"/>
      </w:pPr>
      <w:r>
        <w:t>教师队伍是学校可持续发展的最重要因素，也是吸引学生和家长的重要资源。为提升教师队伍的专业水平，胡顺朝校长提出了教师发展的</w:t>
      </w:r>
      <w:r>
        <w:t>“</w:t>
      </w:r>
      <w:r>
        <w:t>三个平台</w:t>
      </w:r>
      <w:r>
        <w:t>”</w:t>
      </w:r>
      <w:r>
        <w:t>。</w:t>
      </w:r>
    </w:p>
    <w:p w:rsidR="009513B5" w:rsidRDefault="009513B5" w:rsidP="009513B5">
      <w:pPr>
        <w:spacing w:line="245" w:lineRule="auto"/>
        <w:ind w:firstLineChars="200" w:firstLine="420"/>
      </w:pPr>
      <w:r>
        <w:t>一是专业成长平台。学校对新教师采取</w:t>
      </w:r>
      <w:r>
        <w:t>“</w:t>
      </w:r>
      <w:r>
        <w:t>师徒结对，考核过关</w:t>
      </w:r>
      <w:r>
        <w:t>”</w:t>
      </w:r>
      <w:r>
        <w:t>的培养模式；对骨干教师采取</w:t>
      </w:r>
      <w:r>
        <w:t>“</w:t>
      </w:r>
      <w:r>
        <w:t>导师指导，自主发展</w:t>
      </w:r>
      <w:r>
        <w:t>”</w:t>
      </w:r>
      <w:r>
        <w:t>的培养模式；对名师培养采取</w:t>
      </w:r>
      <w:r>
        <w:t>“</w:t>
      </w:r>
      <w:r>
        <w:t>学术研讨，强化专长</w:t>
      </w:r>
      <w:r>
        <w:t>”</w:t>
      </w:r>
      <w:r>
        <w:t>的培养模式；对管理人员采取</w:t>
      </w:r>
      <w:r>
        <w:t>“</w:t>
      </w:r>
      <w:r>
        <w:t>科学指导，实践提高</w:t>
      </w:r>
      <w:r>
        <w:t>”</w:t>
      </w:r>
      <w:r>
        <w:t>的培养模式。学校还制定了思想引领、专业引领、搭建平台的培养策略，首先开阔教师的思想视野，让他们明白只有自己站得高，给学生站立的肩膀才能更高。其次是搭建丰富的平台，如对全校教师进行集中培训，平时开展教案学习等。</w:t>
      </w:r>
    </w:p>
    <w:p w:rsidR="009513B5" w:rsidRDefault="009513B5" w:rsidP="009513B5">
      <w:pPr>
        <w:spacing w:line="245" w:lineRule="auto"/>
        <w:ind w:firstLineChars="200" w:firstLine="420"/>
      </w:pPr>
      <w:r>
        <w:t>二是事业成就平台。培养教师走管理人才之路，通过实施</w:t>
      </w:r>
      <w:r>
        <w:t>“</w:t>
      </w:r>
      <w:r>
        <w:t>能上能下</w:t>
      </w:r>
      <w:r>
        <w:t>”</w:t>
      </w:r>
      <w:r>
        <w:t>的选拔用人机制，民主选拔优秀教师担任中层管理工作。引导教师对人生成就产生深层的向往。通过提升办学质量，培养一批批优秀毕业生，提升教师的社会责任感。营造尊师重教氛围，让教师切身感受到身为一中教师的幸福和自豪。</w:t>
      </w:r>
    </w:p>
    <w:p w:rsidR="009513B5" w:rsidRDefault="009513B5" w:rsidP="009513B5">
      <w:pPr>
        <w:spacing w:line="245" w:lineRule="auto"/>
        <w:ind w:firstLineChars="200" w:firstLine="420"/>
      </w:pPr>
      <w:r>
        <w:t>三是生活享受平台。作为一所普通高中，鹤壁一中的教师待遇并不高，但学校以人文关怀打动教师的心，如提供优质教职工宿舍；建立教工之家，包括文体馆、乒乓球室、棋牌室、台球室、瑜伽馆等，保障教职工业余活动丰富多彩；成立红白理事会，不论是教职工婚丧嫁娶，还是添丁添口，工会总是跑在前面，做好亲人该做而无力做的事宜。</w:t>
      </w:r>
    </w:p>
    <w:p w:rsidR="009513B5" w:rsidRDefault="009513B5" w:rsidP="009513B5">
      <w:pPr>
        <w:spacing w:line="245" w:lineRule="auto"/>
        <w:ind w:firstLineChars="200" w:firstLine="420"/>
      </w:pPr>
      <w:r>
        <w:t>教师幸福指数越来越高，乐于在鹤壁一中安居乐业。</w:t>
      </w:r>
    </w:p>
    <w:p w:rsidR="009513B5" w:rsidRDefault="009513B5" w:rsidP="009513B5">
      <w:pPr>
        <w:spacing w:line="245" w:lineRule="auto"/>
        <w:ind w:firstLineChars="200" w:firstLine="420"/>
      </w:pPr>
      <w:r>
        <w:t>在锻造教师队伍的过程中，鹤壁一中始终贯穿着</w:t>
      </w:r>
      <w:r>
        <w:t>“</w:t>
      </w:r>
      <w:r>
        <w:t>以人为本，和谐共进</w:t>
      </w:r>
      <w:r>
        <w:t>”</w:t>
      </w:r>
      <w:r>
        <w:t>的理念。具体的措施，一是人性化管理，校领导像对兄弟姐妹一样对待老师；二是建立公平公正的制度，如建立教师积分奖励制，让老师们心顺气顺。</w:t>
      </w:r>
    </w:p>
    <w:p w:rsidR="009513B5" w:rsidRDefault="009513B5" w:rsidP="009513B5">
      <w:pPr>
        <w:spacing w:line="245" w:lineRule="auto"/>
        <w:ind w:firstLineChars="200" w:firstLine="420"/>
      </w:pPr>
      <w:r>
        <w:t>坚持以文化人</w:t>
      </w:r>
    </w:p>
    <w:p w:rsidR="009513B5" w:rsidRDefault="009513B5" w:rsidP="009513B5">
      <w:pPr>
        <w:spacing w:line="245" w:lineRule="auto"/>
        <w:ind w:firstLineChars="200" w:firstLine="420"/>
      </w:pPr>
      <w:r>
        <w:t>潜心立德树人</w:t>
      </w:r>
    </w:p>
    <w:p w:rsidR="009513B5" w:rsidRDefault="009513B5" w:rsidP="009513B5">
      <w:pPr>
        <w:spacing w:line="245" w:lineRule="auto"/>
        <w:ind w:firstLineChars="200" w:firstLine="420"/>
      </w:pPr>
      <w:r>
        <w:t>百年大计，教育为本；悠悠教育，德育居首。</w:t>
      </w:r>
    </w:p>
    <w:p w:rsidR="009513B5" w:rsidRDefault="009513B5" w:rsidP="009513B5">
      <w:pPr>
        <w:spacing w:line="245" w:lineRule="auto"/>
        <w:ind w:firstLineChars="200" w:firstLine="420"/>
      </w:pPr>
      <w:r>
        <w:t>学校从狠抓常规教育入手，以</w:t>
      </w:r>
      <w:r>
        <w:t>“</w:t>
      </w:r>
      <w:r>
        <w:t>学会做人</w:t>
      </w:r>
      <w:r>
        <w:t>”</w:t>
      </w:r>
      <w:r>
        <w:t>作为学生德、智、体、美、劳全面发展的前提，以《公民道德建设实施纲要》《中学生守则》《中学生日常行为规范》为准则，规范学生行为。</w:t>
      </w:r>
    </w:p>
    <w:p w:rsidR="009513B5" w:rsidRDefault="009513B5" w:rsidP="009513B5">
      <w:pPr>
        <w:spacing w:line="245" w:lineRule="auto"/>
        <w:ind w:firstLineChars="200" w:firstLine="420"/>
      </w:pPr>
      <w:r>
        <w:t>开展文明大讲堂活动，人人争做文明鹤壁人。以弘扬社会主义核心价值观、传递精神文明建设正能量为主题，开展专题道德讲堂，教育引导学生弘扬中华民族传统美德，积极投身道德实践活动，大力倡导文明行为、文明语言，同做鹤壁文明人。</w:t>
      </w:r>
    </w:p>
    <w:p w:rsidR="009513B5" w:rsidRDefault="009513B5" w:rsidP="009513B5">
      <w:pPr>
        <w:spacing w:line="245" w:lineRule="auto"/>
        <w:ind w:firstLineChars="200" w:firstLine="420"/>
      </w:pPr>
      <w:r>
        <w:t>引导学生抵制</w:t>
      </w:r>
      <w:r>
        <w:t>“</w:t>
      </w:r>
      <w:r>
        <w:t>十种邪气</w:t>
      </w:r>
      <w:r>
        <w:t>”</w:t>
      </w:r>
      <w:r>
        <w:t>：好逸恶劳、封建迷信、考试作弊、讽刺挖苦、追求低级、纪律涣散、欺凌弱小、谈情说爱、搞小团体、不思进取；树立</w:t>
      </w:r>
      <w:r>
        <w:t>“</w:t>
      </w:r>
      <w:r>
        <w:t>十种正气</w:t>
      </w:r>
      <w:r>
        <w:t>”</w:t>
      </w:r>
      <w:r>
        <w:t>：热爱祖国、关心集体、崇尚科学、爱憎分明、追求进步、勤奋学习、遵纪守法、文明礼貌、团结互助、见义勇为。</w:t>
      </w:r>
    </w:p>
    <w:p w:rsidR="009513B5" w:rsidRDefault="009513B5" w:rsidP="009513B5">
      <w:pPr>
        <w:spacing w:line="245" w:lineRule="auto"/>
        <w:ind w:firstLineChars="200" w:firstLine="420"/>
      </w:pPr>
      <w:r>
        <w:t>学校的思想道德建设形式多样：演讲比赛、知识竞赛、黑板报评比、歌咏比赛等，寓教于乐；</w:t>
      </w:r>
      <w:r>
        <w:t>“</w:t>
      </w:r>
      <w:r>
        <w:t>绿化环保，扮靓山城</w:t>
      </w:r>
      <w:r>
        <w:t>”“</w:t>
      </w:r>
      <w:r>
        <w:t>公民道德进万家</w:t>
      </w:r>
      <w:r>
        <w:t>”“</w:t>
      </w:r>
      <w:r>
        <w:t>诚信在一中，道德伴我行</w:t>
      </w:r>
      <w:r>
        <w:t>”</w:t>
      </w:r>
      <w:r>
        <w:t>等各种主题教育活动，多姿多彩；利用清明节、劳动节、建军节、党的生日、国庆节等节日进行</w:t>
      </w:r>
      <w:r>
        <w:t>“</w:t>
      </w:r>
      <w:r>
        <w:t>五爱</w:t>
      </w:r>
      <w:r>
        <w:t>”</w:t>
      </w:r>
      <w:r>
        <w:t>教育和共产主义信念教育。文明礼貌活动月、爱国主义教育活动月、</w:t>
      </w:r>
      <w:r>
        <w:t>“</w:t>
      </w:r>
      <w:r>
        <w:t>十八岁成人仪式</w:t>
      </w:r>
      <w:r>
        <w:t>”</w:t>
      </w:r>
      <w:r>
        <w:t>、专家讲座、军学联欢等活动，丰富多彩；校园广播站，音乐、美术、科研、武术、政研等各类兴趣小组，课外文化活动有声有色；校志碑、校志广场、校园文化墙、班级黑板报、书香校园，</w:t>
      </w:r>
      <w:r>
        <w:t>“</w:t>
      </w:r>
      <w:r>
        <w:t>软硬兼施</w:t>
      </w:r>
      <w:r>
        <w:t>”</w:t>
      </w:r>
      <w:r>
        <w:t>，德育</w:t>
      </w:r>
      <w:r>
        <w:rPr>
          <w:rFonts w:hint="eastAsia"/>
        </w:rPr>
        <w:t>氛围浓厚。</w:t>
      </w:r>
    </w:p>
    <w:p w:rsidR="009513B5" w:rsidRDefault="009513B5" w:rsidP="009513B5">
      <w:pPr>
        <w:spacing w:line="245" w:lineRule="auto"/>
        <w:ind w:firstLineChars="200" w:firstLine="420"/>
      </w:pPr>
      <w:r>
        <w:t>为了提高学生的法律意识，鹤壁一中在山城法院建立了法制教育基地，组织学生观摩法庭公开审理案件；还特地聘请山城区法院和检察院的负责人为鹤壁一中法制副校长，并定期对学生进行法制教育专题讲座。</w:t>
      </w:r>
    </w:p>
    <w:p w:rsidR="009513B5" w:rsidRDefault="009513B5" w:rsidP="009513B5">
      <w:pPr>
        <w:spacing w:line="245" w:lineRule="auto"/>
        <w:ind w:firstLineChars="200" w:firstLine="420"/>
      </w:pPr>
      <w:r>
        <w:t>全方位、多角度的德育工作，取得了丰硕的成果。鹤壁一中被评为河南省文明单位、市普法工作先进单位、德育工作先进单位、平安校园建设示范校等。《教育时报》、教育电视台、教育信息网等媒体多次推介鹤壁一中的先进事迹。</w:t>
      </w:r>
    </w:p>
    <w:p w:rsidR="009513B5" w:rsidRDefault="009513B5" w:rsidP="009513B5">
      <w:pPr>
        <w:spacing w:line="245" w:lineRule="auto"/>
        <w:ind w:firstLineChars="200" w:firstLine="420"/>
      </w:pPr>
      <w:r>
        <w:t>撬动课改支点</w:t>
      </w:r>
    </w:p>
    <w:p w:rsidR="009513B5" w:rsidRDefault="009513B5" w:rsidP="009513B5">
      <w:pPr>
        <w:spacing w:line="245" w:lineRule="auto"/>
        <w:ind w:firstLineChars="200" w:firstLine="420"/>
      </w:pPr>
      <w:r>
        <w:t>打造高效课堂</w:t>
      </w:r>
    </w:p>
    <w:p w:rsidR="009513B5" w:rsidRDefault="009513B5" w:rsidP="009513B5">
      <w:pPr>
        <w:spacing w:line="245" w:lineRule="auto"/>
        <w:ind w:firstLineChars="200" w:firstLine="420"/>
      </w:pPr>
      <w:r>
        <w:t>近年来，伴随着课改浪潮的时兴，鹤壁一中这所历经半个世纪风雨的老校重新焕发出勃勃生机。</w:t>
      </w:r>
      <w:r>
        <w:t>“</w:t>
      </w:r>
      <w:r>
        <w:t>课程和教学改革是提高教育质量的核心。当前，教育以学生为中心、教师</w:t>
      </w:r>
      <w:r>
        <w:t>‘</w:t>
      </w:r>
      <w:r>
        <w:t>为学而教</w:t>
      </w:r>
      <w:r>
        <w:t>’</w:t>
      </w:r>
      <w:r>
        <w:t>、学生合作学习、教学活动有效组织的学习共同体理念，成为课堂教学改革的主旋律。</w:t>
      </w:r>
      <w:r>
        <w:t>”</w:t>
      </w:r>
      <w:r>
        <w:t>胡顺朝校长说。</w:t>
      </w:r>
    </w:p>
    <w:p w:rsidR="009513B5" w:rsidRDefault="009513B5" w:rsidP="009513B5">
      <w:pPr>
        <w:spacing w:line="245" w:lineRule="auto"/>
        <w:ind w:firstLineChars="200" w:firstLine="420"/>
      </w:pPr>
      <w:r>
        <w:t>2015</w:t>
      </w:r>
      <w:r>
        <w:t>年始，学校邀请了省内外教育教学专家为鹤壁一中全体教师进行</w:t>
      </w:r>
      <w:r>
        <w:t>“</w:t>
      </w:r>
      <w:r>
        <w:t>高效课堂</w:t>
      </w:r>
      <w:r>
        <w:t>”</w:t>
      </w:r>
      <w:r>
        <w:t>的初始培训，新课改的理念进一步深入人心，为学校</w:t>
      </w:r>
      <w:r>
        <w:t>“</w:t>
      </w:r>
      <w:r>
        <w:t>高效课堂</w:t>
      </w:r>
      <w:r>
        <w:t>”</w:t>
      </w:r>
      <w:r>
        <w:t>的顺利引入与推行打下了思想和理论基础。</w:t>
      </w:r>
    </w:p>
    <w:p w:rsidR="009513B5" w:rsidRDefault="009513B5" w:rsidP="009513B5">
      <w:pPr>
        <w:spacing w:line="245" w:lineRule="auto"/>
        <w:ind w:firstLineChars="200" w:firstLine="420"/>
      </w:pPr>
      <w:r>
        <w:t>学校严格执行新课程教学计划，开齐开全各类课程，并按照学生选修课需要，组建学生社团，开展社会实践活动，注意培养学生特长，促进学生自由发展、个性发展和特长发展。推动小组合作学习模式，让学生在自主、合作、探究、展示学习中，充分展示自我，体验成功，获取闪光的快乐。</w:t>
      </w:r>
    </w:p>
    <w:p w:rsidR="009513B5" w:rsidRDefault="009513B5" w:rsidP="009513B5">
      <w:pPr>
        <w:spacing w:line="245" w:lineRule="auto"/>
        <w:ind w:firstLineChars="200" w:firstLine="420"/>
      </w:pPr>
      <w:r>
        <w:t>与此同时，学校大力倡导学生要有勤学善思、务实合作的精神。有句话说得好，一个人可以跑得快，但一群人能跑得远。鹤壁一中的高效课堂，同样需要学生精诚合作、互帮互助，方可在日积月累中实现质的飞跃。</w:t>
      </w:r>
    </w:p>
    <w:p w:rsidR="009513B5" w:rsidRDefault="009513B5" w:rsidP="009513B5">
      <w:pPr>
        <w:spacing w:line="245" w:lineRule="auto"/>
        <w:ind w:firstLineChars="200" w:firstLine="420"/>
      </w:pPr>
      <w:r>
        <w:t>尤为值得肯定的是，鹤壁一中的课改不仅关注到给学生</w:t>
      </w:r>
      <w:r>
        <w:t>“</w:t>
      </w:r>
      <w:r>
        <w:t>输入</w:t>
      </w:r>
      <w:r>
        <w:t>”</w:t>
      </w:r>
      <w:r>
        <w:t>，而且关注到给学生</w:t>
      </w:r>
      <w:r>
        <w:t>“</w:t>
      </w:r>
      <w:r>
        <w:t>输出</w:t>
      </w:r>
      <w:r>
        <w:t>”</w:t>
      </w:r>
      <w:r>
        <w:t>的机会，该校不局限于模式、不局限于课堂之内，把学生带入更广阔的天地。正如胡顺朝校长所言：</w:t>
      </w:r>
      <w:r>
        <w:t>“</w:t>
      </w:r>
      <w:r>
        <w:t>一定要从教育原点出发，向课堂要效益，然后将课堂的效益</w:t>
      </w:r>
      <w:r>
        <w:t>——</w:t>
      </w:r>
      <w:r>
        <w:t>教育的效果，延伸到课堂之外、到学生的班级文化中、到学生的大课间中、到校本特色课程中、到学生的</w:t>
      </w:r>
      <w:r>
        <w:t>‘</w:t>
      </w:r>
      <w:r>
        <w:t>发展特色</w:t>
      </w:r>
      <w:r>
        <w:t>’</w:t>
      </w:r>
      <w:r>
        <w:t>中，从而让每一个生命都能绽放出各自的精彩。这就是以人为本和立德树人的具体体现。</w:t>
      </w:r>
      <w:r>
        <w:t>”</w:t>
      </w:r>
    </w:p>
    <w:p w:rsidR="009513B5" w:rsidRDefault="009513B5" w:rsidP="009513B5">
      <w:pPr>
        <w:spacing w:line="245" w:lineRule="auto"/>
        <w:ind w:firstLineChars="200" w:firstLine="420"/>
      </w:pPr>
      <w:r>
        <w:t>创新人才培养模式</w:t>
      </w:r>
    </w:p>
    <w:p w:rsidR="009513B5" w:rsidRDefault="009513B5" w:rsidP="009513B5">
      <w:pPr>
        <w:spacing w:line="245" w:lineRule="auto"/>
        <w:ind w:firstLineChars="200" w:firstLine="420"/>
      </w:pPr>
      <w:r>
        <w:t>提高人才培养质量</w:t>
      </w:r>
    </w:p>
    <w:p w:rsidR="009513B5" w:rsidRDefault="009513B5" w:rsidP="009513B5">
      <w:pPr>
        <w:spacing w:line="245" w:lineRule="auto"/>
        <w:ind w:firstLineChars="200" w:firstLine="420"/>
      </w:pPr>
      <w:r>
        <w:t>创新教育是一个培养人、培养综合的人、培养创新型的人的过程，旨在弥补应试教育给学生带来的遗憾，切实培养学生的动手能力、实践能力、观察力与创新精神。创新教育与研究性学习的有机结合是有效实施新课改、培养创新型人才的一条切实可行途径。</w:t>
      </w:r>
    </w:p>
    <w:p w:rsidR="009513B5" w:rsidRDefault="009513B5" w:rsidP="009513B5">
      <w:pPr>
        <w:spacing w:line="245" w:lineRule="auto"/>
        <w:ind w:firstLineChars="200" w:firstLine="420"/>
      </w:pPr>
      <w:r>
        <w:t>在中学生中开展研究性学习是创新教育的最佳途径之一。适应新形势下对学生进行能力培养、科学方法指导的要求，学校以创新活动为载体，通过开展研究性学习，使学生训练科学思维、熟悉科学创新。</w:t>
      </w:r>
    </w:p>
    <w:p w:rsidR="009513B5" w:rsidRDefault="009513B5" w:rsidP="009513B5">
      <w:pPr>
        <w:spacing w:line="245" w:lineRule="auto"/>
        <w:ind w:firstLineChars="200" w:firstLine="420"/>
      </w:pPr>
      <w:r>
        <w:t>教师们经常利用课余时间组织学生走出教室，走出课堂，从不同的角度反复试验、印证自己的研究成果，不断丰富、增强对于科技、文化知识的一些感性认识。</w:t>
      </w:r>
    </w:p>
    <w:p w:rsidR="009513B5" w:rsidRDefault="009513B5" w:rsidP="009513B5">
      <w:pPr>
        <w:spacing w:line="245" w:lineRule="auto"/>
        <w:ind w:firstLineChars="200" w:firstLine="420"/>
      </w:pPr>
      <w:r>
        <w:t>鹤壁一中先后被授予</w:t>
      </w:r>
      <w:r>
        <w:t>“</w:t>
      </w:r>
      <w:r>
        <w:t>河南省青少年科技教育示范校</w:t>
      </w:r>
      <w:r>
        <w:t>”“</w:t>
      </w:r>
      <w:r>
        <w:t>河南省青少年科技教育基地学校</w:t>
      </w:r>
      <w:r>
        <w:t>”“</w:t>
      </w:r>
      <w:r>
        <w:t>河南省首批新课改样板校</w:t>
      </w:r>
      <w:r>
        <w:t>”</w:t>
      </w:r>
      <w:r>
        <w:t>等荣誉称号。该校指导教师曾代表鹤壁市参加河南省首届青少年科技教育高峰论坛。</w:t>
      </w:r>
    </w:p>
    <w:p w:rsidR="009513B5" w:rsidRDefault="009513B5" w:rsidP="009513B5">
      <w:pPr>
        <w:spacing w:line="245" w:lineRule="auto"/>
        <w:ind w:firstLineChars="200" w:firstLine="420"/>
        <w:rPr>
          <w:rFonts w:hint="eastAsia"/>
        </w:rPr>
      </w:pPr>
      <w:r>
        <w:t>追风赶月向未来，凤舞九天写辉煌。鹤壁一中，硕果累累；深耕教育，辉煌鼎承；追寻教育真谛之路，还在延伸</w:t>
      </w:r>
      <w:r>
        <w:t>……</w:t>
      </w:r>
    </w:p>
    <w:p w:rsidR="009513B5" w:rsidRDefault="009513B5" w:rsidP="009513B5">
      <w:pPr>
        <w:spacing w:line="245" w:lineRule="auto"/>
        <w:ind w:firstLineChars="200" w:firstLine="420"/>
        <w:jc w:val="right"/>
        <w:rPr>
          <w:rFonts w:hint="eastAsia"/>
        </w:rPr>
      </w:pPr>
      <w:r>
        <w:rPr>
          <w:rFonts w:hint="eastAsia"/>
        </w:rPr>
        <w:t>中国教育报</w:t>
      </w:r>
      <w:r>
        <w:t>2018-11-2</w:t>
      </w:r>
      <w:r>
        <w:rPr>
          <w:rFonts w:hint="eastAsia"/>
        </w:rPr>
        <w:t>6</w:t>
      </w:r>
    </w:p>
    <w:p w:rsidR="009513B5" w:rsidRDefault="009513B5" w:rsidP="00493F20">
      <w:pPr>
        <w:sectPr w:rsidR="009513B5" w:rsidSect="00493F20">
          <w:type w:val="continuous"/>
          <w:pgSz w:w="11906" w:h="16838" w:code="9"/>
          <w:pgMar w:top="1644" w:right="1236" w:bottom="1418" w:left="1814" w:header="851" w:footer="907" w:gutter="0"/>
          <w:pgNumType w:start="1"/>
          <w:cols w:space="425"/>
          <w:docGrid w:type="lines" w:linePitch="341" w:charSpace="2373"/>
        </w:sectPr>
      </w:pPr>
    </w:p>
    <w:p w:rsidR="00637520" w:rsidRDefault="00637520"/>
    <w:sectPr w:rsidR="0063752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13B5"/>
    <w:rsid w:val="00637520"/>
    <w:rsid w:val="009513B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9513B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9513B5"/>
    <w:rPr>
      <w:rFonts w:ascii="黑体" w:eastAsia="黑体" w:hAnsi="宋体" w:cs="Times New Roman"/>
      <w:b/>
      <w:kern w:val="36"/>
      <w:sz w:val="32"/>
      <w:szCs w:val="32"/>
    </w:rPr>
  </w:style>
  <w:style w:type="paragraph" w:customStyle="1" w:styleId="Char2CharCharChar">
    <w:name w:val="Char2 Char Char Char"/>
    <w:basedOn w:val="a"/>
    <w:autoRedefine/>
    <w:rsid w:val="009513B5"/>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505</Words>
  <Characters>2880</Characters>
  <Application>Microsoft Office Word</Application>
  <DocSecurity>0</DocSecurity>
  <Lines>24</Lines>
  <Paragraphs>6</Paragraphs>
  <ScaleCrop>false</ScaleCrop>
  <Company>Win10NeT.COM</Company>
  <LinksUpToDate>false</LinksUpToDate>
  <CharactersWithSpaces>3379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2022-07-06T07:49:00Z</dcterms:created>
</cp:coreProperties>
</file>