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1DD" w:rsidRDefault="00AA71DD" w:rsidP="005E3A98">
      <w:pPr>
        <w:pStyle w:val="1"/>
        <w:rPr>
          <w:rFonts w:hint="eastAsia"/>
        </w:rPr>
      </w:pPr>
      <w:r>
        <w:rPr>
          <w:rFonts w:hint="eastAsia"/>
        </w:rPr>
        <w:t>“心德育”让德育从心开始——诸城一中德育教育体系建设综述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山东省首批规范化学校、全国培养体育后备人才试点中学优秀学校、山东省教书育人先进单位、山东省教学示范校、山东省唯一拥有中美合作办学项目的县</w:t>
      </w:r>
      <w:r>
        <w:t>(</w:t>
      </w:r>
      <w:r>
        <w:t>市</w:t>
      </w:r>
      <w:r>
        <w:t>)</w:t>
      </w:r>
      <w:r>
        <w:t>级中学、潍坊市五星级学校</w:t>
      </w:r>
      <w:r>
        <w:t>……</w:t>
      </w:r>
      <w:r>
        <w:t>建校</w:t>
      </w:r>
      <w:r>
        <w:t>60</w:t>
      </w:r>
      <w:r>
        <w:t>多年来</w:t>
      </w:r>
      <w:r>
        <w:t>,</w:t>
      </w:r>
      <w:r>
        <w:t>诸城一中成绩辉煌</w:t>
      </w:r>
      <w:r>
        <w:t>,</w:t>
      </w:r>
      <w:r>
        <w:t>先后为国家培养了</w:t>
      </w:r>
      <w:r>
        <w:t>6</w:t>
      </w:r>
      <w:r>
        <w:t>万多名优秀毕业生</w:t>
      </w:r>
      <w:r>
        <w:t>,</w:t>
      </w:r>
      <w:r>
        <w:t>连续十一年获得潍坊市人民政府优秀教学成果奖一等奖</w:t>
      </w:r>
      <w:r>
        <w:t>,</w:t>
      </w:r>
      <w:r>
        <w:t>办学经验两次在《中国教育报》头版头条报道。秉承</w:t>
      </w:r>
      <w:r>
        <w:t>“</w:t>
      </w:r>
      <w:r>
        <w:t>德由心出</w:t>
      </w:r>
      <w:r>
        <w:t>”</w:t>
      </w:r>
      <w:r>
        <w:t>的</w:t>
      </w:r>
      <w:r>
        <w:t>“</w:t>
      </w:r>
      <w:r>
        <w:t>心德育</w:t>
      </w:r>
      <w:r>
        <w:t>”</w:t>
      </w:r>
      <w:r>
        <w:t>理念</w:t>
      </w:r>
      <w:r>
        <w:t>,</w:t>
      </w:r>
      <w:r>
        <w:t>诸城一中从政治理念、传统文化、课程体系、主题活动和社会实践等方面加强道德教育</w:t>
      </w:r>
      <w:r>
        <w:t>,</w:t>
      </w:r>
      <w:r>
        <w:t>让</w:t>
      </w:r>
      <w:r>
        <w:t>“</w:t>
      </w:r>
      <w:r>
        <w:t>心德育</w:t>
      </w:r>
      <w:r>
        <w:t>”</w:t>
      </w:r>
      <w:r>
        <w:t>成为学校不断进步的源头活水。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以责任文化立校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培养有担当的人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为推进学校德育建设</w:t>
      </w:r>
      <w:r>
        <w:t>,</w:t>
      </w:r>
      <w:r>
        <w:t>该校统一思想、提高认识</w:t>
      </w:r>
      <w:r>
        <w:t>,</w:t>
      </w:r>
      <w:r>
        <w:t>总结提炼建校</w:t>
      </w:r>
      <w:r>
        <w:t>60</w:t>
      </w:r>
      <w:r>
        <w:t>多年来的教育教学经验</w:t>
      </w:r>
      <w:r>
        <w:t>,</w:t>
      </w:r>
      <w:r>
        <w:t>将</w:t>
      </w:r>
      <w:r>
        <w:t>“</w:t>
      </w:r>
      <w:r>
        <w:t>责任</w:t>
      </w:r>
      <w:r>
        <w:t>”</w:t>
      </w:r>
      <w:r>
        <w:t>确定为学校的核心文化</w:t>
      </w:r>
      <w:r>
        <w:t>,</w:t>
      </w:r>
      <w:r>
        <w:t>引导广大师生对自己负责、对家庭负责、对社会负责</w:t>
      </w:r>
      <w:r>
        <w:t>,</w:t>
      </w:r>
      <w:r>
        <w:t>将个人品德、家庭美德、社会公德、职业道德作为全体师生的道德必修课</w:t>
      </w:r>
      <w:r>
        <w:t>,</w:t>
      </w:r>
      <w:r>
        <w:t>培养有担当的中国人。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在教育教学实践中</w:t>
      </w:r>
      <w:r>
        <w:t>,</w:t>
      </w:r>
      <w:r>
        <w:t>全体教职工时刻保持清醒的责任意识和崇高的使命感</w:t>
      </w:r>
      <w:r>
        <w:t>,</w:t>
      </w:r>
      <w:r>
        <w:t>进一步增强</w:t>
      </w:r>
      <w:r>
        <w:t>“</w:t>
      </w:r>
      <w:r>
        <w:t>一切为了学生</w:t>
      </w:r>
      <w:r>
        <w:t>,</w:t>
      </w:r>
      <w:r>
        <w:t>为了学生一切</w:t>
      </w:r>
      <w:r>
        <w:t>”</w:t>
      </w:r>
      <w:r>
        <w:t>的教书育人理念</w:t>
      </w:r>
      <w:r>
        <w:t>,</w:t>
      </w:r>
      <w:r>
        <w:t>爱岗敬业</w:t>
      </w:r>
      <w:r>
        <w:t>,</w:t>
      </w:r>
      <w:r>
        <w:t>认真负责。学生谨记振兴国家、振兴民族的重担</w:t>
      </w:r>
      <w:r>
        <w:t>,</w:t>
      </w:r>
      <w:r>
        <w:t>将个人的学习、提升融入到伟大历史使命的实现中去</w:t>
      </w:r>
      <w:r>
        <w:t>,</w:t>
      </w:r>
      <w:r>
        <w:t>在筑起</w:t>
      </w:r>
      <w:r>
        <w:t>“</w:t>
      </w:r>
      <w:r>
        <w:t>中国梦</w:t>
      </w:r>
      <w:r>
        <w:t>”</w:t>
      </w:r>
      <w:r>
        <w:t>的道路上实现人生价值</w:t>
      </w:r>
      <w:r>
        <w:t>,</w:t>
      </w:r>
      <w:r>
        <w:t>用青春和智慧</w:t>
      </w:r>
      <w:r>
        <w:t>,</w:t>
      </w:r>
      <w:r>
        <w:t>为早日实现自己的梦想</w:t>
      </w:r>
      <w:r>
        <w:t>,</w:t>
      </w:r>
      <w:r>
        <w:t>融入宏伟的</w:t>
      </w:r>
      <w:r>
        <w:t>“</w:t>
      </w:r>
      <w:r>
        <w:t>中国梦</w:t>
      </w:r>
      <w:r>
        <w:t>”</w:t>
      </w:r>
      <w:r>
        <w:t>而不懈拼搏。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以“六心”为主体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夯实德育新体系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理想信念正心。“欲修其身者</w:t>
      </w:r>
      <w:r>
        <w:t>,</w:t>
      </w:r>
      <w:r>
        <w:t>先正其心。</w:t>
      </w:r>
      <w:r>
        <w:t>”</w:t>
      </w:r>
      <w:r>
        <w:t>该校将</w:t>
      </w:r>
      <w:r>
        <w:t>“</w:t>
      </w:r>
      <w:r>
        <w:t>正心</w:t>
      </w:r>
      <w:r>
        <w:t>”</w:t>
      </w:r>
      <w:r>
        <w:t>放在德育工作的首位。通过不断加强社会主义核心价值观引领</w:t>
      </w:r>
      <w:r>
        <w:t>,</w:t>
      </w:r>
      <w:r>
        <w:t>修正学生的思想观念</w:t>
      </w:r>
      <w:r>
        <w:t>,</w:t>
      </w:r>
      <w:r>
        <w:t>推进社会主义核心价值观内正于心</w:t>
      </w:r>
      <w:r>
        <w:t>,</w:t>
      </w:r>
      <w:r>
        <w:t>外化于行。学校根据学生年龄心理特点</w:t>
      </w:r>
      <w:r>
        <w:t>,</w:t>
      </w:r>
      <w:r>
        <w:t>认真贯彻中学生日常行为规范</w:t>
      </w:r>
      <w:r>
        <w:t>,</w:t>
      </w:r>
      <w:r>
        <w:t>开展</w:t>
      </w:r>
      <w:r>
        <w:t>“</w:t>
      </w:r>
      <w:r>
        <w:t>三三三</w:t>
      </w:r>
      <w:r>
        <w:t>”</w:t>
      </w:r>
      <w:r>
        <w:t>教育</w:t>
      </w:r>
      <w:r>
        <w:t>,</w:t>
      </w:r>
      <w:r>
        <w:t>引导学生诚实守信</w:t>
      </w:r>
      <w:r>
        <w:t>,</w:t>
      </w:r>
      <w:r>
        <w:t>奋发成才</w:t>
      </w:r>
      <w:r>
        <w:t>,</w:t>
      </w:r>
      <w:r>
        <w:t>教育引导学生形成正确的世界观、人生观、价值观。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传统文化润心。“传统不是怀旧的情绪</w:t>
      </w:r>
      <w:r>
        <w:t>,</w:t>
      </w:r>
      <w:r>
        <w:t>传统是生存的必要。</w:t>
      </w:r>
      <w:r>
        <w:t>”</w:t>
      </w:r>
      <w:r>
        <w:t>该校将中华优秀传统文化纳入教学计划和课程表</w:t>
      </w:r>
      <w:r>
        <w:t>,</w:t>
      </w:r>
      <w:r>
        <w:t>配足师资、开足课时</w:t>
      </w:r>
      <w:r>
        <w:t>,</w:t>
      </w:r>
      <w:r>
        <w:t>全面落实地方必修课程内容。同时</w:t>
      </w:r>
      <w:r>
        <w:t>,</w:t>
      </w:r>
      <w:r>
        <w:t>设立修身室</w:t>
      </w:r>
      <w:r>
        <w:t>,</w:t>
      </w:r>
      <w:r>
        <w:t>用优秀的传统文化</w:t>
      </w:r>
      <w:r>
        <w:t>,</w:t>
      </w:r>
      <w:r>
        <w:t>对学生进行集中强化教育。现在修身室已扩展到能容纳</w:t>
      </w:r>
      <w:r>
        <w:t>500</w:t>
      </w:r>
      <w:r>
        <w:t>多人</w:t>
      </w:r>
      <w:r>
        <w:t>,</w:t>
      </w:r>
      <w:r>
        <w:t>并将修身对象延伸到全体师生、家长</w:t>
      </w:r>
      <w:r>
        <w:t>,</w:t>
      </w:r>
      <w:r>
        <w:t>修身内容扩展到校本课程、环境文化等。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课程体系养心。学校发挥课堂教学主渠道作用</w:t>
      </w:r>
      <w:r>
        <w:t>,</w:t>
      </w:r>
      <w:r>
        <w:t>发掘国家课程学科教学中的育人内涵</w:t>
      </w:r>
      <w:r>
        <w:t>,</w:t>
      </w:r>
      <w:r>
        <w:t>将德育内容细化落实到各学科课程的教学目标中</w:t>
      </w:r>
      <w:r>
        <w:t>,</w:t>
      </w:r>
      <w:r>
        <w:t>从学科教学走向学科教育</w:t>
      </w:r>
      <w:r>
        <w:t>,</w:t>
      </w:r>
      <w:r>
        <w:t>实现全科育人、全程育人。政治课上的</w:t>
      </w:r>
      <w:r>
        <w:t>“</w:t>
      </w:r>
      <w:r>
        <w:t>校园一带一路论坛</w:t>
      </w:r>
      <w:r>
        <w:t>”</w:t>
      </w:r>
      <w:r>
        <w:t>、体育课上的</w:t>
      </w:r>
      <w:r>
        <w:t>“</w:t>
      </w:r>
      <w:r>
        <w:t>中国武术</w:t>
      </w:r>
      <w:r>
        <w:t>”</w:t>
      </w:r>
      <w:r>
        <w:t>等助推学生思想品德、智力发育和健康生活方式形成。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主题活动动心。“不闻不若闻之</w:t>
      </w:r>
      <w:r>
        <w:t>,</w:t>
      </w:r>
      <w:r>
        <w:t>闻之不若见之</w:t>
      </w:r>
      <w:r>
        <w:t>,</w:t>
      </w:r>
      <w:r>
        <w:t>见之不若知之</w:t>
      </w:r>
      <w:r>
        <w:t>,</w:t>
      </w:r>
      <w:r>
        <w:t>知之不若行之。</w:t>
      </w:r>
      <w:r>
        <w:t>”</w:t>
      </w:r>
      <w:r>
        <w:t>该校结合学校办学特色和学生实际</w:t>
      </w:r>
      <w:r>
        <w:t>,</w:t>
      </w:r>
      <w:r>
        <w:t>自主开发</w:t>
      </w:r>
      <w:r>
        <w:t>“</w:t>
      </w:r>
      <w:r>
        <w:t>四大节</w:t>
      </w:r>
      <w:r>
        <w:t>”</w:t>
      </w:r>
      <w:r>
        <w:t>活动</w:t>
      </w:r>
      <w:r>
        <w:t>,</w:t>
      </w:r>
      <w:r>
        <w:t>每学年至少举办一次读书节、科技节、体育节、艺术节。受此影响</w:t>
      </w:r>
      <w:r>
        <w:t>,</w:t>
      </w:r>
      <w:r>
        <w:t>学校已有近</w:t>
      </w:r>
      <w:r>
        <w:t>6000</w:t>
      </w:r>
      <w:r>
        <w:t>名学生考入中央美院、清华大学等高校</w:t>
      </w:r>
      <w:r>
        <w:t>,</w:t>
      </w:r>
      <w:r>
        <w:t>并向国家输送优秀运动员</w:t>
      </w:r>
      <w:r>
        <w:t>800</w:t>
      </w:r>
      <w:r>
        <w:t>多人</w:t>
      </w:r>
      <w:r>
        <w:t>,</w:t>
      </w:r>
      <w:r>
        <w:t>国家一级运动员</w:t>
      </w:r>
      <w:r>
        <w:t>80</w:t>
      </w:r>
      <w:r>
        <w:t>多人。学校至今已蝉联</w:t>
      </w:r>
      <w:r>
        <w:t>27</w:t>
      </w:r>
      <w:r>
        <w:t>届潍坊市中学生田径运动会团体总分第一名</w:t>
      </w:r>
      <w:r>
        <w:t>,</w:t>
      </w:r>
      <w:r>
        <w:t>被誉为诸城一中</w:t>
      </w:r>
      <w:r>
        <w:t>“</w:t>
      </w:r>
      <w:r>
        <w:t>体育神话</w:t>
      </w:r>
      <w:r>
        <w:t>”</w:t>
      </w:r>
      <w:r>
        <w:t>。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社会实践砺心。学校给学生提供丰富多样的社会实践机会</w:t>
      </w:r>
      <w:r>
        <w:t>,</w:t>
      </w:r>
      <w:r>
        <w:t>让学生在社会实践中检验自己的德育学习成果。学校建立了十余个校内外实践基地</w:t>
      </w:r>
      <w:r>
        <w:t>,</w:t>
      </w:r>
      <w:r>
        <w:t>开展远足活动、军训体验、校内服务岗体验、停电一小时体验等校内实践与义工活动和父母岗位体验、农村生活体验等校外社会实践活动磨砺心灵。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延伸教育铭心。该校把毕业典礼当成一次生动的德育课程</w:t>
      </w:r>
      <w:r>
        <w:t>,</w:t>
      </w:r>
      <w:r>
        <w:t>毕业课程由高一学生策划</w:t>
      </w:r>
      <w:r>
        <w:t>,</w:t>
      </w:r>
      <w:r>
        <w:t>全体学生参与</w:t>
      </w:r>
      <w:r>
        <w:t>,</w:t>
      </w:r>
      <w:r>
        <w:t>分为回顾、寄语、展望、荣耀、惜别五个板块</w:t>
      </w:r>
      <w:r>
        <w:t>,</w:t>
      </w:r>
      <w:r>
        <w:t>让全体学生在思考未来的同时珍惜现在</w:t>
      </w:r>
      <w:r>
        <w:t>,</w:t>
      </w:r>
      <w:r>
        <w:t>感恩老师、感恩同学、感恩母校。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多管齐下有保障</w:t>
      </w:r>
    </w:p>
    <w:p w:rsidR="00AA71DD" w:rsidRDefault="00AA71DD" w:rsidP="00AA71DD">
      <w:pPr>
        <w:ind w:firstLineChars="200" w:firstLine="420"/>
      </w:pPr>
      <w:r>
        <w:rPr>
          <w:rFonts w:hint="eastAsia"/>
        </w:rPr>
        <w:t>多位一体保实施</w:t>
      </w:r>
    </w:p>
    <w:p w:rsidR="00AA71DD" w:rsidRDefault="00AA71DD" w:rsidP="00AA71DD">
      <w:pPr>
        <w:ind w:firstLineChars="200" w:firstLine="420"/>
        <w:rPr>
          <w:rFonts w:hint="eastAsia"/>
        </w:rPr>
      </w:pPr>
      <w:r>
        <w:rPr>
          <w:rFonts w:hint="eastAsia"/>
        </w:rPr>
        <w:t>该校坚持学生主体、尊重个性、目标导向、教学相长、活动多样化、知行统一的育人规律</w:t>
      </w:r>
      <w:r>
        <w:t>,</w:t>
      </w:r>
      <w:r>
        <w:t>制定《诸城一中综合素质评价制度》《诸城一中学生惩戒制度》《诸城一中</w:t>
      </w:r>
      <w:r>
        <w:t>“</w:t>
      </w:r>
      <w:r>
        <w:t>心德育</w:t>
      </w:r>
      <w:r>
        <w:t>”</w:t>
      </w:r>
      <w:r>
        <w:t>实施方案》。以学校教育处为龙头</w:t>
      </w:r>
      <w:r>
        <w:t>,</w:t>
      </w:r>
      <w:r>
        <w:t>成立</w:t>
      </w:r>
      <w:r>
        <w:t>“</w:t>
      </w:r>
      <w:r>
        <w:t>心德育</w:t>
      </w:r>
      <w:r>
        <w:t>”</w:t>
      </w:r>
      <w:r>
        <w:t>工作领导小组</w:t>
      </w:r>
      <w:r>
        <w:t>,</w:t>
      </w:r>
      <w:r>
        <w:t>明确各级德育主体的职能责任</w:t>
      </w:r>
      <w:r>
        <w:t>,</w:t>
      </w:r>
      <w:r>
        <w:t>规划高中三年的德育主题、德育活动</w:t>
      </w:r>
      <w:r>
        <w:t>,</w:t>
      </w:r>
      <w:r>
        <w:t>对优秀育人案例进行梳理筛选</w:t>
      </w:r>
      <w:r>
        <w:t>,</w:t>
      </w:r>
      <w:r>
        <w:t>全面实施</w:t>
      </w:r>
      <w:r>
        <w:t>,</w:t>
      </w:r>
      <w:r>
        <w:t>整体推进</w:t>
      </w:r>
      <w:r>
        <w:t>,</w:t>
      </w:r>
      <w:r>
        <w:t>科学评价</w:t>
      </w:r>
      <w:r>
        <w:t>,</w:t>
      </w:r>
      <w:r>
        <w:t>打造学校</w:t>
      </w:r>
      <w:r>
        <w:t>“</w:t>
      </w:r>
      <w:r>
        <w:t>心德育</w:t>
      </w:r>
      <w:r>
        <w:t>”</w:t>
      </w:r>
      <w:r>
        <w:t>品牌亮点。</w:t>
      </w:r>
      <w:r>
        <w:t xml:space="preserve"> </w:t>
      </w:r>
      <w:r>
        <w:t xml:space="preserve">　　同时</w:t>
      </w:r>
      <w:r>
        <w:t>,</w:t>
      </w:r>
      <w:r>
        <w:t>完善全员育人导师制度</w:t>
      </w:r>
      <w:r>
        <w:t>,</w:t>
      </w:r>
      <w:r>
        <w:t>全体教职员工积极参与学校德育工作</w:t>
      </w:r>
      <w:r>
        <w:t>,</w:t>
      </w:r>
      <w:r>
        <w:t>育人导师配备合理</w:t>
      </w:r>
      <w:r>
        <w:t>,</w:t>
      </w:r>
      <w:r>
        <w:t>学生包靠全覆盖；严格执行《诸城一中师德考核制度》《家长评议教师</w:t>
      </w:r>
      <w:r>
        <w:rPr>
          <w:rFonts w:hint="eastAsia"/>
        </w:rPr>
        <w:t>制度》《教师育人问责制度》。落实导师在思想引导、学业辅导、心理疏导、生活指导、成长向导、管理评价六个方面的工作职责。</w:t>
      </w:r>
      <w:r>
        <w:t xml:space="preserve"> </w:t>
      </w:r>
      <w:r>
        <w:t xml:space="preserve">　　教育是学校、家庭、社会共同努力的有机结合</w:t>
      </w:r>
      <w:r>
        <w:t>,</w:t>
      </w:r>
      <w:r>
        <w:t>由此</w:t>
      </w:r>
      <w:r>
        <w:t>,</w:t>
      </w:r>
      <w:r>
        <w:t>学校通过《教师与家长经常沟通制度》《家委会管理制度》与家庭形成合力</w:t>
      </w:r>
      <w:r>
        <w:t>,</w:t>
      </w:r>
      <w:r>
        <w:t>发挥家庭育人作用；搭建微信、家访等家校沟通平台</w:t>
      </w:r>
      <w:r>
        <w:t>,</w:t>
      </w:r>
      <w:r>
        <w:t>完善家长课程体系</w:t>
      </w:r>
      <w:r>
        <w:t>,</w:t>
      </w:r>
      <w:r>
        <w:t>定期举办父母讲堂、亲子教育活动；通过《特殊群体关爱制度》实现全域育人、全面育人。</w:t>
      </w:r>
      <w:r>
        <w:t xml:space="preserve"> </w:t>
      </w:r>
      <w:r>
        <w:t xml:space="preserve">　　同时</w:t>
      </w:r>
      <w:r>
        <w:t>,</w:t>
      </w:r>
      <w:r>
        <w:t>该校坚持阶段目标与终极目标相结合</w:t>
      </w:r>
      <w:r>
        <w:t>,</w:t>
      </w:r>
      <w:r>
        <w:t>注重过程性评价</w:t>
      </w:r>
      <w:r>
        <w:t>,</w:t>
      </w:r>
      <w:r>
        <w:t>关注学生成长过程中评价指标的变化</w:t>
      </w:r>
      <w:r>
        <w:t>,</w:t>
      </w:r>
      <w:r>
        <w:t>建立学生成长档案；将教师、家长、</w:t>
      </w:r>
      <w:r>
        <w:rPr>
          <w:rFonts w:hint="eastAsia"/>
        </w:rPr>
        <w:t>学生和其他相关者以合理权重纳入评价主体体系；突出对学生综合素质的培养与关键能力的考察；客观、公开、公正地记录学生评价结果</w:t>
      </w:r>
      <w:r>
        <w:t>,</w:t>
      </w:r>
      <w:r>
        <w:t>并把评价结果作为学生诊断提升和综合素质评价的重要依据。</w:t>
      </w:r>
    </w:p>
    <w:p w:rsidR="00AA71DD" w:rsidRDefault="00AA71DD" w:rsidP="00AA71DD">
      <w:pPr>
        <w:ind w:firstLineChars="200" w:firstLine="420"/>
        <w:jc w:val="right"/>
      </w:pPr>
      <w:r>
        <w:t>诸城一中</w:t>
      </w:r>
      <w:r>
        <w:t>2018-11-2</w:t>
      </w:r>
      <w:r>
        <w:rPr>
          <w:rFonts w:hint="eastAsia"/>
        </w:rPr>
        <w:t>7</w:t>
      </w:r>
    </w:p>
    <w:p w:rsidR="00AA71DD" w:rsidRDefault="00AA71DD" w:rsidP="007F12A3">
      <w:pPr>
        <w:sectPr w:rsidR="00AA71DD" w:rsidSect="007F12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61B65" w:rsidRDefault="00761B65"/>
    <w:sectPr w:rsidR="00761B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71DD"/>
    <w:rsid w:val="00761B65"/>
    <w:rsid w:val="00AA71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A71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A71D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A71D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314</Words>
  <Characters>1794</Characters>
  <Application>Microsoft Office Word</Application>
  <DocSecurity>0</DocSecurity>
  <Lines>14</Lines>
  <Paragraphs>4</Paragraphs>
  <ScaleCrop>false</ScaleCrop>
  <Company>Win10NeT.COM</Company>
  <LinksUpToDate>false</LinksUpToDate>
  <CharactersWithSpaces>2104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2022-07-06T07:46:00Z</dcterms:created>
</cp:coreProperties>
</file>