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D6F" w:rsidRDefault="00BB0D6F" w:rsidP="00A270B3">
      <w:pPr>
        <w:pStyle w:val="1"/>
      </w:pPr>
      <w:r w:rsidRPr="00A270B3">
        <w:rPr>
          <w:rFonts w:hint="eastAsia"/>
        </w:rPr>
        <w:t>博物馆游“出圈”之后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近日三星堆考古的新发现，让游客对三星堆博物馆的热情大幅增加，甚至有很多人不惜打“飞的”前去参观。刚过去的清明节假期，多地博物馆出现了人潮拥挤的现象。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在文旅融合发展、旅游消费升级的大背景下，博物馆游“出圈”了，但一些问题也随之凸显。专业人士认为，文博旅游属于较为专业的细分市场，要发展成像风景观光旅游一样的大众市场，还需要一段很长的时间。</w:t>
      </w:r>
    </w:p>
    <w:p w:rsidR="00BB0D6F" w:rsidRDefault="00BB0D6F" w:rsidP="00BB0D6F">
      <w:pPr>
        <w:ind w:firstLineChars="200" w:firstLine="420"/>
        <w:jc w:val="left"/>
      </w:pPr>
      <w:r>
        <w:t>4</w:t>
      </w:r>
      <w:r>
        <w:t>月</w:t>
      </w:r>
      <w:r>
        <w:t>5</w:t>
      </w:r>
      <w:r>
        <w:t>日，参观者在河南博物院选购文创产品。新华社记者</w:t>
      </w:r>
      <w:r>
        <w:t xml:space="preserve"> </w:t>
      </w:r>
      <w:r>
        <w:t>张浩然</w:t>
      </w:r>
      <w:r>
        <w:t xml:space="preserve"> </w:t>
      </w:r>
      <w:r>
        <w:t>摄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刚过去的清明节假期，多地博物馆出现了人潮拥挤的现象。三星堆博物馆假期首日游客量突破</w:t>
      </w:r>
      <w:r>
        <w:t>1.5</w:t>
      </w:r>
      <w:r>
        <w:t>万人，创下历史新高；故宫博物院的门票在假期前数日就售罄；河南博物院的网上搜索量比</w:t>
      </w:r>
      <w:r>
        <w:t>2019</w:t>
      </w:r>
      <w:r>
        <w:t>年同期增长了</w:t>
      </w:r>
      <w:r>
        <w:t>4</w:t>
      </w:r>
      <w:r>
        <w:t>倍</w:t>
      </w:r>
      <w:r>
        <w:t>……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中国旅游研究院的调查显示，清明假期全国国内旅游出游</w:t>
      </w:r>
      <w:r>
        <w:t>1.02</w:t>
      </w:r>
      <w:r>
        <w:t>亿人次，其中</w:t>
      </w:r>
      <w:r>
        <w:t>93.4%</w:t>
      </w:r>
      <w:r>
        <w:t>的游客参加了文化休闲活动。在文旅融合发展、旅游消费升级的大背景下，博物馆游</w:t>
      </w:r>
      <w:r>
        <w:t>“</w:t>
      </w:r>
      <w:r>
        <w:t>出圈</w:t>
      </w:r>
      <w:r>
        <w:t>”</w:t>
      </w:r>
      <w:r>
        <w:t>了。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不惜打“飞的”去参观</w:t>
      </w:r>
    </w:p>
    <w:p w:rsidR="00BB0D6F" w:rsidRDefault="00BB0D6F" w:rsidP="00BB0D6F">
      <w:pPr>
        <w:ind w:firstLineChars="200" w:firstLine="420"/>
        <w:jc w:val="left"/>
      </w:pPr>
      <w:r>
        <w:t>4</w:t>
      </w:r>
      <w:r>
        <w:t>月</w:t>
      </w:r>
      <w:r>
        <w:t>3</w:t>
      </w:r>
      <w:r>
        <w:t>日，在北京某高校读历史专业的李杰一大早便来到了三星堆博物馆，排了</w:t>
      </w:r>
      <w:r>
        <w:t>20</w:t>
      </w:r>
      <w:r>
        <w:t>多分钟的队后进入馆内。他为了一睹千年古蜀文明的风采，专门乘坐飞机提前一天抵达了这里，</w:t>
      </w:r>
      <w:r>
        <w:t>“</w:t>
      </w:r>
      <w:r>
        <w:t>只有亲眼看到这些文物，才能够切身感受到历史的厚重和考古的神奇。</w:t>
      </w:r>
      <w:r>
        <w:t>”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由于近日三星堆考古的新发现，游客对三星堆博物馆的热情大幅增加。携程平台数据显示，像李杰这样的游客不在少数，很多人不惜打“飞的”前去参观。从其门票客源来看，约五成游客来自四川本省，此外，江苏、北京、广东等地的游客订票最多，</w:t>
      </w:r>
      <w:r>
        <w:t>80</w:t>
      </w:r>
      <w:r>
        <w:t>后、</w:t>
      </w:r>
      <w:r>
        <w:t>90</w:t>
      </w:r>
      <w:r>
        <w:t>后是游客主力军。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同一天的湖南省博物馆，</w:t>
      </w:r>
      <w:r>
        <w:t>8</w:t>
      </w:r>
      <w:r>
        <w:t>点</w:t>
      </w:r>
      <w:r>
        <w:t>30</w:t>
      </w:r>
      <w:r>
        <w:t>分，外围区的工作人员已经开始维持秩序。该馆每天接待的客流量限制在</w:t>
      </w:r>
      <w:r>
        <w:t>9000</w:t>
      </w:r>
      <w:r>
        <w:t>人，但想进去参观的游客远不止这个数。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湖南省博物馆讲解员胡木蓝告诉记者：“除了工作日，每到周末、节假日、寒暑假都是一场硬仗。”在她看来，文博游火热的现象并非突然出现，“从不了解文博，到成为潜在观众，再成为实际观众，这绝非短时间可以达到的，需要长期的积累。”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胡木蓝认为，从此前的《我在故宫修文物》《国家宝藏》，到近期的《唐宫夜宴》、考古盲盒，再到最新的三星堆考古发现，“每一次对博物馆文物的宣传推广都在人们心中留下了一颗种子，开花结果只是时间问题”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“科技</w:t>
      </w:r>
      <w:r>
        <w:t>+</w:t>
      </w:r>
      <w:r>
        <w:t>创意</w:t>
      </w:r>
      <w:r>
        <w:t>”</w:t>
      </w:r>
      <w:r>
        <w:t>让博物馆更有趣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如果说网络上对于文物的宣传能够引起公众兴趣，那么“科技</w:t>
      </w:r>
      <w:r>
        <w:t>+</w:t>
      </w:r>
      <w:r>
        <w:t>创意</w:t>
      </w:r>
      <w:r>
        <w:t>”</w:t>
      </w:r>
      <w:r>
        <w:t>则能让文博旅游更具乐趣。走进各地博物馆，除了展示的文物外，全息投影、裸眼</w:t>
      </w:r>
      <w:r>
        <w:t>3D</w:t>
      </w:r>
      <w:r>
        <w:t>、</w:t>
      </w:r>
      <w:r>
        <w:t>AR+VR</w:t>
      </w:r>
      <w:r>
        <w:t>、沉浸式影院、文创产品等几乎成了标配。当蕴含着厚重文化气息的博物馆插上信息化的翅膀，传统文化与现代科技碰撞出火花，馆里的文物都</w:t>
      </w:r>
      <w:r>
        <w:t>“</w:t>
      </w:r>
      <w:r>
        <w:t>活</w:t>
      </w:r>
      <w:r>
        <w:t>”</w:t>
      </w:r>
      <w:r>
        <w:t>了起来。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例如，湖南博物馆将马王堆出土的天文书籍做成了天空形象的球幕影院，当游客站在屏幕前抬头仰望时，就会呈现出</w:t>
      </w:r>
      <w:r>
        <w:t>3D</w:t>
      </w:r>
      <w:r>
        <w:t>星空和文物介绍。馆内还挖了一个和马王堆等比例的墓坑，用技术手段投影，让人们更直观地理解当时的墓葬文化。河南博物院则大力发展文创产品，饕餮乳钉纹四方杯、</w:t>
      </w:r>
      <w:r>
        <w:t>“</w:t>
      </w:r>
      <w:r>
        <w:t>失传的宝物</w:t>
      </w:r>
      <w:r>
        <w:t>”</w:t>
      </w:r>
      <w:r>
        <w:t>考古盲盒、能吃的古钱币巧克力</w:t>
      </w:r>
      <w:r>
        <w:t>……</w:t>
      </w:r>
      <w:r>
        <w:t>别出心裁的小设计受到很多游客的欢迎。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不难发现，博物馆早已不是曾经看起来枯燥乏味的研究机构，而是一个集科技、趣味、知识于一身的学习平台。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“我们广泛利用高科技、新媒体，最主要的目的是辅助展示文物、解读其背后的故事和历史背景，以及阐释它对于现在的意义，最终是为了教育。”河南博物院的工作人员杨颖告诉记者，博物馆是中华传统文化的承载者，文博旅游热的背后含义就是传统文化热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“出圈”之后也有难题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虽然游客数量的激增让博物馆游成功“出圈”，但随之而来的问题也日益凸显。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“人一多，参观者的素质参差不齐，有些没有基本参观常识的游客很让人头疼。”作为一名一线的讲解工作者，胡木蓝经常在讲解过程中遇到游客开闪光灯拍照、大声喧哗、小朋友追逐打闹等情况，甚至还有人触摸展品、在展厅走廊里泡方便面喝啤酒……虽然馆内安全员会去制止，但人一多就很难兼顾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据胡木蓝回忆，在文博旅游还未像今天这样“火爆”之时，上述情况少有发生。她说，当时只有真正喜欢的人才会耗费时间和精力在博物馆参观游览，面对喜欢的文物，游客大都是隔着玻璃阅读文字，仔细观看，让思绪跟随文物穿越千年历史，感受其魅力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国家文物局数据显示，截至</w:t>
      </w:r>
      <w:r>
        <w:t>2019</w:t>
      </w:r>
      <w:r>
        <w:t>年底，全国有</w:t>
      </w:r>
      <w:r>
        <w:t>5535</w:t>
      </w:r>
      <w:r>
        <w:t>家博物馆，真正</w:t>
      </w:r>
      <w:r>
        <w:t>“</w:t>
      </w:r>
      <w:r>
        <w:t>出圈</w:t>
      </w:r>
      <w:r>
        <w:t>”</w:t>
      </w:r>
      <w:r>
        <w:t>的还是少数。胡木蓝认为，文博旅游近几年来才真正开始进入大众视野，以后要想常态化发展，还要以文化为核心，以人为本，了解不同民众的需求，进行多样化的创新。</w:t>
      </w:r>
    </w:p>
    <w:p w:rsidR="00BB0D6F" w:rsidRDefault="00BB0D6F" w:rsidP="00BB0D6F">
      <w:pPr>
        <w:ind w:firstLineChars="200" w:firstLine="420"/>
        <w:jc w:val="left"/>
      </w:pPr>
      <w:r>
        <w:rPr>
          <w:rFonts w:hint="eastAsia"/>
        </w:rPr>
        <w:t>专业人士指出，文博与旅游结合的过程中要注意处理好知识性和趣味性的关系，要创新参与形式，让游客真正能游有所学。文博旅游属于较为专业的细分市场，要发展成像风景观光旅游一样的大众市场，还需要一段很长的时间。</w:t>
      </w:r>
    </w:p>
    <w:p w:rsidR="00BB0D6F" w:rsidRDefault="00BB0D6F" w:rsidP="00A270B3">
      <w:pPr>
        <w:jc w:val="right"/>
      </w:pPr>
      <w:r w:rsidRPr="00A270B3">
        <w:rPr>
          <w:rFonts w:hint="eastAsia"/>
        </w:rPr>
        <w:t>中工网</w:t>
      </w:r>
      <w:r>
        <w:rPr>
          <w:rFonts w:hint="eastAsia"/>
        </w:rPr>
        <w:t>2021-4-11</w:t>
      </w:r>
    </w:p>
    <w:p w:rsidR="00BB0D6F" w:rsidRDefault="00BB0D6F" w:rsidP="00C70840">
      <w:pPr>
        <w:sectPr w:rsidR="00BB0D6F" w:rsidSect="00C7084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7371" w:rsidRDefault="00A37371"/>
    <w:sectPr w:rsidR="00A373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0D6F"/>
    <w:rsid w:val="00A37371"/>
    <w:rsid w:val="00BB0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0D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B0D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1655</Characters>
  <Application>Microsoft Office Word</Application>
  <DocSecurity>0</DocSecurity>
  <Lines>13</Lines>
  <Paragraphs>3</Paragraphs>
  <ScaleCrop>false</ScaleCrop>
  <Company>Microsoft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2022-06-17T05:30:00Z</dcterms:created>
</cp:coreProperties>
</file>