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706C" w:rsidRDefault="0042706C" w:rsidP="00380B81">
      <w:pPr>
        <w:pStyle w:val="1"/>
        <w:rPr>
          <w:rFonts w:hint="eastAsia"/>
        </w:rPr>
      </w:pPr>
      <w:r>
        <w:rPr>
          <w:rFonts w:hint="eastAsia"/>
        </w:rPr>
        <w:tab/>
      </w:r>
      <w:bookmarkStart w:id="0" w:name="_Toc107989824"/>
      <w:r w:rsidRPr="00380B81">
        <w:rPr>
          <w:rFonts w:hint="eastAsia"/>
        </w:rPr>
        <w:t>纪念伪满皇宫博物院建院五十五周年</w:t>
      </w:r>
      <w:bookmarkEnd w:id="0"/>
    </w:p>
    <w:p w:rsidR="0042706C" w:rsidRDefault="0042706C" w:rsidP="0042706C">
      <w:pPr>
        <w:ind w:firstLineChars="200" w:firstLine="420"/>
      </w:pPr>
      <w:r>
        <w:rPr>
          <w:rFonts w:hint="eastAsia"/>
        </w:rPr>
        <w:t>过去和现在，黑白与彩色</w:t>
      </w:r>
    </w:p>
    <w:p w:rsidR="0042706C" w:rsidRDefault="0042706C" w:rsidP="0042706C">
      <w:pPr>
        <w:ind w:firstLineChars="200" w:firstLine="420"/>
      </w:pPr>
      <w:r>
        <w:rPr>
          <w:rFonts w:hint="eastAsia"/>
        </w:rPr>
        <w:t>两扇门，带你唤醒这座城市的历史记忆</w:t>
      </w:r>
    </w:p>
    <w:p w:rsidR="0042706C" w:rsidRDefault="0042706C" w:rsidP="0042706C">
      <w:pPr>
        <w:ind w:firstLineChars="200" w:firstLine="420"/>
      </w:pPr>
      <w:r>
        <w:rPr>
          <w:rFonts w:hint="eastAsia"/>
        </w:rPr>
        <w:t>向你讲述这座城市的历史</w:t>
      </w:r>
    </w:p>
    <w:p w:rsidR="0042706C" w:rsidRDefault="0042706C" w:rsidP="0042706C">
      <w:pPr>
        <w:ind w:firstLineChars="200" w:firstLine="420"/>
      </w:pPr>
      <w:r>
        <w:rPr>
          <w:rFonts w:hint="eastAsia"/>
        </w:rPr>
        <w:t>长春，是一座年轻的城市。</w:t>
      </w:r>
    </w:p>
    <w:p w:rsidR="0042706C" w:rsidRDefault="0042706C" w:rsidP="0042706C">
      <w:pPr>
        <w:ind w:firstLineChars="200" w:firstLine="420"/>
      </w:pPr>
      <w:r>
        <w:rPr>
          <w:rFonts w:hint="eastAsia"/>
        </w:rPr>
        <w:t>从清政府设立第一个地方政权机构开始，仅有</w:t>
      </w:r>
      <w:r>
        <w:t>200</w:t>
      </w:r>
      <w:r>
        <w:t>多年的历史。</w:t>
      </w:r>
    </w:p>
    <w:p w:rsidR="0042706C" w:rsidRDefault="0042706C" w:rsidP="0042706C">
      <w:pPr>
        <w:ind w:firstLineChars="200" w:firstLine="420"/>
      </w:pPr>
      <w:r>
        <w:rPr>
          <w:rFonts w:hint="eastAsia"/>
        </w:rPr>
        <w:t>就在这一段岁月中，长春却有着一段极不寻常的历史。</w:t>
      </w:r>
    </w:p>
    <w:p w:rsidR="0042706C" w:rsidRDefault="0042706C" w:rsidP="0042706C">
      <w:pPr>
        <w:ind w:firstLineChars="200" w:firstLine="420"/>
      </w:pPr>
      <w:r>
        <w:rPr>
          <w:rFonts w:hint="eastAsia"/>
        </w:rPr>
        <w:t>在长春的东北角，有一座院落，让这座城市增加了几分神秘的色彩。</w:t>
      </w:r>
    </w:p>
    <w:p w:rsidR="0042706C" w:rsidRDefault="0042706C" w:rsidP="0042706C">
      <w:pPr>
        <w:ind w:firstLineChars="200" w:firstLine="420"/>
      </w:pPr>
      <w:r>
        <w:rPr>
          <w:rFonts w:hint="eastAsia"/>
        </w:rPr>
        <w:t>这里便是伪满皇宫博物院，它经历了被破坏到全面修复原貌。用</w:t>
      </w:r>
      <w:r>
        <w:t>55</w:t>
      </w:r>
      <w:r>
        <w:t>年的历程，不惜一切代价，唤醒这座城市的历史记忆，这座宫院用无声的语言，向我们讲述着这座城市的历史。</w:t>
      </w:r>
    </w:p>
    <w:p w:rsidR="0042706C" w:rsidRDefault="0042706C" w:rsidP="0042706C">
      <w:pPr>
        <w:ind w:firstLineChars="200" w:firstLine="420"/>
      </w:pPr>
      <w:r>
        <w:rPr>
          <w:rFonts w:hint="eastAsia"/>
        </w:rPr>
        <w:t>如今的伪满皇宫博物院已成为功能齐全、特色鲜明，并在国内外享有一定声誉的宫廷旧址类博物馆，作为全国重点文物保护单位、国家一级博物馆、全国爱国主义教育示范基地和国家首批</w:t>
      </w:r>
      <w:r>
        <w:t>5A</w:t>
      </w:r>
      <w:r>
        <w:t>级旅游景区，发挥着其应有的功能和作用，正向着中国</w:t>
      </w:r>
      <w:r>
        <w:t>“</w:t>
      </w:r>
      <w:r>
        <w:t>博物馆</w:t>
      </w:r>
      <w:r>
        <w:t>+</w:t>
      </w:r>
      <w:r>
        <w:t>景区</w:t>
      </w:r>
      <w:r>
        <w:t>”</w:t>
      </w:r>
      <w:r>
        <w:t>创新运营领跑者的目标迈进。</w:t>
      </w:r>
    </w:p>
    <w:p w:rsidR="0042706C" w:rsidRDefault="0042706C" w:rsidP="0042706C">
      <w:pPr>
        <w:ind w:firstLineChars="200" w:firstLine="420"/>
      </w:pPr>
      <w:r>
        <w:rPr>
          <w:rFonts w:hint="eastAsia"/>
        </w:rPr>
        <w:t>【历史沿革】</w:t>
      </w:r>
    </w:p>
    <w:p w:rsidR="0042706C" w:rsidRDefault="0042706C" w:rsidP="0042706C">
      <w:pPr>
        <w:ind w:firstLineChars="200" w:firstLine="420"/>
      </w:pPr>
      <w:r>
        <w:rPr>
          <w:rFonts w:hint="eastAsia"/>
        </w:rPr>
        <w:t>从被破坏到恢复原貌</w:t>
      </w:r>
    </w:p>
    <w:p w:rsidR="0042706C" w:rsidRDefault="0042706C" w:rsidP="0042706C">
      <w:pPr>
        <w:ind w:firstLineChars="200" w:firstLine="420"/>
      </w:pPr>
      <w:r>
        <w:rPr>
          <w:rFonts w:hint="eastAsia"/>
        </w:rPr>
        <w:t>经历艰难坎坷</w:t>
      </w:r>
    </w:p>
    <w:p w:rsidR="0042706C" w:rsidRDefault="0042706C" w:rsidP="0042706C">
      <w:pPr>
        <w:ind w:firstLineChars="200" w:firstLine="420"/>
      </w:pPr>
      <w:r>
        <w:t>2017</w:t>
      </w:r>
      <w:r>
        <w:t>年，是伪满皇宫博物院建院</w:t>
      </w:r>
      <w:r>
        <w:t>55</w:t>
      </w:r>
      <w:r>
        <w:t>周年，</w:t>
      </w:r>
      <w:r>
        <w:t>55</w:t>
      </w:r>
      <w:r>
        <w:t>年在历史的长河中仅仅是一瞬间，但在伪满皇宫博物院建立和发展的过程中，却是起起伏伏，艰难坎坷的漫长阶段。</w:t>
      </w:r>
    </w:p>
    <w:p w:rsidR="0042706C" w:rsidRDefault="0042706C" w:rsidP="0042706C">
      <w:pPr>
        <w:ind w:firstLineChars="200" w:firstLine="420"/>
      </w:pPr>
      <w:r>
        <w:rPr>
          <w:rFonts w:hint="eastAsia"/>
        </w:rPr>
        <w:t>伪满皇宫旧址的前身为掌管吉林、黑龙江两省盐务的吉黑榷运局。</w:t>
      </w:r>
      <w:r>
        <w:t>1932</w:t>
      </w:r>
      <w:r>
        <w:t>年的</w:t>
      </w:r>
      <w:r>
        <w:t>4</w:t>
      </w:r>
      <w:r>
        <w:t>月</w:t>
      </w:r>
      <w:r>
        <w:t>4</w:t>
      </w:r>
      <w:r>
        <w:t>日，日本人将溥仪迁到了草草修缮过的吉黑榷运局，这里就成了</w:t>
      </w:r>
      <w:r>
        <w:t>“</w:t>
      </w:r>
      <w:r>
        <w:t>伪满洲国执政府</w:t>
      </w:r>
      <w:r>
        <w:t>”</w:t>
      </w:r>
      <w:r>
        <w:t>。</w:t>
      </w:r>
      <w:r>
        <w:t>1934</w:t>
      </w:r>
      <w:r>
        <w:t>年</w:t>
      </w:r>
      <w:r>
        <w:t>3</w:t>
      </w:r>
      <w:r>
        <w:t>月</w:t>
      </w:r>
      <w:r>
        <w:t>1</w:t>
      </w:r>
      <w:r>
        <w:t>日，溥仪在勤民楼举行登基大典，由</w:t>
      </w:r>
      <w:r>
        <w:t>“</w:t>
      </w:r>
      <w:r>
        <w:t>执政</w:t>
      </w:r>
      <w:r>
        <w:t>”</w:t>
      </w:r>
      <w:r>
        <w:t>改头换面为</w:t>
      </w:r>
      <w:r>
        <w:t>“</w:t>
      </w:r>
      <w:r>
        <w:t>皇帝</w:t>
      </w:r>
      <w:r>
        <w:t>”</w:t>
      </w:r>
      <w:r>
        <w:t>，</w:t>
      </w:r>
      <w:r>
        <w:t>“</w:t>
      </w:r>
      <w:r>
        <w:t>执政府</w:t>
      </w:r>
      <w:r>
        <w:t>”</w:t>
      </w:r>
      <w:r>
        <w:t>随之改为</w:t>
      </w:r>
      <w:r>
        <w:t>“</w:t>
      </w:r>
      <w:r>
        <w:t>帝宫</w:t>
      </w:r>
      <w:r>
        <w:t>”</w:t>
      </w:r>
      <w:r>
        <w:t>，俗称</w:t>
      </w:r>
      <w:r>
        <w:t>“</w:t>
      </w:r>
      <w:r>
        <w:t>皇宫</w:t>
      </w:r>
      <w:r>
        <w:t>”</w:t>
      </w:r>
      <w:r>
        <w:t>。</w:t>
      </w:r>
    </w:p>
    <w:p w:rsidR="0042706C" w:rsidRDefault="0042706C" w:rsidP="0042706C">
      <w:pPr>
        <w:ind w:firstLineChars="200" w:firstLine="420"/>
      </w:pPr>
      <w:r>
        <w:t>1945</w:t>
      </w:r>
      <w:r>
        <w:t>年</w:t>
      </w:r>
      <w:r>
        <w:t>8</w:t>
      </w:r>
      <w:r>
        <w:t>月，伪满洲国垮台后，国民党政府接收了长春，他们在伪满皇宫内办起了松北联立中学。</w:t>
      </w:r>
      <w:r>
        <w:t>1948</w:t>
      </w:r>
      <w:r>
        <w:t>年，中国人民解放军兵临城下，国民党</w:t>
      </w:r>
      <w:r>
        <w:t>60</w:t>
      </w:r>
      <w:r>
        <w:t>军的大兵列队闯进了</w:t>
      </w:r>
      <w:r>
        <w:t>“</w:t>
      </w:r>
      <w:r>
        <w:t>皇宫</w:t>
      </w:r>
      <w:r>
        <w:t>”</w:t>
      </w:r>
      <w:r>
        <w:t>。</w:t>
      </w:r>
    </w:p>
    <w:p w:rsidR="0042706C" w:rsidRDefault="0042706C" w:rsidP="0042706C">
      <w:pPr>
        <w:ind w:firstLineChars="200" w:firstLine="420"/>
      </w:pPr>
      <w:r>
        <w:rPr>
          <w:rFonts w:hint="eastAsia"/>
        </w:rPr>
        <w:t>中华人民共和国成立后，当人们还没来得及思考如何利用伪满皇宫这个历史旧址时，它被多种需要改造得面貌皆非。</w:t>
      </w:r>
      <w:r>
        <w:t>2000</w:t>
      </w:r>
      <w:r>
        <w:t>年，伪满皇宫旧址所面临的状况是十分令人担忧的。当时伪满皇宫陈列馆管理、利用面积仅有</w:t>
      </w:r>
      <w:r>
        <w:t>12400</w:t>
      </w:r>
      <w:r>
        <w:t>平方米，尚不足原伪满宫廷旧址总面积的十分之一。长春市政府把伪满皇宫复原改造工程列为</w:t>
      </w:r>
      <w:r>
        <w:t>“</w:t>
      </w:r>
      <w:r>
        <w:t>十五</w:t>
      </w:r>
      <w:r>
        <w:t>”</w:t>
      </w:r>
      <w:r>
        <w:t>期间重大项目之一，列为长春市政府</w:t>
      </w:r>
      <w:r>
        <w:t>2002</w:t>
      </w:r>
      <w:r>
        <w:t>年所办的</w:t>
      </w:r>
      <w:r>
        <w:t>12</w:t>
      </w:r>
      <w:r>
        <w:t>件实事之一。并提出了</w:t>
      </w:r>
      <w:r>
        <w:t>“</w:t>
      </w:r>
      <w:r>
        <w:t>举全市之力，三年恢复伪满皇宫旧址原貌</w:t>
      </w:r>
      <w:r>
        <w:t>”</w:t>
      </w:r>
      <w:r>
        <w:t>，确定了伪满皇宫恢复保护总体工作思路，安排了复原工作进度。</w:t>
      </w:r>
    </w:p>
    <w:p w:rsidR="0042706C" w:rsidRDefault="0042706C" w:rsidP="0042706C">
      <w:pPr>
        <w:ind w:firstLineChars="200" w:firstLine="420"/>
      </w:pPr>
      <w:r>
        <w:rPr>
          <w:rFonts w:hint="eastAsia"/>
        </w:rPr>
        <w:t>为了适应伪满皇宫旧址保护、恢复及事业发展的需要，</w:t>
      </w:r>
      <w:r>
        <w:t>2001</w:t>
      </w:r>
      <w:r>
        <w:t>年</w:t>
      </w:r>
      <w:r>
        <w:t>2</w:t>
      </w:r>
      <w:r>
        <w:t>月</w:t>
      </w:r>
      <w:r>
        <w:t>8</w:t>
      </w:r>
      <w:r>
        <w:t>日，伪皇宫陈列馆正式更名为伪满皇宫博物院，从</w:t>
      </w:r>
      <w:r>
        <w:t>2001</w:t>
      </w:r>
      <w:r>
        <w:t>年起历时三年，恢复了伪满皇宫原貌。伪满皇宫对外开放的面积由</w:t>
      </w:r>
      <w:r>
        <w:t>1.2</w:t>
      </w:r>
      <w:r>
        <w:t>万平方米扩大到</w:t>
      </w:r>
      <w:r>
        <w:t>13.7</w:t>
      </w:r>
      <w:r>
        <w:t>万平方米。</w:t>
      </w:r>
    </w:p>
    <w:p w:rsidR="0042706C" w:rsidRDefault="0042706C" w:rsidP="0042706C">
      <w:pPr>
        <w:ind w:firstLineChars="200" w:firstLine="420"/>
      </w:pPr>
      <w:r>
        <w:t>2017</w:t>
      </w:r>
      <w:r>
        <w:t>年</w:t>
      </w:r>
      <w:r>
        <w:t>5</w:t>
      </w:r>
      <w:r>
        <w:t>月</w:t>
      </w:r>
      <w:r>
        <w:t>18</w:t>
      </w:r>
      <w:r>
        <w:t>日，第三批国家一级博物馆授牌仪式在首都博物馆举行，伪满皇宫博物院新晋国家一级博物馆领取了标牌和证书。</w:t>
      </w:r>
    </w:p>
    <w:p w:rsidR="0042706C" w:rsidRDefault="0042706C" w:rsidP="0042706C">
      <w:pPr>
        <w:ind w:firstLineChars="200" w:firstLine="420"/>
      </w:pPr>
      <w:r>
        <w:rPr>
          <w:rFonts w:hint="eastAsia"/>
        </w:rPr>
        <w:t>【发展历程】</w:t>
      </w:r>
    </w:p>
    <w:p w:rsidR="0042706C" w:rsidRDefault="0042706C" w:rsidP="0042706C">
      <w:pPr>
        <w:ind w:firstLineChars="200" w:firstLine="420"/>
      </w:pPr>
      <w:r>
        <w:rPr>
          <w:rFonts w:hint="eastAsia"/>
        </w:rPr>
        <w:t>本着“修旧如旧”的原则</w:t>
      </w:r>
    </w:p>
    <w:p w:rsidR="0042706C" w:rsidRDefault="0042706C" w:rsidP="0042706C">
      <w:pPr>
        <w:ind w:firstLineChars="200" w:firstLine="420"/>
      </w:pPr>
      <w:r>
        <w:rPr>
          <w:rFonts w:hint="eastAsia"/>
        </w:rPr>
        <w:t>保护和传承文化遗产</w:t>
      </w:r>
    </w:p>
    <w:p w:rsidR="0042706C" w:rsidRDefault="0042706C" w:rsidP="0042706C">
      <w:pPr>
        <w:ind w:firstLineChars="200" w:firstLine="420"/>
      </w:pPr>
      <w:r>
        <w:rPr>
          <w:rFonts w:hint="eastAsia"/>
        </w:rPr>
        <w:t>为保护历史，伪满皇宫博物院对伪满皇宫旧址进行了几轮的修复工程，克服了重重困难。</w:t>
      </w:r>
    </w:p>
    <w:p w:rsidR="0042706C" w:rsidRDefault="0042706C" w:rsidP="0042706C">
      <w:pPr>
        <w:ind w:firstLineChars="200" w:firstLine="420"/>
      </w:pPr>
      <w:r>
        <w:rPr>
          <w:rFonts w:hint="eastAsia"/>
        </w:rPr>
        <w:t>为制定修复方案，曾组织专业人员先后到北京、沈阳、大连等地，查阅了近</w:t>
      </w:r>
      <w:r>
        <w:t>8000</w:t>
      </w:r>
      <w:r>
        <w:t>万字的中日文历史资料和</w:t>
      </w:r>
      <w:r>
        <w:t>6000</w:t>
      </w:r>
      <w:r>
        <w:t>余幅历史图片，采访了</w:t>
      </w:r>
      <w:r>
        <w:t>20</w:t>
      </w:r>
      <w:r>
        <w:t>多位爱新觉罗家族后裔以及</w:t>
      </w:r>
      <w:r>
        <w:t>70</w:t>
      </w:r>
      <w:r>
        <w:t>多位历史见证人，掌握了大量的第一手资料。</w:t>
      </w:r>
    </w:p>
    <w:p w:rsidR="0042706C" w:rsidRDefault="0042706C" w:rsidP="0042706C">
      <w:pPr>
        <w:ind w:firstLineChars="200" w:firstLine="420"/>
      </w:pPr>
      <w:r>
        <w:t>2013</w:t>
      </w:r>
      <w:r>
        <w:t>年以后，伪满皇宫的旧址建筑进入了新一轮保护修复期。在缉熙楼、同德殿文物建筑保护修缮工程中，采用了创新做法甚至是开国内先河的做法。为能体现伪满建筑的特点，特别聘请了日本清水建设专家作为顾问。除此之外，所有的建筑材料按原貌复制，体现了</w:t>
      </w:r>
      <w:r>
        <w:t>“</w:t>
      </w:r>
      <w:r>
        <w:t>修旧如旧</w:t>
      </w:r>
      <w:r>
        <w:t>”</w:t>
      </w:r>
      <w:r>
        <w:t>的原则。同德殿修缮用的瓦件、墙砖、水磨石等主要建筑材料按原貌复制。</w:t>
      </w:r>
    </w:p>
    <w:p w:rsidR="0042706C" w:rsidRDefault="0042706C" w:rsidP="0042706C">
      <w:pPr>
        <w:ind w:firstLineChars="200" w:firstLine="420"/>
      </w:pPr>
      <w:r>
        <w:rPr>
          <w:rFonts w:hint="eastAsia"/>
        </w:rPr>
        <w:t>在修缮工程施工过程中，伪满皇宫博物院的专家们，先后发现了环绕同德殿的下水井群、烟囱烟道、同德殿北侧地表等伪满时期遗迹，立即报告文物主管部门，为更好地保护和传承文化遗产，这些修缮工程，都留下了全程录像，全面详实地展现了缉熙楼、同德殿保护修缮工程的全部历程，通过广泛宣传，留下珍贵历史记忆，为后人留下可借鉴的珍贵历史资料。</w:t>
      </w:r>
    </w:p>
    <w:p w:rsidR="0042706C" w:rsidRDefault="0042706C" w:rsidP="0042706C">
      <w:pPr>
        <w:ind w:firstLineChars="200" w:firstLine="420"/>
      </w:pPr>
      <w:r>
        <w:rPr>
          <w:rFonts w:hint="eastAsia"/>
        </w:rPr>
        <w:t>在顺利完成伪满皇宫同德殿、缉熙楼保护修缮工程的基础上，又完成了伪满皇宫勤民楼等</w:t>
      </w:r>
      <w:r>
        <w:t>12</w:t>
      </w:r>
      <w:r>
        <w:t>处文物建筑保护修缮工程的设计方案编制工作。工程共包括</w:t>
      </w:r>
      <w:r>
        <w:t>12</w:t>
      </w:r>
      <w:r>
        <w:t>个项目，总预算约</w:t>
      </w:r>
      <w:r>
        <w:t>3000</w:t>
      </w:r>
      <w:r>
        <w:t>万元。目前，长春市文物局已两次组织召开专家论证会并提出修改意见，该项目已被吉林省文物局批准立项，国家文物局批准将该项目列入吉林省</w:t>
      </w:r>
      <w:r>
        <w:t>2018</w:t>
      </w:r>
      <w:r>
        <w:t>年度全国重点文物保护单位文物保护项目计划。</w:t>
      </w:r>
    </w:p>
    <w:p w:rsidR="0042706C" w:rsidRDefault="0042706C" w:rsidP="0042706C">
      <w:pPr>
        <w:ind w:firstLineChars="200" w:firstLine="420"/>
      </w:pPr>
      <w:r>
        <w:rPr>
          <w:rFonts w:hint="eastAsia"/>
        </w:rPr>
        <w:t>【学术立院】</w:t>
      </w:r>
    </w:p>
    <w:p w:rsidR="0042706C" w:rsidRDefault="0042706C" w:rsidP="0042706C">
      <w:pPr>
        <w:ind w:firstLineChars="200" w:firstLine="420"/>
      </w:pPr>
      <w:r>
        <w:rPr>
          <w:rFonts w:hint="eastAsia"/>
        </w:rPr>
        <w:t>讲述溥仪及其时代故事</w:t>
      </w:r>
    </w:p>
    <w:p w:rsidR="0042706C" w:rsidRDefault="0042706C" w:rsidP="0042706C">
      <w:pPr>
        <w:ind w:firstLineChars="200" w:firstLine="420"/>
      </w:pPr>
      <w:r>
        <w:rPr>
          <w:rFonts w:hint="eastAsia"/>
        </w:rPr>
        <w:t>对一座城市来说，博物馆是一个重要的阅读视角，它凸显了一座城市的历史纵深，储存了一座城市的文明基因。伪满皇宫博物院不单是一座伪满时期的历史建筑，它用一种无声的语言，讲述着这个城市的历史和溥仪及其时代的风云变幻。</w:t>
      </w:r>
    </w:p>
    <w:p w:rsidR="0042706C" w:rsidRDefault="0042706C" w:rsidP="0042706C">
      <w:pPr>
        <w:ind w:firstLineChars="200" w:firstLine="420"/>
      </w:pPr>
      <w:r>
        <w:rPr>
          <w:rFonts w:hint="eastAsia"/>
        </w:rPr>
        <w:t>学术立院是伪满皇宫博物院的优良传统。</w:t>
      </w:r>
      <w:r>
        <w:t>2017</w:t>
      </w:r>
      <w:r>
        <w:t>年学术立院列为</w:t>
      </w:r>
      <w:r>
        <w:t>“</w:t>
      </w:r>
      <w:r>
        <w:t>一号工程</w:t>
      </w:r>
      <w:r>
        <w:t>”</w:t>
      </w:r>
      <w:r>
        <w:t>，倡议和组织开展溥仪及其时代研究、成立溥仪研究院，建设学术资源数据库，编著出版学术文库，一系列举措翻开了科学研究崭新的一页。长春溥仪研究会成立于</w:t>
      </w:r>
      <w:r>
        <w:t>2005</w:t>
      </w:r>
      <w:r>
        <w:t>年，由伪满皇宫博物院、吉林大学、长春市政协文史委共同发起，是目前国内唯一的溥仪研究的学术团体。</w:t>
      </w:r>
      <w:r>
        <w:t>2017</w:t>
      </w:r>
      <w:r>
        <w:t>年</w:t>
      </w:r>
      <w:r>
        <w:t>9</w:t>
      </w:r>
      <w:r>
        <w:t>月</w:t>
      </w:r>
      <w:r>
        <w:t>21</w:t>
      </w:r>
      <w:r>
        <w:t>日，在互联网迅猛发展的时代，溥仪研究院正式成立，为溥仪及其时代研究搭建起开放式的学术平台。</w:t>
      </w:r>
    </w:p>
    <w:p w:rsidR="0042706C" w:rsidRDefault="0042706C" w:rsidP="0042706C">
      <w:pPr>
        <w:ind w:firstLineChars="200" w:firstLine="420"/>
      </w:pPr>
      <w:r>
        <w:rPr>
          <w:rFonts w:hint="eastAsia"/>
        </w:rPr>
        <w:t>除此之外，伪满皇宫的长春文博讲坛发起于</w:t>
      </w:r>
      <w:r>
        <w:t>2012</w:t>
      </w:r>
      <w:r>
        <w:t>年。如今，长春文博讲坛已经举办了</w:t>
      </w:r>
      <w:r>
        <w:t>40</w:t>
      </w:r>
      <w:r>
        <w:t>多期讲座，郑欣淼、杨天石、汤重南、张宪文、沈志华、龚良等一批在学术界、博物馆界有影响力的专家以及日本、加拿大的专家，应邀陆续走上讲坛，学术话题、文物保护、展览策划、文化创意，每一次讲座都是一道文化盛宴，长春文博讲坛愈来愈有活力和吸引力，公益教育的辐射面不断扩大。</w:t>
      </w:r>
    </w:p>
    <w:p w:rsidR="0042706C" w:rsidRDefault="0042706C" w:rsidP="0042706C">
      <w:pPr>
        <w:ind w:firstLineChars="200" w:firstLine="420"/>
      </w:pPr>
      <w:r>
        <w:t>40</w:t>
      </w:r>
      <w:r>
        <w:t>周年</w:t>
      </w:r>
    </w:p>
    <w:p w:rsidR="0042706C" w:rsidRDefault="0042706C" w:rsidP="0042706C">
      <w:pPr>
        <w:ind w:firstLineChars="200" w:firstLine="420"/>
      </w:pPr>
      <w:r>
        <w:t>2002</w:t>
      </w:r>
      <w:r>
        <w:t>年，伪满皇宫复原改造工程作为长春市政府所办的</w:t>
      </w:r>
      <w:r>
        <w:t>12</w:t>
      </w:r>
      <w:r>
        <w:t>件实事之一，复原工作的进度又上了一个台阶。</w:t>
      </w:r>
    </w:p>
    <w:p w:rsidR="0042706C" w:rsidRDefault="0042706C" w:rsidP="0042706C">
      <w:pPr>
        <w:ind w:firstLineChars="200" w:firstLine="420"/>
      </w:pPr>
      <w:r>
        <w:t>45</w:t>
      </w:r>
      <w:r>
        <w:t>周年</w:t>
      </w:r>
    </w:p>
    <w:p w:rsidR="0042706C" w:rsidRDefault="0042706C" w:rsidP="0042706C">
      <w:pPr>
        <w:ind w:firstLineChars="200" w:firstLine="420"/>
      </w:pPr>
      <w:r>
        <w:t>2007</w:t>
      </w:r>
      <w:r>
        <w:t>年，伪满皇宫博物院成立御马苑马术俱乐部。如今，御用跑马场已成为国内唯一一家</w:t>
      </w:r>
      <w:r>
        <w:t>“</w:t>
      </w:r>
      <w:r>
        <w:t>城市中心的跑马场</w:t>
      </w:r>
      <w:r>
        <w:t>”</w:t>
      </w:r>
      <w:r>
        <w:t>。</w:t>
      </w:r>
    </w:p>
    <w:p w:rsidR="0042706C" w:rsidRDefault="0042706C" w:rsidP="0042706C">
      <w:pPr>
        <w:ind w:firstLineChars="200" w:firstLine="420"/>
      </w:pPr>
      <w:r>
        <w:t>50</w:t>
      </w:r>
      <w:r>
        <w:t>周年</w:t>
      </w:r>
    </w:p>
    <w:p w:rsidR="0042706C" w:rsidRDefault="0042706C" w:rsidP="0042706C">
      <w:pPr>
        <w:ind w:firstLineChars="200" w:firstLine="420"/>
      </w:pPr>
      <w:r>
        <w:t>2012</w:t>
      </w:r>
      <w:r>
        <w:t>年，伪满皇宫发起长春文博讲坛。如今，长春文博讲坛已举办</w:t>
      </w:r>
      <w:r>
        <w:t>40</w:t>
      </w:r>
      <w:r>
        <w:t>多期讲座，公益教育的辐射面不断扩大。</w:t>
      </w:r>
    </w:p>
    <w:p w:rsidR="0042706C" w:rsidRDefault="0042706C" w:rsidP="0042706C">
      <w:pPr>
        <w:ind w:firstLineChars="200" w:firstLine="420"/>
      </w:pPr>
      <w:r>
        <w:t>55</w:t>
      </w:r>
      <w:r>
        <w:t>周年</w:t>
      </w:r>
    </w:p>
    <w:p w:rsidR="0042706C" w:rsidRDefault="0042706C" w:rsidP="0042706C">
      <w:pPr>
        <w:ind w:firstLineChars="200" w:firstLine="420"/>
      </w:pPr>
      <w:r>
        <w:t>2017</w:t>
      </w:r>
      <w:r>
        <w:t>年，新一批国家一级博物馆授牌仪式在首都博物馆举行，伪满皇宫博物院新晋国家一级博物馆。</w:t>
      </w:r>
    </w:p>
    <w:p w:rsidR="0042706C" w:rsidRDefault="0042706C" w:rsidP="0042706C">
      <w:pPr>
        <w:ind w:firstLineChars="200" w:firstLine="420"/>
      </w:pPr>
      <w:r>
        <w:rPr>
          <w:rFonts w:hint="eastAsia"/>
        </w:rPr>
        <w:t>……</w:t>
      </w:r>
    </w:p>
    <w:p w:rsidR="0042706C" w:rsidRDefault="0042706C" w:rsidP="0042706C">
      <w:pPr>
        <w:ind w:firstLineChars="200" w:firstLine="420"/>
      </w:pPr>
      <w:r>
        <w:rPr>
          <w:rFonts w:hint="eastAsia"/>
        </w:rPr>
        <w:t>不惜一切代价，唤醒这座城市的历史记忆</w:t>
      </w:r>
    </w:p>
    <w:p w:rsidR="0042706C" w:rsidRDefault="0042706C" w:rsidP="0042706C">
      <w:pPr>
        <w:ind w:firstLineChars="200" w:firstLine="420"/>
      </w:pPr>
      <w:r>
        <w:rPr>
          <w:rFonts w:hint="eastAsia"/>
        </w:rPr>
        <w:t>【创意兴院】</w:t>
      </w:r>
    </w:p>
    <w:p w:rsidR="0042706C" w:rsidRDefault="0042706C" w:rsidP="0042706C">
      <w:pPr>
        <w:ind w:firstLineChars="200" w:firstLine="420"/>
      </w:pPr>
      <w:r>
        <w:rPr>
          <w:rFonts w:hint="eastAsia"/>
        </w:rPr>
        <w:t>做博物馆信息化的耕耘者</w:t>
      </w:r>
    </w:p>
    <w:p w:rsidR="0042706C" w:rsidRDefault="0042706C" w:rsidP="0042706C">
      <w:pPr>
        <w:ind w:firstLineChars="200" w:firstLine="420"/>
      </w:pPr>
      <w:r>
        <w:rPr>
          <w:rFonts w:hint="eastAsia"/>
        </w:rPr>
        <w:t>习近平总书记强调，要让收藏在禁宫里的文物、陈列在广阔大地上的遗产、书写在古籍里的文字都活起来。</w:t>
      </w:r>
    </w:p>
    <w:p w:rsidR="0042706C" w:rsidRDefault="0042706C" w:rsidP="0042706C">
      <w:pPr>
        <w:ind w:firstLineChars="200" w:firstLine="420"/>
      </w:pPr>
      <w:r>
        <w:rPr>
          <w:rFonts w:hint="eastAsia"/>
        </w:rPr>
        <w:t>伪满皇宫博物院也正在让文物“活”起来，让文物与参观者互动，互动游戏更增强了观众的参与度，拉近文物与观众的距离。</w:t>
      </w:r>
    </w:p>
    <w:p w:rsidR="0042706C" w:rsidRDefault="0042706C" w:rsidP="0042706C">
      <w:pPr>
        <w:ind w:firstLineChars="200" w:firstLine="420"/>
      </w:pPr>
      <w:r>
        <w:rPr>
          <w:rFonts w:hint="eastAsia"/>
        </w:rPr>
        <w:t>让文物成“网红”</w:t>
      </w:r>
    </w:p>
    <w:p w:rsidR="0042706C" w:rsidRDefault="0042706C" w:rsidP="0042706C">
      <w:pPr>
        <w:ind w:firstLineChars="200" w:firstLine="420"/>
      </w:pPr>
      <w:r>
        <w:rPr>
          <w:rFonts w:hint="eastAsia"/>
        </w:rPr>
        <w:t>在过去，绝大多数文物都被锁在库房里，观众看不到，馆内的人轻易也看不到。如今，这些文物进行数字化，当你走进博物馆，看到的是</w:t>
      </w:r>
      <w:r>
        <w:t>AR</w:t>
      </w:r>
      <w:r>
        <w:t>、</w:t>
      </w:r>
      <w:r>
        <w:t>VR</w:t>
      </w:r>
      <w:r>
        <w:t>展现的数字虚拟世界；当你登录博物馆网站，能看到馆藏文物的高清图片。相比传统实体博物馆，数字博物馆借助多媒体、虚拟现实等方式带来了革命，也给观众带来了新的体验。</w:t>
      </w:r>
      <w:r>
        <w:t>2017</w:t>
      </w:r>
      <w:r>
        <w:t>年</w:t>
      </w:r>
      <w:r>
        <w:t>7</w:t>
      </w:r>
      <w:r>
        <w:t>月</w:t>
      </w:r>
      <w:r>
        <w:t>6</w:t>
      </w:r>
      <w:r>
        <w:t>日，伪满皇宫博物院从联合国图书馆</w:t>
      </w:r>
      <w:r>
        <w:t>“</w:t>
      </w:r>
      <w:r>
        <w:t>李顿调查团</w:t>
      </w:r>
      <w:r>
        <w:t>”</w:t>
      </w:r>
      <w:r>
        <w:t>档案中选出</w:t>
      </w:r>
      <w:r>
        <w:t>400</w:t>
      </w:r>
      <w:r>
        <w:t>多件档案图片首次在国内公开展出。许多观众慕名而来，为了增强体验效果，伪满皇宫安排为感兴趣的观众进行数字虚拟合影，观众拿着档案拍照，背景是联合国总部</w:t>
      </w:r>
      <w:r>
        <w:rPr>
          <w:rFonts w:hint="eastAsia"/>
        </w:rPr>
        <w:t>，也可以是联合国图书馆。在伪满皇宫的藏品库中，有许多古籍文物资料，出于对文物保护的需要，有些文物无法经常拿出来展示。为此，伪满皇宫专门引进了全球高端的数字扫描设备，并且正在分期分批进行数字化工作。不久的将来，数字版的书籍就可以面世。</w:t>
      </w:r>
    </w:p>
    <w:p w:rsidR="0042706C" w:rsidRDefault="0042706C" w:rsidP="0042706C">
      <w:pPr>
        <w:ind w:firstLineChars="200" w:firstLine="420"/>
      </w:pPr>
      <w:r>
        <w:rPr>
          <w:rFonts w:hint="eastAsia"/>
        </w:rPr>
        <w:t>目前，伪满皇宫正在开展数据采集相关工作，通过全院的无线网络、蓝牙、视频摄像头、网站、微信等竭尽所能地采集需要的数据，系统建设完成后，甚至可以知道参观者来自哪，多大年龄，是男是女，参观路线什么样……这些数据在汇总以后，通过算法，会为博物馆的游客服务、展览、文保、安保、科研等工作提供参考依据，给游客更好的参观体验。</w:t>
      </w:r>
    </w:p>
    <w:p w:rsidR="0042706C" w:rsidRDefault="0042706C" w:rsidP="0042706C">
      <w:pPr>
        <w:ind w:firstLineChars="200" w:firstLine="420"/>
      </w:pPr>
      <w:r>
        <w:rPr>
          <w:rFonts w:hint="eastAsia"/>
        </w:rPr>
        <w:t>伪满皇宫计划用</w:t>
      </w:r>
      <w:r>
        <w:t>3</w:t>
      </w:r>
      <w:r>
        <w:t>年左右时间，利用大数据的智能分析技术推动智慧博物馆的发展，实现智慧服务人性化；智慧保护智能化；智慧科研社交化；智慧管理一体化；智慧运维自动化。</w:t>
      </w:r>
    </w:p>
    <w:p w:rsidR="0042706C" w:rsidRDefault="0042706C" w:rsidP="0042706C">
      <w:pPr>
        <w:ind w:firstLineChars="200" w:firstLine="420"/>
      </w:pPr>
      <w:r>
        <w:rPr>
          <w:rFonts w:hint="eastAsia"/>
        </w:rPr>
        <w:t>让观众成“学霸”</w:t>
      </w:r>
    </w:p>
    <w:p w:rsidR="0042706C" w:rsidRDefault="0042706C" w:rsidP="0042706C">
      <w:pPr>
        <w:ind w:firstLineChars="200" w:firstLine="420"/>
      </w:pPr>
      <w:r>
        <w:rPr>
          <w:rFonts w:hint="eastAsia"/>
        </w:rPr>
        <w:t>宣传教育是博物馆的一项重要工作内容，以往博物馆都是以现场展示教育为主。今年伪满皇宫博物院数字信息中心成立以来，积极开展线上教育，尝试以娱乐的方式传递文化内涵，通过在官方微信平台上开展“有奖趣味问答”活动，鼓励参与者转发、留言，扩大了知识传播范围，增强了知识的趣味性，每次参与人次都在</w:t>
      </w:r>
      <w:r>
        <w:t>10</w:t>
      </w:r>
      <w:r>
        <w:t>万以上。</w:t>
      </w:r>
    </w:p>
    <w:p w:rsidR="0042706C" w:rsidRDefault="0042706C" w:rsidP="0042706C">
      <w:pPr>
        <w:ind w:firstLineChars="200" w:firstLine="420"/>
      </w:pPr>
      <w:r>
        <w:rPr>
          <w:rFonts w:hint="eastAsia"/>
        </w:rPr>
        <w:t>除线上参与外，在伪满皇宫博物院举办的“清宫帝后宝玺特展”“末代皇帝民国京津旧影”等展览中，数字部门充分利用</w:t>
      </w:r>
      <w:r>
        <w:t>AR</w:t>
      </w:r>
      <w:r>
        <w:t>、</w:t>
      </w:r>
      <w:r>
        <w:t>VR</w:t>
      </w:r>
      <w:r>
        <w:t>、</w:t>
      </w:r>
      <w:r>
        <w:t>MR</w:t>
      </w:r>
      <w:r>
        <w:t>以及声光电等手段提供技术支撑，让观众融入到展览中，身临其境参观体验。在</w:t>
      </w:r>
      <w:r>
        <w:t>“</w:t>
      </w:r>
      <w:r>
        <w:t>清宫帝后宝玺特展</w:t>
      </w:r>
      <w:r>
        <w:t>”</w:t>
      </w:r>
      <w:r>
        <w:t>中，开发了印玺全息体验，参观者可以在现场用自己的手机</w:t>
      </w:r>
      <w:r>
        <w:t>720</w:t>
      </w:r>
      <w:r>
        <w:t>度在虚拟环境中欣赏，真正实现了参观者与文物的互动。</w:t>
      </w:r>
    </w:p>
    <w:p w:rsidR="0042706C" w:rsidRDefault="0042706C" w:rsidP="0042706C">
      <w:pPr>
        <w:ind w:firstLineChars="200" w:firstLine="420"/>
      </w:pPr>
      <w:r>
        <w:rPr>
          <w:rFonts w:hint="eastAsia"/>
        </w:rPr>
        <w:t>【愿景规划】</w:t>
      </w:r>
    </w:p>
    <w:p w:rsidR="0042706C" w:rsidRDefault="0042706C" w:rsidP="0042706C">
      <w:pPr>
        <w:ind w:firstLineChars="200" w:firstLine="420"/>
      </w:pPr>
      <w:r>
        <w:rPr>
          <w:rFonts w:hint="eastAsia"/>
        </w:rPr>
        <w:t>做中国“博物馆</w:t>
      </w:r>
      <w:r>
        <w:t>+</w:t>
      </w:r>
      <w:r>
        <w:t>景区</w:t>
      </w:r>
      <w:r>
        <w:t>”</w:t>
      </w:r>
    </w:p>
    <w:p w:rsidR="0042706C" w:rsidRDefault="0042706C" w:rsidP="0042706C">
      <w:pPr>
        <w:ind w:firstLineChars="200" w:firstLine="420"/>
      </w:pPr>
      <w:r>
        <w:rPr>
          <w:rFonts w:hint="eastAsia"/>
        </w:rPr>
        <w:t>创新运营的领跑者</w:t>
      </w:r>
    </w:p>
    <w:p w:rsidR="0042706C" w:rsidRDefault="0042706C" w:rsidP="0042706C">
      <w:pPr>
        <w:ind w:firstLineChars="200" w:firstLine="420"/>
      </w:pPr>
      <w:r>
        <w:rPr>
          <w:rFonts w:hint="eastAsia"/>
        </w:rPr>
        <w:t>对于现在集博物馆和景区于一身的“皇宫”的未来，伪满皇宫博物院院长王志强有着大胆的设想：我们要做中国“博物馆</w:t>
      </w:r>
      <w:r>
        <w:t>+</w:t>
      </w:r>
      <w:r>
        <w:t>景区</w:t>
      </w:r>
      <w:r>
        <w:t>”</w:t>
      </w:r>
      <w:r>
        <w:t>创新运营的领跑者。</w:t>
      </w:r>
    </w:p>
    <w:p w:rsidR="0042706C" w:rsidRDefault="0042706C" w:rsidP="0042706C">
      <w:pPr>
        <w:ind w:firstLineChars="200" w:firstLine="420"/>
      </w:pPr>
      <w:r>
        <w:rPr>
          <w:rFonts w:hint="eastAsia"/>
        </w:rPr>
        <w:t>这不是在吹牛，伪满皇宫博物院正在发生悄悄的改变。</w:t>
      </w:r>
    </w:p>
    <w:p w:rsidR="0042706C" w:rsidRDefault="0042706C" w:rsidP="0042706C">
      <w:pPr>
        <w:ind w:firstLineChars="200" w:firstLine="420"/>
      </w:pPr>
      <w:r>
        <w:rPr>
          <w:rFonts w:hint="eastAsia"/>
        </w:rPr>
        <w:t>内外兼修优化院徽突出双重属性</w:t>
      </w:r>
    </w:p>
    <w:p w:rsidR="0042706C" w:rsidRDefault="0042706C" w:rsidP="0042706C">
      <w:pPr>
        <w:ind w:firstLineChars="200" w:firstLine="420"/>
      </w:pPr>
      <w:r>
        <w:rPr>
          <w:rFonts w:hint="eastAsia"/>
        </w:rPr>
        <w:t>“博物馆</w:t>
      </w:r>
      <w:r>
        <w:t>+</w:t>
      </w:r>
      <w:r>
        <w:t>景区</w:t>
      </w:r>
      <w:r>
        <w:t>”</w:t>
      </w:r>
      <w:r>
        <w:t>的双重属性是伪满皇宫博物院的特色，为了进一步提升标准和形象，</w:t>
      </w:r>
      <w:r>
        <w:t>2017</w:t>
      </w:r>
      <w:r>
        <w:t>年，伪满皇宫博物院委托加拿大洛德国际文化服务有限公司优化设计，设计师在中外文化比较视野中完成的院徽优化，更具有国际化。优化后的院徽以伪满皇宫标志性建筑同德殿为核心设计元素，形象与抽象相结合，三层结构的图形配以渐变的颜色增强了平面图形的立体感，图形的两面隐喻过去和未来；宫殿式的图形也代表着伪满皇宫博物院是历史的殿堂。这些要素组合在一起完整地诠释了伪满皇宫博物院的属性、内涵与功能。</w:t>
      </w:r>
    </w:p>
    <w:p w:rsidR="0042706C" w:rsidRDefault="0042706C" w:rsidP="0042706C">
      <w:pPr>
        <w:ind w:firstLineChars="200" w:firstLine="420"/>
      </w:pPr>
      <w:r>
        <w:rPr>
          <w:rFonts w:hint="eastAsia"/>
        </w:rPr>
        <w:t>化静为动让游客“把博物馆带回家”</w:t>
      </w:r>
    </w:p>
    <w:p w:rsidR="0042706C" w:rsidRDefault="0042706C" w:rsidP="0042706C">
      <w:pPr>
        <w:ind w:firstLineChars="200" w:firstLine="420"/>
      </w:pPr>
      <w:r>
        <w:rPr>
          <w:rFonts w:hint="eastAsia"/>
        </w:rPr>
        <w:t>常常在我们的印象中，博物馆中价值连城的藏品都是隔着玻璃窗与人默默对望。把博物馆文化带回家是众多观众的心声，伪满皇宫博物院年接待观众达</w:t>
      </w:r>
      <w:r>
        <w:t>120</w:t>
      </w:r>
      <w:r>
        <w:t>余万人次，年收入</w:t>
      </w:r>
      <w:r>
        <w:t>4000</w:t>
      </w:r>
      <w:r>
        <w:t>余万元。如何让参观者</w:t>
      </w:r>
      <w:r>
        <w:t>“</w:t>
      </w:r>
      <w:r>
        <w:t>把博物馆带回家</w:t>
      </w:r>
      <w:r>
        <w:t>”</w:t>
      </w:r>
      <w:r>
        <w:t>，成为众多旅游者的一种消费新趋势，为满足游客的需求，具有浓郁文化气息的文化产业开发近年来迅速发展起来。</w:t>
      </w:r>
    </w:p>
    <w:p w:rsidR="0042706C" w:rsidRDefault="0042706C" w:rsidP="0042706C">
      <w:pPr>
        <w:ind w:firstLineChars="200" w:firstLine="420"/>
      </w:pPr>
      <w:r>
        <w:rPr>
          <w:rFonts w:hint="eastAsia"/>
        </w:rPr>
        <w:t>展区里设立了旅游纪念品销售点</w:t>
      </w:r>
      <w:r>
        <w:t>6</w:t>
      </w:r>
      <w:r>
        <w:t>处，都是自主研发的文创产品。目前，包括工艺品类、办公用品类、家居用品类、书籍类和土方特产等五大类，共</w:t>
      </w:r>
      <w:r>
        <w:t>681</w:t>
      </w:r>
      <w:r>
        <w:t>种，很多自主研发的文创产品多次在全国博物馆协会、省市旅游局等部门举办的评比活动中获得大奖，满足了游客的消费需求。</w:t>
      </w:r>
    </w:p>
    <w:p w:rsidR="0042706C" w:rsidRDefault="0042706C" w:rsidP="0042706C">
      <w:pPr>
        <w:ind w:firstLineChars="200" w:firstLine="420"/>
      </w:pPr>
      <w:r>
        <w:rPr>
          <w:rFonts w:hint="eastAsia"/>
        </w:rPr>
        <w:t>古为今用打造“城市中心的跑马场”</w:t>
      </w:r>
    </w:p>
    <w:p w:rsidR="0042706C" w:rsidRDefault="0042706C" w:rsidP="0042706C">
      <w:pPr>
        <w:ind w:firstLineChars="200" w:firstLine="420"/>
      </w:pPr>
      <w:r>
        <w:rPr>
          <w:rFonts w:hint="eastAsia"/>
        </w:rPr>
        <w:t>在伪满皇宫的西侧，一进大门，第一个参观的景点便是御用跑马场，以前这里是专供溥仪骑马的场所。</w:t>
      </w:r>
      <w:r>
        <w:t>2000</w:t>
      </w:r>
      <w:r>
        <w:t>年，伪满皇宫本着修旧如旧的原则，开始了全面复原工程。</w:t>
      </w:r>
      <w:r>
        <w:t>2007</w:t>
      </w:r>
      <w:r>
        <w:t>年</w:t>
      </w:r>
      <w:r>
        <w:t>1</w:t>
      </w:r>
      <w:r>
        <w:t>月，吉林省御马苑马术有限公司进驻，成立了御马苑马术俱乐部。经过多年的运营，伪满皇宫中的御用跑马场成为国内唯一的一家</w:t>
      </w:r>
      <w:r>
        <w:t>“</w:t>
      </w:r>
      <w:r>
        <w:t>皇宫中的跑马场</w:t>
      </w:r>
      <w:r>
        <w:t>”</w:t>
      </w:r>
      <w:r>
        <w:t>和</w:t>
      </w:r>
      <w:r>
        <w:t>“</w:t>
      </w:r>
      <w:r>
        <w:t>城市中心的跑马场</w:t>
      </w:r>
      <w:r>
        <w:t>”</w:t>
      </w:r>
      <w:r>
        <w:t>，这里拥有阿拉伯马、汗血宝马、英国纯血马及国内外多个品种的马匹，并配有专业的马术教练，对吉林省乃至全国的马业发展起到了很好的推动作用。</w:t>
      </w:r>
    </w:p>
    <w:p w:rsidR="0042706C" w:rsidRDefault="0042706C" w:rsidP="0042706C">
      <w:pPr>
        <w:ind w:firstLineChars="200" w:firstLine="420"/>
      </w:pPr>
      <w:r>
        <w:rPr>
          <w:rFonts w:hint="eastAsia"/>
        </w:rPr>
        <w:t>返老还童让皇宫剧场焕发生机</w:t>
      </w:r>
    </w:p>
    <w:p w:rsidR="0042706C" w:rsidRDefault="0042706C" w:rsidP="0042706C">
      <w:pPr>
        <w:ind w:firstLineChars="200" w:firstLine="420"/>
      </w:pPr>
      <w:r>
        <w:rPr>
          <w:rFonts w:hint="eastAsia"/>
        </w:rPr>
        <w:t>如今的伪满皇宫博物院又新建了一座皇宫剧场，皇宫剧场是按伪满皇宫禁卫军礼堂原貌于</w:t>
      </w:r>
      <w:r>
        <w:t>2004</w:t>
      </w:r>
      <w:r>
        <w:t>年复原建设的。为丰富伪满皇宫的参观内容，拟将皇宫剧场打造成特色演艺场馆，推出具有民族特色的文化展演项目，填补长春旅游景区缺少动态演示场馆的空白。</w:t>
      </w:r>
    </w:p>
    <w:p w:rsidR="0042706C" w:rsidRDefault="0042706C" w:rsidP="0042706C">
      <w:pPr>
        <w:ind w:firstLineChars="200" w:firstLine="420"/>
      </w:pPr>
      <w:r>
        <w:rPr>
          <w:rFonts w:hint="eastAsia"/>
        </w:rPr>
        <w:t>皇宫剧场是集会议、综艺表演、歌剧、舞剧、戏剧、音乐剧等功能于一体的多功能文化演出场所，具有鲜明的伪满皇宫特色，设施、设备具有省内一流水平，填补了长春市旅游景区内没有动态演出场所的空白，将成为长春市对外文化交流的重要平台和文化创意产业的重要基地。目前，正在排演一出有关溥仪与伪满洲国的历史话剧，将于明年登上皇宫剧场。</w:t>
      </w:r>
    </w:p>
    <w:p w:rsidR="0042706C" w:rsidRDefault="0042706C" w:rsidP="0042706C">
      <w:pPr>
        <w:ind w:firstLineChars="200" w:firstLine="420"/>
      </w:pPr>
      <w:r>
        <w:rPr>
          <w:rFonts w:hint="eastAsia"/>
        </w:rPr>
        <w:t>辟地开天建新馆扩充文物收藏及展示空间</w:t>
      </w:r>
    </w:p>
    <w:p w:rsidR="0042706C" w:rsidRDefault="0042706C" w:rsidP="0042706C">
      <w:pPr>
        <w:ind w:firstLineChars="200" w:firstLine="420"/>
      </w:pPr>
      <w:r>
        <w:rPr>
          <w:rFonts w:hint="eastAsia"/>
        </w:rPr>
        <w:t>文物是博物馆的灵魂与生命。目前，伪满皇宫博物院共有文物藏品</w:t>
      </w:r>
      <w:r>
        <w:t>68135</w:t>
      </w:r>
      <w:r>
        <w:t>件套，其中国家一级文物</w:t>
      </w:r>
      <w:r>
        <w:t>79</w:t>
      </w:r>
      <w:r>
        <w:t>件套，二级文物</w:t>
      </w:r>
      <w:r>
        <w:t>2105</w:t>
      </w:r>
      <w:r>
        <w:t>件套，三级文物</w:t>
      </w:r>
      <w:r>
        <w:t>13300</w:t>
      </w:r>
      <w:r>
        <w:t>件套，待定的一般文物</w:t>
      </w:r>
      <w:r>
        <w:t>52651</w:t>
      </w:r>
      <w:r>
        <w:t>件套。文物类别主要包括以下几个方面：与溥仪相关的伪满宫廷文物，二战时期文物，日本侵华罪证文物，日本近代美术品、工艺品，其中溥仪批阅过的奏折以及日记、饰头白熊皮、日本画、日本陶瓷、七宝山菊花大瓶、派克牌轿车及百年蒸汽机车等珍贵藏品在全国乃至世界独一无二。</w:t>
      </w:r>
    </w:p>
    <w:p w:rsidR="0042706C" w:rsidRDefault="0042706C" w:rsidP="0042706C">
      <w:pPr>
        <w:ind w:firstLineChars="200" w:firstLine="420"/>
        <w:rPr>
          <w:rFonts w:hint="eastAsia"/>
        </w:rPr>
      </w:pPr>
      <w:r>
        <w:rPr>
          <w:rFonts w:hint="eastAsia"/>
        </w:rPr>
        <w:t>随着伪满皇宫博物院临时展览和馆际交流展览的逐年递增，伪满皇宫博物院现有文物库房保管空间和使用功能已远远满足不了藏品增量及业务发展需求。为解决文物库房及展示空间不足的问题，伪满皇宫博物院拟建设地下文物库房及展示场馆。该项目选址于东北沦陷史陈列馆前和平广场地下，建筑为地下两层，占地面积</w:t>
      </w:r>
      <w:r>
        <w:t>11049.85</w:t>
      </w:r>
      <w:r>
        <w:t>平方米，建设资金预算约为</w:t>
      </w:r>
      <w:r>
        <w:t>2.4</w:t>
      </w:r>
      <w:r>
        <w:t>亿元。</w:t>
      </w:r>
    </w:p>
    <w:p w:rsidR="0042706C" w:rsidRDefault="0042706C" w:rsidP="0042706C">
      <w:pPr>
        <w:ind w:firstLineChars="200" w:firstLine="420"/>
        <w:rPr>
          <w:rFonts w:hint="eastAsia"/>
        </w:rPr>
      </w:pPr>
      <w:r w:rsidRPr="00380B81">
        <w:rPr>
          <w:rFonts w:hint="eastAsia"/>
        </w:rPr>
        <w:t>记者</w:t>
      </w:r>
      <w:r w:rsidRPr="00380B81">
        <w:t xml:space="preserve"> </w:t>
      </w:r>
      <w:r w:rsidRPr="00380B81">
        <w:t>冯艳</w:t>
      </w:r>
    </w:p>
    <w:p w:rsidR="0042706C" w:rsidRDefault="0042706C" w:rsidP="0042706C">
      <w:pPr>
        <w:ind w:firstLineChars="200" w:firstLine="420"/>
        <w:jc w:val="right"/>
        <w:rPr>
          <w:rFonts w:hint="eastAsia"/>
        </w:rPr>
      </w:pPr>
      <w:r w:rsidRPr="00380B81">
        <w:rPr>
          <w:rFonts w:hint="eastAsia"/>
        </w:rPr>
        <w:t>搜狐</w:t>
      </w:r>
      <w:r>
        <w:rPr>
          <w:rFonts w:hint="eastAsia"/>
        </w:rPr>
        <w:t>2017-12-1</w:t>
      </w:r>
    </w:p>
    <w:p w:rsidR="0042706C" w:rsidRDefault="0042706C" w:rsidP="00432495">
      <w:pPr>
        <w:sectPr w:rsidR="0042706C" w:rsidSect="00432495">
          <w:type w:val="continuous"/>
          <w:pgSz w:w="11906" w:h="16838" w:code="9"/>
          <w:pgMar w:top="1644" w:right="1236" w:bottom="1418" w:left="1814" w:header="851" w:footer="907" w:gutter="0"/>
          <w:pgNumType w:start="1"/>
          <w:cols w:space="425"/>
          <w:docGrid w:type="lines" w:linePitch="341" w:charSpace="2373"/>
        </w:sectPr>
      </w:pPr>
    </w:p>
    <w:p w:rsidR="0049212A" w:rsidRDefault="0049212A"/>
    <w:sectPr w:rsidR="004921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706C"/>
    <w:rsid w:val="0042706C"/>
    <w:rsid w:val="004921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270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706C"/>
    <w:rPr>
      <w:rFonts w:ascii="黑体" w:eastAsia="黑体" w:hAnsi="宋体" w:cs="Times New Roman"/>
      <w:b/>
      <w:kern w:val="36"/>
      <w:sz w:val="32"/>
      <w:szCs w:val="32"/>
    </w:rPr>
  </w:style>
  <w:style w:type="paragraph" w:customStyle="1" w:styleId="Char2CharCharChar">
    <w:name w:val="Char2 Char Char Char"/>
    <w:basedOn w:val="a"/>
    <w:autoRedefine/>
    <w:rsid w:val="0042706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771</Words>
  <Characters>4398</Characters>
  <Application>Microsoft Office Word</Application>
  <DocSecurity>0</DocSecurity>
  <Lines>36</Lines>
  <Paragraphs>10</Paragraphs>
  <ScaleCrop>false</ScaleCrop>
  <Company/>
  <LinksUpToDate>false</LinksUpToDate>
  <CharactersWithSpaces>5159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