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15EC" w:rsidRDefault="00DB15EC" w:rsidP="00620F4E">
      <w:pPr>
        <w:pStyle w:val="1"/>
        <w:spacing w:line="245" w:lineRule="auto"/>
        <w:rPr>
          <w:rFonts w:hint="eastAsia"/>
        </w:rPr>
      </w:pPr>
      <w:r w:rsidRPr="00D673D7">
        <w:rPr>
          <w:rFonts w:hint="eastAsia"/>
        </w:rPr>
        <w:t>海南东方：创新治理模式</w:t>
      </w:r>
      <w:r w:rsidRPr="00D673D7">
        <w:t xml:space="preserve"> 打造美丽河湖</w:t>
      </w:r>
    </w:p>
    <w:p w:rsidR="00DB15EC" w:rsidRDefault="00DB15EC" w:rsidP="00DB15EC">
      <w:pPr>
        <w:spacing w:line="245" w:lineRule="auto"/>
        <w:ind w:firstLineChars="200" w:firstLine="420"/>
      </w:pPr>
      <w:r>
        <w:rPr>
          <w:rFonts w:hint="eastAsia"/>
        </w:rPr>
        <w:t>近年来，东方市坚持“绿水青山就是金山银山”的理念，创新河湖治理模式，将河长制、湖长制作为生态环境治理的重要举措，倾力打造“河畅、水清、岸绿、景美”的水生态环境。</w:t>
      </w:r>
    </w:p>
    <w:p w:rsidR="00DB15EC" w:rsidRDefault="00DB15EC" w:rsidP="00DB15EC">
      <w:pPr>
        <w:spacing w:line="245" w:lineRule="auto"/>
        <w:ind w:firstLineChars="200" w:firstLine="420"/>
      </w:pPr>
      <w:r>
        <w:rPr>
          <w:rFonts w:hint="eastAsia"/>
        </w:rPr>
        <w:t>走近东方市罗带河，水面波光粼粼、清澈透明；河水潺潺，缓缓地流向大海，一幅“河畅、水清、岸绿、景美”的美丽画卷呈现在记者眼前。正在罗带河里忙着清理水草的护河员卢玉朋说，没想到过去又脏又乱的罗带河变得如此美丽。</w:t>
      </w:r>
    </w:p>
    <w:p w:rsidR="00DB15EC" w:rsidRDefault="00DB15EC" w:rsidP="00DB15EC">
      <w:pPr>
        <w:spacing w:line="245" w:lineRule="auto"/>
        <w:ind w:firstLineChars="200" w:firstLine="420"/>
      </w:pPr>
      <w:r>
        <w:rPr>
          <w:rFonts w:hint="eastAsia"/>
        </w:rPr>
        <w:t>罗带河护河员</w:t>
      </w:r>
      <w:r>
        <w:t xml:space="preserve"> </w:t>
      </w:r>
      <w:r>
        <w:t>卢玉朋</w:t>
      </w:r>
      <w:r>
        <w:t>:</w:t>
      </w:r>
      <w:r>
        <w:t>清理杂草，有时候水草没了，我们就补种。罗带河一天一天地变美，再辛苦也是值得的。</w:t>
      </w:r>
    </w:p>
    <w:p w:rsidR="00DB15EC" w:rsidRDefault="00DB15EC" w:rsidP="00DB15EC">
      <w:pPr>
        <w:spacing w:line="245" w:lineRule="auto"/>
        <w:ind w:firstLineChars="200" w:firstLine="420"/>
      </w:pPr>
      <w:r>
        <w:rPr>
          <w:rFonts w:hint="eastAsia"/>
        </w:rPr>
        <w:t>罗带河全长</w:t>
      </w:r>
      <w:r>
        <w:t>46.8</w:t>
      </w:r>
      <w:r>
        <w:t>公里，是东方市一条重要河流。过去因水土流失、养殖排污、非法采砂等问题，河道一度遭到不同程度的破坏。自启动河长制工作以来，东方市投入</w:t>
      </w:r>
      <w:r>
        <w:t>4000</w:t>
      </w:r>
      <w:r>
        <w:t>多万元，对罗带河实施生态修复工程，在河床上种植水草，用生物修复法净化河水，改善水质。</w:t>
      </w:r>
    </w:p>
    <w:p w:rsidR="00DB15EC" w:rsidRDefault="00DB15EC" w:rsidP="00DB15EC">
      <w:pPr>
        <w:spacing w:line="245" w:lineRule="auto"/>
        <w:ind w:firstLineChars="200" w:firstLine="420"/>
      </w:pPr>
      <w:r>
        <w:rPr>
          <w:rFonts w:hint="eastAsia"/>
        </w:rPr>
        <w:t>东方市罗带河生态修复技术员</w:t>
      </w:r>
      <w:r>
        <w:t xml:space="preserve"> </w:t>
      </w:r>
      <w:r>
        <w:t>高芳贤</w:t>
      </w:r>
      <w:r>
        <w:t>:</w:t>
      </w:r>
      <w:r>
        <w:t>经过第一道生物净化，再经过我们的水草种植区生物净化以后，再出去的水源就变成四类水，干净澈底。</w:t>
      </w:r>
    </w:p>
    <w:p w:rsidR="00DB15EC" w:rsidRDefault="00DB15EC" w:rsidP="00DB15EC">
      <w:pPr>
        <w:spacing w:line="245" w:lineRule="auto"/>
        <w:ind w:firstLineChars="200" w:firstLine="420"/>
      </w:pPr>
      <w:r>
        <w:rPr>
          <w:rFonts w:hint="eastAsia"/>
        </w:rPr>
        <w:t>如今，经过综合整治的罗带河水质达到了Ⅳ类水体水质，辖区村庄群众和各地游客正共享水生态文明建设带来的福利。</w:t>
      </w:r>
    </w:p>
    <w:p w:rsidR="00DB15EC" w:rsidRDefault="00DB15EC" w:rsidP="00DB15EC">
      <w:pPr>
        <w:spacing w:line="245" w:lineRule="auto"/>
        <w:ind w:firstLineChars="200" w:firstLine="420"/>
      </w:pPr>
      <w:r>
        <w:rPr>
          <w:rFonts w:hint="eastAsia"/>
        </w:rPr>
        <w:t>游客</w:t>
      </w:r>
      <w:r>
        <w:t xml:space="preserve"> </w:t>
      </w:r>
      <w:r>
        <w:t>刘宏芝</w:t>
      </w:r>
      <w:r>
        <w:t>:</w:t>
      </w:r>
      <w:r>
        <w:t>整洁了，看着舒服多了，也可以说是赏心悦目了。我经常来这里看鸟。</w:t>
      </w:r>
    </w:p>
    <w:p w:rsidR="00DB15EC" w:rsidRDefault="00DB15EC" w:rsidP="00DB15EC">
      <w:pPr>
        <w:spacing w:line="245" w:lineRule="auto"/>
        <w:ind w:firstLineChars="200" w:firstLine="420"/>
      </w:pPr>
      <w:r>
        <w:rPr>
          <w:rFonts w:hint="eastAsia"/>
        </w:rPr>
        <w:t>在罗带河出海口路段，东方市一净城环卫服务有限责任公司的水域保人员正忙着进行河道常态化保洁。</w:t>
      </w:r>
    </w:p>
    <w:p w:rsidR="00DB15EC" w:rsidRDefault="00DB15EC" w:rsidP="00DB15EC">
      <w:pPr>
        <w:spacing w:line="245" w:lineRule="auto"/>
        <w:ind w:firstLineChars="200" w:firstLine="420"/>
      </w:pPr>
      <w:r>
        <w:rPr>
          <w:rFonts w:hint="eastAsia"/>
        </w:rPr>
        <w:t>保洁人员</w:t>
      </w:r>
      <w:r>
        <w:t xml:space="preserve"> </w:t>
      </w:r>
      <w:r>
        <w:t>王月</w:t>
      </w:r>
      <w:r>
        <w:t>:</w:t>
      </w:r>
      <w:r>
        <w:t>现在很干净了，水也清澈很多了，以前水看起来有点浓。</w:t>
      </w:r>
    </w:p>
    <w:p w:rsidR="00DB15EC" w:rsidRDefault="00DB15EC" w:rsidP="00DB15EC">
      <w:pPr>
        <w:spacing w:line="245" w:lineRule="auto"/>
        <w:ind w:firstLineChars="200" w:firstLine="420"/>
      </w:pPr>
      <w:r>
        <w:rPr>
          <w:rFonts w:hint="eastAsia"/>
        </w:rPr>
        <w:t>在对河道实施生态修复治理的同时，东方市还引进专业公司对城区“两河四沟”、西湖湿地实施城乡环卫一体化河道保洁，建立水域保洁队伍，配备专业保洁工具，对所辖区域“定岗定责”，实施常态化保洁，及时解决各类环境卫生问题，确保河畅水清、干净整洁。</w:t>
      </w:r>
    </w:p>
    <w:p w:rsidR="00DB15EC" w:rsidRDefault="00DB15EC" w:rsidP="00DB15EC">
      <w:pPr>
        <w:spacing w:line="245" w:lineRule="auto"/>
        <w:ind w:firstLineChars="200" w:firstLine="420"/>
      </w:pPr>
      <w:r>
        <w:t>2018</w:t>
      </w:r>
      <w:r>
        <w:t>年以来，东方市启动城乡环卫一体化</w:t>
      </w:r>
      <w:r>
        <w:t>PPP</w:t>
      </w:r>
      <w:r>
        <w:t>项目，以服务外包的方式，委托东方市一净城环卫服务有限责任公司承担</w:t>
      </w:r>
      <w:r>
        <w:t>“</w:t>
      </w:r>
      <w:r>
        <w:t>两河四沟</w:t>
      </w:r>
      <w:r>
        <w:t>”</w:t>
      </w:r>
      <w:r>
        <w:t>的河道保洁任务，共配置了专业管理人员</w:t>
      </w:r>
      <w:r>
        <w:t>4</w:t>
      </w:r>
      <w:r>
        <w:t>名、专职保洁人员</w:t>
      </w:r>
      <w:r>
        <w:t>41</w:t>
      </w:r>
      <w:r>
        <w:t>名，</w:t>
      </w:r>
      <w:r>
        <w:t>“</w:t>
      </w:r>
      <w:r>
        <w:t>定岗定责</w:t>
      </w:r>
      <w:r>
        <w:t>”</w:t>
      </w:r>
      <w:r>
        <w:t>在</w:t>
      </w:r>
      <w:r>
        <w:t>“</w:t>
      </w:r>
      <w:r>
        <w:t>两河四沟</w:t>
      </w:r>
      <w:r>
        <w:t>”</w:t>
      </w:r>
      <w:r>
        <w:t>开展保洁作业。</w:t>
      </w:r>
    </w:p>
    <w:p w:rsidR="00DB15EC" w:rsidRDefault="00DB15EC" w:rsidP="00DB15EC">
      <w:pPr>
        <w:spacing w:line="245" w:lineRule="auto"/>
        <w:ind w:firstLineChars="200" w:firstLine="420"/>
      </w:pPr>
      <w:r>
        <w:rPr>
          <w:rFonts w:hint="eastAsia"/>
        </w:rPr>
        <w:t>东方市一净城环卫服务有限责任公司水域保洁部经理</w:t>
      </w:r>
      <w:r>
        <w:t xml:space="preserve"> </w:t>
      </w:r>
      <w:r>
        <w:t>赵孙良</w:t>
      </w:r>
      <w:r>
        <w:t>:</w:t>
      </w:r>
      <w:r>
        <w:t>垃圾平均每天要清理漂浮物大概</w:t>
      </w:r>
      <w:r>
        <w:t>2</w:t>
      </w:r>
      <w:r>
        <w:t>吨左右，</w:t>
      </w:r>
      <w:r>
        <w:t>3</w:t>
      </w:r>
      <w:r>
        <w:t>年下来要清理</w:t>
      </w:r>
      <w:r>
        <w:t>100</w:t>
      </w:r>
      <w:r>
        <w:t>多吨。接下来，我们努力对</w:t>
      </w:r>
      <w:r>
        <w:t>“</w:t>
      </w:r>
      <w:r>
        <w:t>两河四沟</w:t>
      </w:r>
      <w:r>
        <w:t>”</w:t>
      </w:r>
      <w:r>
        <w:t>的河岸漂浮物进行加强保洁，给市民一个干净整洁的环境。</w:t>
      </w:r>
    </w:p>
    <w:p w:rsidR="00DB15EC" w:rsidRDefault="00DB15EC" w:rsidP="00DB15EC">
      <w:pPr>
        <w:spacing w:line="245" w:lineRule="auto"/>
        <w:ind w:firstLineChars="200" w:firstLine="420"/>
      </w:pPr>
      <w:r>
        <w:rPr>
          <w:rFonts w:hint="eastAsia"/>
        </w:rPr>
        <w:t>游客</w:t>
      </w:r>
      <w:r>
        <w:t xml:space="preserve"> </w:t>
      </w:r>
      <w:r>
        <w:t>王金花</w:t>
      </w:r>
      <w:r>
        <w:t>:</w:t>
      </w:r>
      <w:r>
        <w:t>我们来这钓鱼每次来都能看见保洁员在这搞卫生、捡垃圾。看这河水都特别清，没有垃圾，确实好，真的好。</w:t>
      </w:r>
    </w:p>
    <w:p w:rsidR="00DB15EC" w:rsidRDefault="00DB15EC" w:rsidP="00DB15EC">
      <w:pPr>
        <w:spacing w:line="245" w:lineRule="auto"/>
        <w:ind w:firstLineChars="200" w:firstLine="420"/>
      </w:pPr>
      <w:r>
        <w:rPr>
          <w:rFonts w:hint="eastAsia"/>
        </w:rPr>
        <w:t>东方市水务局技术顾问</w:t>
      </w:r>
      <w:r>
        <w:t xml:space="preserve"> </w:t>
      </w:r>
      <w:r>
        <w:t>冯明祥</w:t>
      </w:r>
      <w:r>
        <w:t>:</w:t>
      </w:r>
      <w:r>
        <w:t>罗带河、北黎河已经达标到四类水质；中心排水沟、竹金沟等四沟已经消除黑臭水体。下一步，把东方市的河湖长制管得更好，使得全市人民获得幸福感优越感。</w:t>
      </w:r>
    </w:p>
    <w:p w:rsidR="00DB15EC" w:rsidRDefault="00DB15EC" w:rsidP="00DB15EC">
      <w:pPr>
        <w:spacing w:line="245" w:lineRule="auto"/>
        <w:ind w:firstLineChars="200" w:firstLine="420"/>
        <w:rPr>
          <w:rFonts w:hint="eastAsia"/>
        </w:rPr>
      </w:pPr>
      <w:r>
        <w:rPr>
          <w:rFonts w:hint="eastAsia"/>
        </w:rPr>
        <w:t>据了解，东方市河长制工作已连续三年全省排名前列，实现了由“有名”向“有实、有为”的转变，辖区境内</w:t>
      </w:r>
      <w:r>
        <w:t>238</w:t>
      </w:r>
      <w:r>
        <w:t>条河流，</w:t>
      </w:r>
      <w:r>
        <w:t>67</w:t>
      </w:r>
      <w:r>
        <w:t>宗水库、塘坝，现已配置</w:t>
      </w:r>
      <w:r>
        <w:t>251</w:t>
      </w:r>
      <w:r>
        <w:t>名河长、湖长</w:t>
      </w:r>
      <w:r>
        <w:t>96</w:t>
      </w:r>
      <w:r>
        <w:t>名、河湖专管员</w:t>
      </w:r>
      <w:r>
        <w:t>305</w:t>
      </w:r>
      <w:r>
        <w:t>名、企业河段长</w:t>
      </w:r>
      <w:r>
        <w:t>9</w:t>
      </w:r>
      <w:r>
        <w:t>名、居民河长</w:t>
      </w:r>
      <w:r>
        <w:t>11</w:t>
      </w:r>
      <w:r>
        <w:t>名。随着河长制、湖长制工作高质量高标准推进，东方境内一条条河湖正迎来美丽蜕变。</w:t>
      </w:r>
    </w:p>
    <w:p w:rsidR="00DB15EC" w:rsidRDefault="00DB15EC" w:rsidP="00DB15EC">
      <w:pPr>
        <w:spacing w:line="245" w:lineRule="auto"/>
        <w:ind w:firstLineChars="200" w:firstLine="420"/>
        <w:jc w:val="right"/>
      </w:pPr>
      <w:r>
        <w:rPr>
          <w:rFonts w:hint="eastAsia"/>
        </w:rPr>
        <w:t>水利部</w:t>
      </w:r>
      <w:smartTag w:uri="urn:schemas-microsoft-com:office:smarttags" w:element="chsdate">
        <w:smartTagPr>
          <w:attr w:name="Year" w:val="2021"/>
          <w:attr w:name="Month" w:val="2"/>
          <w:attr w:name="Day" w:val="9"/>
          <w:attr w:name="IsLunarDate" w:val="False"/>
          <w:attr w:name="IsROCDate" w:val="False"/>
        </w:smartTagPr>
        <w:r>
          <w:t>2021-2-9</w:t>
        </w:r>
      </w:smartTag>
    </w:p>
    <w:p w:rsidR="00DB15EC" w:rsidRDefault="00DB15EC" w:rsidP="005F395E">
      <w:pPr>
        <w:sectPr w:rsidR="00DB15EC" w:rsidSect="005F395E">
          <w:type w:val="continuous"/>
          <w:pgSz w:w="11906" w:h="16838" w:code="9"/>
          <w:pgMar w:top="1644" w:right="1236" w:bottom="1418" w:left="1814" w:header="851" w:footer="907" w:gutter="0"/>
          <w:pgNumType w:start="1"/>
          <w:cols w:space="425"/>
          <w:docGrid w:type="lines" w:linePitch="341" w:charSpace="2373"/>
        </w:sectPr>
      </w:pPr>
    </w:p>
    <w:p w:rsidR="00F56F12" w:rsidRDefault="00F56F12"/>
    <w:sectPr w:rsidR="00F56F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B15EC"/>
    <w:rsid w:val="00DB15EC"/>
    <w:rsid w:val="00F56F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B15E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B15EC"/>
    <w:rPr>
      <w:rFonts w:ascii="黑体" w:eastAsia="黑体" w:hAnsi="宋体" w:cs="Times New Roman"/>
      <w:b/>
      <w:kern w:val="36"/>
      <w:sz w:val="32"/>
      <w:szCs w:val="32"/>
    </w:rPr>
  </w:style>
  <w:style w:type="paragraph" w:customStyle="1" w:styleId="Char2CharCharChar">
    <w:name w:val="Char2 Char Char Char"/>
    <w:basedOn w:val="a"/>
    <w:autoRedefine/>
    <w:rsid w:val="00DB15E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186</Words>
  <Characters>1062</Characters>
  <Application>Microsoft Office Word</Application>
  <DocSecurity>0</DocSecurity>
  <Lines>8</Lines>
  <Paragraphs>2</Paragraphs>
  <ScaleCrop>false</ScaleCrop>
  <Company>微软中国</Company>
  <LinksUpToDate>false</LinksUpToDate>
  <CharactersWithSpaces>1246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2022-06-09T09:38:00Z</dcterms:created>
</cp:coreProperties>
</file>