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1863" w:rsidRDefault="004E1863" w:rsidP="00533D45">
      <w:pPr>
        <w:pStyle w:val="1"/>
        <w:rPr>
          <w:rFonts w:hint="eastAsia"/>
        </w:rPr>
      </w:pPr>
      <w:r w:rsidRPr="00533D45">
        <w:rPr>
          <w:rFonts w:hint="eastAsia"/>
        </w:rPr>
        <w:t>孙亚夫论两岸关系四十年</w:t>
      </w:r>
    </w:p>
    <w:p w:rsidR="004E1863" w:rsidRDefault="004E1863" w:rsidP="004E1863">
      <w:pPr>
        <w:ind w:firstLineChars="200" w:firstLine="420"/>
      </w:pPr>
      <w:r>
        <w:rPr>
          <w:rFonts w:hint="eastAsia"/>
        </w:rPr>
        <w:t>海峡两岸关系协会副会长、全国台湾研究会副会长孙亚夫在“纪念《告台湾同胞书》发表</w:t>
      </w:r>
      <w:r>
        <w:t>40</w:t>
      </w:r>
      <w:r>
        <w:t>周年</w:t>
      </w:r>
      <w:r>
        <w:t>”</w:t>
      </w:r>
      <w:r>
        <w:t>学术研讨会上回顾了两岸关系四十年的发展历程，他指出，四十年两岸关系风雨兼程，展现强劲有力的发展趋势，也遇到重重阻力。当前，台海形势复杂严峻，但是经由两岸同胞共同努力，反对</w:t>
      </w:r>
      <w:r>
        <w:t>“</w:t>
      </w:r>
      <w:r>
        <w:t>台独</w:t>
      </w:r>
      <w:r>
        <w:t>”</w:t>
      </w:r>
      <w:r>
        <w:t>的斗争和两岸民间交流合作仍然取得了显着进展，打造出推动两岸关系和平发展的一片新天地。今后一段时间，台海形势仍将复杂严峻，两岸关系和平发展还会遇到很大困难，但继续发展是不可阻挡的趋势。中国大陆不断发展进步必将推动两岸关系朝着统一的方向发展，在实现中</w:t>
      </w:r>
      <w:r>
        <w:rPr>
          <w:rFonts w:hint="eastAsia"/>
        </w:rPr>
        <w:t>华民族伟大复兴的进程中完成祖国统一大业。</w:t>
      </w:r>
    </w:p>
    <w:p w:rsidR="004E1863" w:rsidRDefault="004E1863" w:rsidP="004E1863">
      <w:pPr>
        <w:ind w:firstLineChars="200" w:firstLine="420"/>
      </w:pPr>
      <w:r>
        <w:rPr>
          <w:rFonts w:hint="eastAsia"/>
        </w:rPr>
        <w:t>孙亚夫表示，</w:t>
      </w:r>
      <w:r>
        <w:t>1949</w:t>
      </w:r>
      <w:r>
        <w:t>年以后，由于台湾问题的产生，台湾海峡两岸双方处于军事对峙状态，经济文化交往中断，人民没有往来。</w:t>
      </w:r>
      <w:r>
        <w:t>1979</w:t>
      </w:r>
      <w:r>
        <w:t>年</w:t>
      </w:r>
      <w:r>
        <w:t>1</w:t>
      </w:r>
      <w:r>
        <w:t>月</w:t>
      </w:r>
      <w:r>
        <w:t>1</w:t>
      </w:r>
      <w:r>
        <w:t>日，根据邓小平同志作出的争取祖国和平统一的战略决策和提出的后来被概括为</w:t>
      </w:r>
      <w:r>
        <w:t>“</w:t>
      </w:r>
      <w:r>
        <w:t>一国两制</w:t>
      </w:r>
      <w:r>
        <w:t>”</w:t>
      </w:r>
      <w:r>
        <w:t>构想的主张，全国人大常委会发表了《告台湾同胞书》，宣示了争取祖国和平统一的大政方针，提出了谈判结束台海军事对峙状态、推动人民自由来往、实现</w:t>
      </w:r>
      <w:r>
        <w:t>“</w:t>
      </w:r>
      <w:r>
        <w:t>三通</w:t>
      </w:r>
      <w:r>
        <w:t>”</w:t>
      </w:r>
      <w:r>
        <w:t>（通航、通邮、通商）、开展经济文化交流等政策主张。这件历史性大事标志着两岸关系发展进入新阶段。这也就是四十年两岸关系发展的发端。</w:t>
      </w:r>
    </w:p>
    <w:p w:rsidR="004E1863" w:rsidRDefault="004E1863" w:rsidP="004E1863">
      <w:pPr>
        <w:ind w:firstLineChars="200" w:firstLine="420"/>
      </w:pPr>
      <w:r>
        <w:rPr>
          <w:rFonts w:hint="eastAsia"/>
        </w:rPr>
        <w:t>两岸关系发展遭遇严重困难　反映五大严重问题</w:t>
      </w:r>
    </w:p>
    <w:p w:rsidR="004E1863" w:rsidRDefault="004E1863" w:rsidP="004E1863">
      <w:pPr>
        <w:ind w:firstLineChars="200" w:firstLine="420"/>
        <w:rPr>
          <w:rFonts w:hint="eastAsia"/>
        </w:rPr>
      </w:pPr>
      <w:r>
        <w:rPr>
          <w:rFonts w:hint="eastAsia"/>
        </w:rPr>
        <w:t>孙亚夫说，回望四十年来两岸关系，其走势跌宕起伏。</w:t>
      </w:r>
      <w:r>
        <w:t>1979</w:t>
      </w:r>
      <w:r>
        <w:t>年大陆方面开始实行和平统一政策后，台湾当局也采取了一些缓和台海形势紧张的措施，但仍强调与中共</w:t>
      </w:r>
      <w:r>
        <w:t>“</w:t>
      </w:r>
      <w:r>
        <w:t>不接触、不谈判、不妥协</w:t>
      </w:r>
      <w:r>
        <w:t>”</w:t>
      </w:r>
      <w:r>
        <w:t>，并继续禁止台湾民众与大陆交往，使得国共谈判和两岸人民往来、</w:t>
      </w:r>
      <w:r>
        <w:t>“</w:t>
      </w:r>
      <w:r>
        <w:t>三通</w:t>
      </w:r>
      <w:r>
        <w:t>”</w:t>
      </w:r>
      <w:r>
        <w:t>均没有实现。</w:t>
      </w:r>
      <w:r>
        <w:t>1987</w:t>
      </w:r>
      <w:r>
        <w:t>年，由于大陆方面八年的努力和台湾当局允许部分台湾民众赴大陆探亲，长达三十八年之久的两岸隔绝状态结束了，两岸关系又进入一个新阶段。两岸关系在这一新起点上起步后，经济、文化、社会交往逐步发展起来，还催生了海峡两岸关系协会与台湾海峡交流基金会的商谈。这</w:t>
      </w:r>
      <w:r>
        <w:rPr>
          <w:rFonts w:hint="eastAsia"/>
        </w:rPr>
        <w:t>六年期间，两岸关系发展总体比较平顺。但是，从九十年代中期开始，先有李登辉背弃一个中国原则、制造“两个中国”，后有陈水扁推动“台独”活动升级、直至谋求“台湾法理独立”，使两岸关系长期紧张动荡，屡屡被推入高度危险之中。直至</w:t>
      </w:r>
      <w:r>
        <w:t>2008</w:t>
      </w:r>
      <w:r>
        <w:t>年</w:t>
      </w:r>
      <w:r>
        <w:t>3</w:t>
      </w:r>
      <w:r>
        <w:t>月，陈水扁制造</w:t>
      </w:r>
      <w:r>
        <w:t>“</w:t>
      </w:r>
      <w:r>
        <w:t>台湾法理独立</w:t>
      </w:r>
      <w:r>
        <w:t>”</w:t>
      </w:r>
      <w:r>
        <w:t>的图谋彻底失败，国民党赢得台湾地区领导人选举，两岸关系从长达十几年的紧张动荡转向和平发展</w:t>
      </w:r>
      <w:r>
        <w:t>2008</w:t>
      </w:r>
      <w:r>
        <w:t>年</w:t>
      </w:r>
      <w:r>
        <w:t>5</w:t>
      </w:r>
      <w:r>
        <w:t>月至</w:t>
      </w:r>
      <w:r>
        <w:t>2015</w:t>
      </w:r>
      <w:r>
        <w:t>年底，两岸关系取得一系列突破性进展和重要成果，开创了和平发展局面。这八年是四十年期间两岸关系发展最显着，交流合作和协商谈判成果最丰硕，两岸经</w:t>
      </w:r>
      <w:r>
        <w:rPr>
          <w:rFonts w:hint="eastAsia"/>
        </w:rPr>
        <w:t>济、文化、社会联系水平提升最快的时期。但是，由于台湾内部政治、社会矛盾的作用，</w:t>
      </w:r>
      <w:r>
        <w:t>2016</w:t>
      </w:r>
      <w:r>
        <w:t>年</w:t>
      </w:r>
      <w:r>
        <w:t>1</w:t>
      </w:r>
      <w:r>
        <w:t>月，民进党赢得台湾地区领导人和民意机构两项选举。民进党再次上台后，继续坚持</w:t>
      </w:r>
      <w:r>
        <w:t>“</w:t>
      </w:r>
      <w:r>
        <w:t>台独</w:t>
      </w:r>
      <w:r>
        <w:t>”</w:t>
      </w:r>
      <w:r>
        <w:t>立场，拒绝承认</w:t>
      </w:r>
      <w:r>
        <w:t>“</w:t>
      </w:r>
      <w:r>
        <w:t>九二共识</w:t>
      </w:r>
      <w:r>
        <w:t>”</w:t>
      </w:r>
      <w:r>
        <w:t>和两岸同属一个中国，进行</w:t>
      </w:r>
      <w:r>
        <w:t>“</w:t>
      </w:r>
      <w:r>
        <w:t>去中国化</w:t>
      </w:r>
      <w:r>
        <w:t>”“</w:t>
      </w:r>
      <w:r>
        <w:t>渐进台独</w:t>
      </w:r>
      <w:r>
        <w:t>”</w:t>
      </w:r>
      <w:r>
        <w:t>活动，严重冲击了两岸关系和平发展局面。当前，两岸关系正经历着新一轮坚持与冲撞一个中国原则、反对与图谋</w:t>
      </w:r>
      <w:r>
        <w:t>“</w:t>
      </w:r>
      <w:r>
        <w:t>台独</w:t>
      </w:r>
      <w:r>
        <w:t>”</w:t>
      </w:r>
      <w:r>
        <w:t>、推动与破坏和平发展、维护与冲击台海和平稳定的较量。概括地说，四十年来，两岸关系经历了发展和紧张动荡交互出现的波浪式过程。</w:t>
      </w:r>
    </w:p>
    <w:p w:rsidR="004E1863" w:rsidRDefault="004E1863" w:rsidP="004E1863">
      <w:pPr>
        <w:ind w:firstLineChars="200" w:firstLine="420"/>
      </w:pPr>
      <w:r>
        <w:rPr>
          <w:rFonts w:hint="eastAsia"/>
        </w:rPr>
        <w:t>孙亚夫指出，四十年来两岸关系发展屡屡遭遇严重困难，反映了它自身内在的严重问题。</w:t>
      </w:r>
    </w:p>
    <w:p w:rsidR="004E1863" w:rsidRDefault="004E1863" w:rsidP="004E1863">
      <w:pPr>
        <w:ind w:firstLineChars="200" w:firstLine="420"/>
      </w:pPr>
      <w:r>
        <w:rPr>
          <w:rFonts w:hint="eastAsia"/>
        </w:rPr>
        <w:t>一是，台湾</w:t>
      </w:r>
      <w:r>
        <w:t>1949</w:t>
      </w:r>
      <w:r>
        <w:t>年以来实行与大陆不同的社会制度，具有不同的政治意识形态，尤其是</w:t>
      </w:r>
      <w:r>
        <w:t>1987</w:t>
      </w:r>
      <w:r>
        <w:t>年后实行西方式政党政治、流行西方政治价值观念。</w:t>
      </w:r>
    </w:p>
    <w:p w:rsidR="004E1863" w:rsidRDefault="004E1863" w:rsidP="004E1863">
      <w:pPr>
        <w:ind w:firstLineChars="200" w:firstLine="420"/>
      </w:pPr>
      <w:r>
        <w:rPr>
          <w:rFonts w:hint="eastAsia"/>
        </w:rPr>
        <w:t>二是，台湾各种分裂势力谋求“两个中国”“一中一台”“台湾独立”，</w:t>
      </w:r>
      <w:r>
        <w:t>1986</w:t>
      </w:r>
      <w:r>
        <w:t>年民进党成立以来尤以</w:t>
      </w:r>
      <w:r>
        <w:t>“</w:t>
      </w:r>
      <w:r>
        <w:t>台独</w:t>
      </w:r>
      <w:r>
        <w:t>”</w:t>
      </w:r>
      <w:r>
        <w:t>问题为害最大。</w:t>
      </w:r>
      <w:r>
        <w:t>“</w:t>
      </w:r>
      <w:r>
        <w:t>台独</w:t>
      </w:r>
      <w:r>
        <w:t>”</w:t>
      </w:r>
      <w:r>
        <w:t>分裂行径是对国家主权和领土完整的最大威胁、对祖国和平统一进程的最大阻碍，也是引起两岸关系紧张动荡的基本原因。</w:t>
      </w:r>
    </w:p>
    <w:p w:rsidR="004E1863" w:rsidRDefault="004E1863" w:rsidP="004E1863">
      <w:pPr>
        <w:ind w:firstLineChars="200" w:firstLine="420"/>
      </w:pPr>
      <w:r>
        <w:rPr>
          <w:rFonts w:hint="eastAsia"/>
        </w:rPr>
        <w:t>三是，国民党不愿与大陆方面通过谈判实现两岸和平统一，也不愿进行解决政治分歧的谈判，力图维持现状，寻求两岸分治。</w:t>
      </w:r>
    </w:p>
    <w:p w:rsidR="004E1863" w:rsidRDefault="004E1863" w:rsidP="004E1863">
      <w:pPr>
        <w:ind w:firstLineChars="200" w:firstLine="420"/>
      </w:pPr>
      <w:r>
        <w:rPr>
          <w:rFonts w:hint="eastAsia"/>
        </w:rPr>
        <w:t>四是，美国始终为台湾提供所谓“安全保护”。台湾问题是国共内战遗留的问题，进一步说是由于美国干预国共内战而遗留的问题。</w:t>
      </w:r>
      <w:r>
        <w:t>1979</w:t>
      </w:r>
      <w:r>
        <w:t>年中美建交后，历届美国政府都承诺奉行一个中国政策，但同时都通过《与台湾关系法》承诺向台湾提供所谓</w:t>
      </w:r>
      <w:r>
        <w:t>“</w:t>
      </w:r>
      <w:r>
        <w:t>安全保护</w:t>
      </w:r>
      <w:r>
        <w:t>”</w:t>
      </w:r>
      <w:r>
        <w:t>，这使得民进党及其当局敢于坚持</w:t>
      </w:r>
      <w:r>
        <w:t>“</w:t>
      </w:r>
      <w:r>
        <w:t>台独</w:t>
      </w:r>
      <w:r>
        <w:t>”</w:t>
      </w:r>
      <w:r>
        <w:t>立场，也使得国民党及其当局得以不与大陆方面进行和平统一谈判。近年来美国政府对中国大陆发展壮大不能接受并深感焦虑，将中国定为主要战略对手，加剧了与中国的战略竞争，同时也加大了扶持台湾与大陆对抗的力度。美国的干预是台湾问题长期得不到解决的最大</w:t>
      </w:r>
      <w:r>
        <w:rPr>
          <w:rFonts w:hint="eastAsia"/>
        </w:rPr>
        <w:t>外部障碍。</w:t>
      </w:r>
    </w:p>
    <w:p w:rsidR="004E1863" w:rsidRDefault="004E1863" w:rsidP="004E1863">
      <w:pPr>
        <w:ind w:firstLineChars="200" w:firstLine="420"/>
        <w:rPr>
          <w:rFonts w:hint="eastAsia"/>
        </w:rPr>
      </w:pPr>
      <w:r>
        <w:rPr>
          <w:rFonts w:hint="eastAsia"/>
        </w:rPr>
        <w:t>五是，由于种种错综复杂的历史和现实原因，主要是由于上述四个问题的存在，扭曲了台湾社会对两岸关系许多重要问题特别是个人政治身份认同、国家认同、“统独”问题的看法。</w:t>
      </w:r>
    </w:p>
    <w:p w:rsidR="004E1863" w:rsidRDefault="004E1863" w:rsidP="004E1863">
      <w:pPr>
        <w:ind w:firstLineChars="200" w:firstLine="420"/>
      </w:pPr>
      <w:r>
        <w:rPr>
          <w:rFonts w:hint="eastAsia"/>
        </w:rPr>
        <w:t>两岸关系四十年的六大成就</w:t>
      </w:r>
    </w:p>
    <w:p w:rsidR="004E1863" w:rsidRDefault="004E1863" w:rsidP="004E1863">
      <w:pPr>
        <w:ind w:firstLineChars="200" w:firstLine="420"/>
      </w:pPr>
      <w:r>
        <w:rPr>
          <w:rFonts w:hint="eastAsia"/>
        </w:rPr>
        <w:t>孙亚夫表示，在两岸关系存在种种严重问题的情况下，由于大陆方面不断努力，大陆持续发展进步，两岸同胞具有中华民族、中华文化纽带和对经济文化、社会交往的需求，有力地推动两岸关系冲破重重障碍，开辟了前进道路，取得历史性巨大进展。</w:t>
      </w:r>
    </w:p>
    <w:p w:rsidR="004E1863" w:rsidRDefault="004E1863" w:rsidP="004E1863">
      <w:pPr>
        <w:ind w:firstLineChars="200" w:firstLine="420"/>
      </w:pPr>
      <w:r>
        <w:rPr>
          <w:rFonts w:hint="eastAsia"/>
        </w:rPr>
        <w:t>第一，结束了两岸隔绝状态。这是改变两岸关系面貌的历史性大事，由此开启了两岸人民交往，带动了一系列两岸交流合作以及催生了两岸协商谈判。</w:t>
      </w:r>
    </w:p>
    <w:p w:rsidR="004E1863" w:rsidRDefault="004E1863" w:rsidP="004E1863">
      <w:pPr>
        <w:ind w:firstLineChars="200" w:firstLine="420"/>
      </w:pPr>
      <w:r>
        <w:rPr>
          <w:rFonts w:hint="eastAsia"/>
        </w:rPr>
        <w:t>第二，沉重打击了制造“两个中国”“一中一台”“台湾独立”的分裂行径。李登辉制造“两个中国”、陈水扁谋求“台湾法理独立”都失败了，明火执仗地谋求“台独”的空间被压缩。当前，民进党及其当局贸然发动“台独”重大事变受到强有力制约。</w:t>
      </w:r>
    </w:p>
    <w:p w:rsidR="004E1863" w:rsidRDefault="004E1863" w:rsidP="004E1863">
      <w:pPr>
        <w:ind w:firstLineChars="200" w:firstLine="420"/>
      </w:pPr>
      <w:r>
        <w:rPr>
          <w:rFonts w:hint="eastAsia"/>
        </w:rPr>
        <w:t>第三，两岸商谈积累了重要成果。虽然</w:t>
      </w:r>
      <w:r>
        <w:t>2016</w:t>
      </w:r>
      <w:r>
        <w:t>年</w:t>
      </w:r>
      <w:r>
        <w:t>5</w:t>
      </w:r>
      <w:r>
        <w:t>月以来两岸商谈、联系沟通机制停摆，但四十年里两岸商谈累积了重要成果。海协会与台湾海基会</w:t>
      </w:r>
      <w:r>
        <w:t>1992</w:t>
      </w:r>
      <w:r>
        <w:t>年达成各自以口头方式表述</w:t>
      </w:r>
      <w:r>
        <w:t>“</w:t>
      </w:r>
      <w:r>
        <w:t>海峡两岸均坚持个中国原则</w:t>
      </w:r>
      <w:r>
        <w:t>”</w:t>
      </w:r>
      <w:r>
        <w:t>的共识（</w:t>
      </w:r>
      <w:r>
        <w:t>“</w:t>
      </w:r>
      <w:r>
        <w:t>九二共识</w:t>
      </w:r>
      <w:r>
        <w:t>”</w:t>
      </w:r>
      <w:r>
        <w:t>），确立了两岸商谈的政治基础；</w:t>
      </w:r>
      <w:r>
        <w:t>1993</w:t>
      </w:r>
      <w:r>
        <w:t>年举行汪辜会谈，实现了两岸高层人士第一次以民间名义公开进行商谈。两会</w:t>
      </w:r>
      <w:r>
        <w:t>2008</w:t>
      </w:r>
      <w:r>
        <w:t>年</w:t>
      </w:r>
      <w:r>
        <w:t>6</w:t>
      </w:r>
      <w:r>
        <w:t>月在</w:t>
      </w:r>
      <w:r>
        <w:t>“</w:t>
      </w:r>
      <w:r>
        <w:t>九二共识</w:t>
      </w:r>
      <w:r>
        <w:t>”</w:t>
      </w:r>
      <w:r>
        <w:t>基础上恢复中断</w:t>
      </w:r>
      <w:r>
        <w:t>9</w:t>
      </w:r>
      <w:r>
        <w:t>年之久的商谈，由此至</w:t>
      </w:r>
      <w:r>
        <w:t>2015</w:t>
      </w:r>
      <w:r>
        <w:t>年，达成二十三项协议和多项共识，对两岸众多领域的交往和合作作出了制度化安排。</w:t>
      </w:r>
      <w:r>
        <w:t>2014</w:t>
      </w:r>
      <w:r>
        <w:t>至</w:t>
      </w:r>
      <w:r>
        <w:t>2015</w:t>
      </w:r>
      <w:r>
        <w:t>年，国台办与台湾方面陆委</w:t>
      </w:r>
      <w:r>
        <w:rPr>
          <w:rFonts w:hint="eastAsia"/>
        </w:rPr>
        <w:t>会负责人多次互访，两部门建立了联系沟通机制，创造了民间商谈之外新的交往方式。</w:t>
      </w:r>
    </w:p>
    <w:p w:rsidR="004E1863" w:rsidRDefault="004E1863" w:rsidP="004E1863">
      <w:pPr>
        <w:ind w:firstLineChars="200" w:firstLine="420"/>
      </w:pPr>
      <w:r>
        <w:rPr>
          <w:rFonts w:hint="eastAsia"/>
        </w:rPr>
        <w:t>第四，两岸全面直接双向“三通”。自大陆方面</w:t>
      </w:r>
      <w:r>
        <w:t>1979</w:t>
      </w:r>
      <w:r>
        <w:t>年提出两岸</w:t>
      </w:r>
      <w:r>
        <w:t>“</w:t>
      </w:r>
      <w:r>
        <w:t>三通</w:t>
      </w:r>
      <w:r>
        <w:t>”</w:t>
      </w:r>
      <w:r>
        <w:t>主张，经历近</w:t>
      </w:r>
      <w:r>
        <w:t>30</w:t>
      </w:r>
      <w:r>
        <w:t>年的间接</w:t>
      </w:r>
      <w:r>
        <w:t>“</w:t>
      </w:r>
      <w:r>
        <w:t>三通</w:t>
      </w:r>
      <w:r>
        <w:t>”</w:t>
      </w:r>
      <w:r>
        <w:t>，至</w:t>
      </w:r>
      <w:r>
        <w:t>2008</w:t>
      </w:r>
      <w:r>
        <w:t>年</w:t>
      </w:r>
      <w:r>
        <w:t>12</w:t>
      </w:r>
      <w:r>
        <w:t>月正式实施两岸空运直航、海运直航、全面通邮，再至</w:t>
      </w:r>
      <w:r>
        <w:t>2009</w:t>
      </w:r>
      <w:r>
        <w:t>年</w:t>
      </w:r>
      <w:r>
        <w:t>6</w:t>
      </w:r>
      <w:r>
        <w:t>月</w:t>
      </w:r>
      <w:r>
        <w:t>30</w:t>
      </w:r>
      <w:r>
        <w:t>日台湾当局开放大陆企业向台湾投资，实现了全面直接双向</w:t>
      </w:r>
      <w:r>
        <w:t>“</w:t>
      </w:r>
      <w:r>
        <w:t>三通</w:t>
      </w:r>
      <w:r>
        <w:t>”</w:t>
      </w:r>
      <w:r>
        <w:t>。</w:t>
      </w:r>
    </w:p>
    <w:p w:rsidR="004E1863" w:rsidRDefault="004E1863" w:rsidP="004E1863">
      <w:pPr>
        <w:ind w:firstLineChars="200" w:firstLine="420"/>
      </w:pPr>
      <w:r>
        <w:rPr>
          <w:rFonts w:hint="eastAsia"/>
        </w:rPr>
        <w:t>第五，两岸之间形成密切的经济、文化、社会联系。经济方面，投资、贸易达到相当大的规模。从两岸隔绝状态结束后的</w:t>
      </w:r>
      <w:r>
        <w:t>1988</w:t>
      </w:r>
      <w:r>
        <w:t>年至</w:t>
      </w:r>
      <w:r>
        <w:t>2017</w:t>
      </w:r>
      <w:r>
        <w:t>年，台商向大陆投资累计</w:t>
      </w:r>
      <w:r>
        <w:t>663.67</w:t>
      </w:r>
      <w:r>
        <w:t>亿美元（台湾方面统计</w:t>
      </w:r>
      <w:r>
        <w:t>1991</w:t>
      </w:r>
      <w:r>
        <w:t>年至</w:t>
      </w:r>
      <w:r>
        <w:t>2017</w:t>
      </w:r>
      <w:r>
        <w:t>年核准台湾企业共向大陆投资</w:t>
      </w:r>
      <w:r>
        <w:t>1738.4</w:t>
      </w:r>
      <w:r>
        <w:t>亿美元）；两岸贸易总额累计</w:t>
      </w:r>
      <w:r>
        <w:t>23955.6</w:t>
      </w:r>
      <w:r>
        <w:t>亿美元，增长</w:t>
      </w:r>
      <w:r>
        <w:t>72</w:t>
      </w:r>
      <w:r>
        <w:t>倍。文化方面，交流合作形式多样、内容丰富，遍及各个文化领域及其所属门类。社会方面，从</w:t>
      </w:r>
      <w:r>
        <w:t>1988</w:t>
      </w:r>
      <w:r>
        <w:t>年至</w:t>
      </w:r>
      <w:r>
        <w:t>2017</w:t>
      </w:r>
      <w:r>
        <w:t>年，两岸人民往来总计达</w:t>
      </w:r>
      <w:r>
        <w:t>1</w:t>
      </w:r>
      <w:r>
        <w:t>亿</w:t>
      </w:r>
      <w:r>
        <w:t>260</w:t>
      </w:r>
      <w:r>
        <w:t>万多人次，增长</w:t>
      </w:r>
      <w:r>
        <w:t>18.3</w:t>
      </w:r>
      <w:r>
        <w:t>倍；其中台湾居民约</w:t>
      </w:r>
      <w:r>
        <w:t>9917</w:t>
      </w:r>
      <w:r>
        <w:t>万多人次，大陆居民约</w:t>
      </w:r>
      <w:r>
        <w:t>2686</w:t>
      </w:r>
      <w:r>
        <w:t>万</w:t>
      </w:r>
      <w:r>
        <w:rPr>
          <w:rFonts w:hint="eastAsia"/>
        </w:rPr>
        <w:t>多人次。两岸社会各界几乎都参与了交流。</w:t>
      </w:r>
    </w:p>
    <w:p w:rsidR="004E1863" w:rsidRDefault="004E1863" w:rsidP="004E1863">
      <w:pPr>
        <w:ind w:firstLineChars="200" w:firstLine="420"/>
        <w:rPr>
          <w:rFonts w:hint="eastAsia"/>
        </w:rPr>
      </w:pPr>
      <w:r>
        <w:rPr>
          <w:rFonts w:hint="eastAsia"/>
        </w:rPr>
        <w:t>第六，国共两党领导人、两岸领导人进行了历史性会谈、会晤</w:t>
      </w:r>
      <w:r>
        <w:t>2005</w:t>
      </w:r>
      <w:r>
        <w:t>年</w:t>
      </w:r>
      <w:r>
        <w:t>4</w:t>
      </w:r>
      <w:r>
        <w:t>月</w:t>
      </w:r>
      <w:r>
        <w:t>29</w:t>
      </w:r>
      <w:r>
        <w:t>日，中共中央总书记胡锦涛与国民党主席连战会谈，实现了</w:t>
      </w:r>
      <w:r>
        <w:t>1945</w:t>
      </w:r>
      <w:r>
        <w:t>年以来国共两党领导人首次会谈。</w:t>
      </w:r>
      <w:r>
        <w:t>2015</w:t>
      </w:r>
      <w:r>
        <w:t>年</w:t>
      </w:r>
      <w:r>
        <w:t>11</w:t>
      </w:r>
      <w:r>
        <w:t>月</w:t>
      </w:r>
      <w:r>
        <w:t>7</w:t>
      </w:r>
      <w:r>
        <w:t>日，中共中央总书记、国家主席习近平同台湾方面领导人马英九会面，实现了</w:t>
      </w:r>
      <w:r>
        <w:t>1949</w:t>
      </w:r>
      <w:r>
        <w:t>年以来两岸领导人首次会晤。国共两党领导人会谈、两岸领导人会晤，书写了两岸关系历史性篇章，树立了两岸关系发展进程中重要的里程碑。</w:t>
      </w:r>
    </w:p>
    <w:p w:rsidR="004E1863" w:rsidRDefault="004E1863" w:rsidP="004E1863">
      <w:pPr>
        <w:ind w:firstLineChars="200" w:firstLine="420"/>
      </w:pPr>
      <w:r>
        <w:rPr>
          <w:rFonts w:hint="eastAsia"/>
        </w:rPr>
        <w:t>两岸关系四十年的五大启示</w:t>
      </w:r>
    </w:p>
    <w:p w:rsidR="004E1863" w:rsidRDefault="004E1863" w:rsidP="004E1863">
      <w:pPr>
        <w:ind w:firstLineChars="200" w:firstLine="420"/>
      </w:pPr>
      <w:r>
        <w:rPr>
          <w:rFonts w:hint="eastAsia"/>
        </w:rPr>
        <w:t>孙亚夫认为，综观四十年来整个台海形势基本格局发生的最大变化，是其间力量对比态势已发生历史性变化。台湾问题产生后，中国大陆、台湾、美国三者之间力量对比、政策运用及其相互影响，形成台海形势基本格局。在这个基本格局中，四十年来，大陆改革开放和现代化建设取得巨大进展，综合实力不断发展壮大，</w:t>
      </w:r>
      <w:r>
        <w:t>2010</w:t>
      </w:r>
      <w:r>
        <w:t>年以来经济总量稳居世界第二位，已绝对地、完全地、不可逆转地拉开了与台湾的距离，也大大拉近了与美国的力量对比。这样的发展，增强了实现两岸统一的雄厚基础，增强了推进两岸关系的能力，也对台湾产生越来越大的影响。</w:t>
      </w:r>
    </w:p>
    <w:p w:rsidR="004E1863" w:rsidRDefault="004E1863" w:rsidP="004E1863">
      <w:pPr>
        <w:ind w:firstLineChars="200" w:firstLine="420"/>
      </w:pPr>
      <w:r>
        <w:rPr>
          <w:rFonts w:hint="eastAsia"/>
        </w:rPr>
        <w:t>孙亚夫指出，四十年两岸关系发展进程给致力于实现祖国完全统一的人们许多启示：</w:t>
      </w:r>
    </w:p>
    <w:p w:rsidR="004E1863" w:rsidRDefault="004E1863" w:rsidP="004E1863">
      <w:pPr>
        <w:ind w:firstLineChars="200" w:firstLine="420"/>
      </w:pPr>
      <w:r>
        <w:rPr>
          <w:rFonts w:hint="eastAsia"/>
        </w:rPr>
        <w:t>第一，坚持在发展的基础上解决台湾问题的战略思路。邓小平同志强调“发展是硬道理”，指出中国解决所有问题包括台湾问题的关键要靠自己的发展，这是对大陆基本情况的历史性认识和对中国发展的战略性把握，是在发展的基础上解决合湾问题的战略思路，是大陆方面制定对台工作大政方针的决策基点，四十年来大陆发展进步起到决定两岸关系走向关键作用的事实，说明这一战略思路是正确的、行之有效的。最终解决延续了几十年的台湾问题，说到底起决定性的是大陆更大更全面的发展、力量更大更全面的增强。当然，靠发展不是无所作为的等待，而是在发展的过程中把不断壮大的力量转化为发展两岸关系和推进祖国统一进程的资源，扎扎实实做好各项对台工作。在争取发展的过程中，尤其要坚持一个中国原则，维护大陆和台湾同属一个中国的事实；要制止“台独”图谋得逞，维护台湾和大陆统一的最基本条件。总之，大陆实现“两个一百年”奋斗目标、实现中华民族伟大复兴的进程，必然不断推动祖国完全统一进程。</w:t>
      </w:r>
    </w:p>
    <w:p w:rsidR="004E1863" w:rsidRDefault="004E1863" w:rsidP="004E1863">
      <w:pPr>
        <w:ind w:firstLineChars="200" w:firstLine="420"/>
      </w:pPr>
      <w:r>
        <w:rPr>
          <w:rFonts w:hint="eastAsia"/>
        </w:rPr>
        <w:t>第二，坚持两岸关系和平发展的正确道路。推动两岸关系和平发展，目标是和平统一，政治基础是大陆和台湾同属一个中国，重要途径是交流合作、协商谈判，强大动力是两岸同跑团结奋斗，必要条件是反对“台独”活动，也就是在坚持一个中国原则、反对“台独”基础上推动两岸关系和平发展，走向和平统一。因此，两岸关系和平发展是通向和平统一的光明大道。要坚持在推动两岸关系和平发展进程中，不断为实现和平统一创造更充分的条件。</w:t>
      </w:r>
    </w:p>
    <w:p w:rsidR="004E1863" w:rsidRDefault="004E1863" w:rsidP="004E1863">
      <w:pPr>
        <w:ind w:firstLineChars="200" w:firstLine="420"/>
      </w:pPr>
      <w:r>
        <w:rPr>
          <w:rFonts w:hint="eastAsia"/>
        </w:rPr>
        <w:t>第三，坚持一个中国原则、坚决反对“台独”是两岸关系发展大局稳定的关键。一个中国原则是两岸关系发展的基础，反对“台独是维护两岸关系发展的必然要求。当一个中国原则得到维护、“合独”活动受到遏制的时候，两岸关系就发展；反之，两岸关系就停滞倒退甚至紧张动荡。因此，要争取两岸关系和平发展，就要坚持一个中国原则、坚决反对“台独”。</w:t>
      </w:r>
    </w:p>
    <w:p w:rsidR="004E1863" w:rsidRDefault="004E1863" w:rsidP="004E1863">
      <w:pPr>
        <w:ind w:firstLineChars="200" w:firstLine="420"/>
      </w:pPr>
      <w:r>
        <w:rPr>
          <w:rFonts w:hint="eastAsia"/>
        </w:rPr>
        <w:t>第四，争取台湾民心是全面的、持之以恒的工作。大陆方面一贯实行寄希望于合湾人民的方针，团结台湾同胞共同推动了两岸关系发展，同时也遇到台湾民众个人政治身份认同、国家认同扭曲和对和平统一抱有疑虑的问题。这些问题的形成有着复杂的多方面原因，主要是“台独”势力的误导，也与大多数两岸政治分歧问题尚未得到解决有关。因此，解决这些问题，要打击“台独”势力、批驳“台独”谬论，拨乱反正、正本清源；要持续推动两岸交流合作、解决经济性和事务性问题，从而扩大共同利益、增强精神纽带、融洽彼此感情；而且也要解决两岸政治分歧问题，使台湾民众从政治上增进对大陆、对中国原则、对和平统一的认识。因此，争取台湾民心是全面性的工作。而且，在争取台湾民心中，还要十分耐心细致，持之以恒，锲而不舍，滴水穿石。</w:t>
      </w:r>
    </w:p>
    <w:p w:rsidR="004E1863" w:rsidRDefault="004E1863" w:rsidP="004E1863">
      <w:pPr>
        <w:ind w:firstLineChars="200" w:firstLine="420"/>
        <w:rPr>
          <w:rFonts w:hint="eastAsia"/>
        </w:rPr>
      </w:pPr>
      <w:r>
        <w:rPr>
          <w:rFonts w:hint="eastAsia"/>
        </w:rPr>
        <w:t>第五，抓紧时机进一步营造更有利于实现祖国完全统一的外部环境。长期以来，大陆方面巩固和扩大国际社会承认一个中国的局面为遏制“台独”图谋、发展两岸关系发挥了重大作用。如今，大陆力量继续壮大，中国国际地位不断增强，更要抓紧时机，进一步压缩“台独”势力谋求“台独”的外部空间，进一步营造更有利于实现祖国完全统一的外部环境。</w:t>
      </w:r>
    </w:p>
    <w:p w:rsidR="004E1863" w:rsidRPr="00533D45" w:rsidRDefault="004E1863" w:rsidP="00533D45">
      <w:pPr>
        <w:ind w:firstLine="420"/>
        <w:jc w:val="right"/>
        <w:rPr>
          <w:rFonts w:hint="eastAsia"/>
        </w:rPr>
      </w:pPr>
      <w:r>
        <w:rPr>
          <w:rFonts w:hint="eastAsia"/>
        </w:rPr>
        <w:t>中评网</w:t>
      </w:r>
      <w:smartTag w:uri="urn:schemas-microsoft-com:office:smarttags" w:element="chsdate">
        <w:smartTagPr>
          <w:attr w:name="Year" w:val="2018"/>
          <w:attr w:name="Month" w:val="12"/>
          <w:attr w:name="Day" w:val="3"/>
          <w:attr w:name="IsLunarDate" w:val="False"/>
          <w:attr w:name="IsROCDate" w:val="False"/>
        </w:smartTagPr>
        <w:r>
          <w:rPr>
            <w:rFonts w:hint="eastAsia"/>
          </w:rPr>
          <w:t>2018-12-3</w:t>
        </w:r>
      </w:smartTag>
    </w:p>
    <w:p w:rsidR="004E1863" w:rsidRDefault="004E1863" w:rsidP="00C97083">
      <w:pPr>
        <w:sectPr w:rsidR="004E1863" w:rsidSect="00C97083">
          <w:type w:val="continuous"/>
          <w:pgSz w:w="11906" w:h="16838" w:code="9"/>
          <w:pgMar w:top="1644" w:right="1236" w:bottom="1418" w:left="1814" w:header="851" w:footer="907" w:gutter="0"/>
          <w:pgNumType w:start="1"/>
          <w:cols w:space="425"/>
          <w:docGrid w:type="lines" w:linePitch="341" w:charSpace="2373"/>
        </w:sectPr>
      </w:pPr>
    </w:p>
    <w:p w:rsidR="003F0BB3" w:rsidRDefault="003F0BB3"/>
    <w:sectPr w:rsidR="003F0B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1863"/>
    <w:rsid w:val="003F0BB3"/>
    <w:rsid w:val="004E18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18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18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700</Words>
  <Characters>3994</Characters>
  <Application>Microsoft Office Word</Application>
  <DocSecurity>0</DocSecurity>
  <Lines>33</Lines>
  <Paragraphs>9</Paragraphs>
  <ScaleCrop>false</ScaleCrop>
  <Company/>
  <LinksUpToDate>false</LinksUpToDate>
  <CharactersWithSpaces>4685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