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B6" w:rsidRDefault="00B46DB6" w:rsidP="009F77B2">
      <w:pPr>
        <w:pStyle w:val="1"/>
        <w:rPr>
          <w:rFonts w:hint="eastAsia"/>
        </w:rPr>
      </w:pPr>
      <w:r w:rsidRPr="009F77B2">
        <w:rPr>
          <w:rFonts w:hint="eastAsia"/>
        </w:rPr>
        <w:t>分享大陆发展机遇与成果，台胞一直看得见</w:t>
      </w:r>
    </w:p>
    <w:p w:rsidR="00B46DB6" w:rsidRDefault="00B46DB6" w:rsidP="00B46DB6">
      <w:pPr>
        <w:ind w:firstLineChars="200" w:firstLine="420"/>
      </w:pPr>
      <w:r>
        <w:rPr>
          <w:rFonts w:hint="eastAsia"/>
        </w:rPr>
        <w:t>在昨天的国台办例行新闻发布会上，近期大陆各地各部门落实“</w:t>
      </w:r>
      <w:r>
        <w:t>31</w:t>
      </w:r>
      <w:r>
        <w:t>条惠及台胞措施</w:t>
      </w:r>
      <w:r>
        <w:t>”</w:t>
      </w:r>
      <w:r>
        <w:t>的最新进展情况又成为了两岸记者关注的亮点，此外还有刚刚圆满落幕的首届中国国际进口博览会上，大陆宣布推出长三角一体化国家战略，也是令台商们纷纷看好并期待分享这一开放新机遇，国台办发言人马晓光也对此进行了回应。</w:t>
      </w:r>
    </w:p>
    <w:p w:rsidR="00B46DB6" w:rsidRDefault="00B46DB6" w:rsidP="00B46DB6">
      <w:pPr>
        <w:ind w:firstLineChars="200" w:firstLine="420"/>
      </w:pPr>
      <w:r>
        <w:rPr>
          <w:rFonts w:hint="eastAsia"/>
        </w:rPr>
        <w:t>“愿意率先同台湾同胞分享大陆发展的机遇”——大陆是这样对台湾同胞承诺的，也一直是这样做的，一个个惠台措施的陆续推出，背后都是“两岸一家亲”的血脉亲情，特别是今年“</w:t>
      </w:r>
      <w:r>
        <w:t>31</w:t>
      </w:r>
      <w:r>
        <w:t>条</w:t>
      </w:r>
      <w:r>
        <w:t>”</w:t>
      </w:r>
      <w:r>
        <w:t>的问世，更是将对台湾同胞的国民化待遇变成了现实，也因此吸引了很多台湾青年、台湾企业来大陆学习、创业，他们愿意把自己的家安在大陆，就是对大陆愿意率先同台湾同胞分享发展机遇的最好回应。</w:t>
      </w:r>
    </w:p>
    <w:p w:rsidR="00B46DB6" w:rsidRDefault="00B46DB6" w:rsidP="00B46DB6">
      <w:pPr>
        <w:ind w:firstLineChars="200" w:firstLine="420"/>
      </w:pPr>
      <w:r>
        <w:rPr>
          <w:rFonts w:hint="eastAsia"/>
        </w:rPr>
        <w:t>习近平总书记在首届进博会开幕式上发表主旨演讲时指出，将支持长江三角洲区域一体化发展并上升为国家战略，着力落实新发展理念，构建现代化经济体系，推进更高起点的深化改革和更高层次的对外开放，同“一带一路”建设、京津冀协同发展、长江经济带发展、粤港澳大湾区建设相互配合，完善大陆改革开放空间布局。大陆深化改革、扩大开放的政策措施，将使台胞台企在更大范围、更大程度上分享大陆发展的机遇与成果。</w:t>
      </w:r>
    </w:p>
    <w:p w:rsidR="00B46DB6" w:rsidRDefault="00B46DB6" w:rsidP="00B46DB6">
      <w:pPr>
        <w:ind w:firstLineChars="200" w:firstLine="420"/>
      </w:pPr>
      <w:r>
        <w:rPr>
          <w:rFonts w:hint="eastAsia"/>
        </w:rPr>
        <w:t>在首届进博会上，就专门设立了中国馆台湾展区，并且以源于并体现“两岸一家亲”理念的“台湾·亲”为主题，集中展示了改革开放</w:t>
      </w:r>
      <w:r>
        <w:t>40</w:t>
      </w:r>
      <w:r>
        <w:t>年来，两岸经济合作取得的成果，而台湾展区里的台湾企业及其产品也受到了广泛欢迎。在进博会期间，两岸企业签署了一批采购订单，正是两岸经贸合作拥有巨大潜力的一种体现，甚至在首届进博会还没有结束时，就已经有一些台湾企业开始启动报名参展明年的下一届了，足以可见台商对参与大陆发展机遇的热切期盼。</w:t>
      </w:r>
    </w:p>
    <w:p w:rsidR="00B46DB6" w:rsidRDefault="00B46DB6" w:rsidP="00B46DB6">
      <w:pPr>
        <w:ind w:firstLineChars="200" w:firstLine="420"/>
        <w:rPr>
          <w:rFonts w:hint="eastAsia"/>
        </w:rPr>
      </w:pPr>
      <w:r>
        <w:rPr>
          <w:rFonts w:hint="eastAsia"/>
        </w:rPr>
        <w:t>分享大陆发展机遇与成果，台胞一直都看得见摸得着，期待两岸民众共同努力，携手共圆中国梦。</w:t>
      </w:r>
    </w:p>
    <w:p w:rsidR="00B46DB6" w:rsidRDefault="00B46DB6" w:rsidP="009F77B2">
      <w:pPr>
        <w:jc w:val="right"/>
        <w:rPr>
          <w:rFonts w:hint="eastAsia"/>
        </w:rPr>
      </w:pPr>
      <w:r w:rsidRPr="009F77B2">
        <w:rPr>
          <w:rFonts w:hint="eastAsia"/>
        </w:rPr>
        <w:t>中国台湾网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8"/>
        </w:smartTagPr>
        <w:r>
          <w:rPr>
            <w:rFonts w:hint="eastAsia"/>
          </w:rPr>
          <w:t>2018-11-15</w:t>
        </w:r>
      </w:smartTag>
    </w:p>
    <w:p w:rsidR="00B46DB6" w:rsidRDefault="00B46DB6" w:rsidP="00632F3F">
      <w:pPr>
        <w:sectPr w:rsidR="00B46DB6" w:rsidSect="00632F3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F3983" w:rsidRDefault="006F3983"/>
    <w:sectPr w:rsidR="006F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DB6"/>
    <w:rsid w:val="006F3983"/>
    <w:rsid w:val="00B4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46DB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6DB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2022-06-30T08:20:00Z</dcterms:created>
</cp:coreProperties>
</file>