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AF7" w:rsidRDefault="00D04AF7" w:rsidP="00B621ED">
      <w:pPr>
        <w:pStyle w:val="1"/>
        <w:rPr>
          <w:rFonts w:hint="eastAsia"/>
        </w:rPr>
      </w:pPr>
      <w:r w:rsidRPr="00B621ED">
        <w:rPr>
          <w:rFonts w:hint="eastAsia"/>
        </w:rPr>
        <w:t>孙亚夫：两岸关系将成为</w:t>
      </w:r>
      <w:r w:rsidRPr="00B621ED">
        <w:t>2020年选举主要议题之一</w:t>
      </w:r>
    </w:p>
    <w:p w:rsidR="00D04AF7" w:rsidRDefault="00D04AF7" w:rsidP="00D04AF7">
      <w:pPr>
        <w:ind w:firstLineChars="200" w:firstLine="420"/>
      </w:pPr>
      <w:r>
        <w:t>16</w:t>
      </w:r>
      <w:r>
        <w:t>日，由南京大学台湾研究所、江苏省台湾研究中心主办的</w:t>
      </w:r>
      <w:r>
        <w:t>“</w:t>
      </w:r>
      <w:r>
        <w:t>南大人文基金两岸论坛</w:t>
      </w:r>
      <w:r>
        <w:t>”</w:t>
      </w:r>
      <w:r>
        <w:t>于南京大学国际会议中心开幕。论坛邀请近</w:t>
      </w:r>
      <w:r>
        <w:t>50</w:t>
      </w:r>
      <w:r>
        <w:t>位两岸大咖学者围绕</w:t>
      </w:r>
      <w:r>
        <w:t>“</w:t>
      </w:r>
      <w:r>
        <w:t>九合一</w:t>
      </w:r>
      <w:r>
        <w:t>”</w:t>
      </w:r>
      <w:r>
        <w:t>选举后的台湾政治、经济、社会发展及两岸关系的走向等议题展开讨论。海峡两岸交流协会副会长孙亚夫出席开幕式并发表致辞。</w:t>
      </w:r>
    </w:p>
    <w:p w:rsidR="00D04AF7" w:rsidRDefault="00D04AF7" w:rsidP="00D04AF7">
      <w:pPr>
        <w:ind w:firstLineChars="200" w:firstLine="420"/>
      </w:pPr>
      <w:r>
        <w:t>孙亚夫在致辞中表示，</w:t>
      </w:r>
      <w:r>
        <w:t>“</w:t>
      </w:r>
      <w:r>
        <w:t>我期待并且相信，通过这次会议的讨论，我们可以对</w:t>
      </w:r>
      <w:r>
        <w:t>‘</w:t>
      </w:r>
      <w:r>
        <w:t>九合一</w:t>
      </w:r>
      <w:r>
        <w:t>’</w:t>
      </w:r>
      <w:r>
        <w:t>选举成败原因及其反映出来的台湾社会脉动、台湾民众政党倾向及基本支持者状况，以及大陆和两岸关系对台湾的影响及其范围和程度，有更深的认识；可以对民进党、国民党内部状况及其政策动向，有更多的探究；可以对大陆方面对台湾局势和两岸关系形势的看法和主张，有更直接的理解；可以对台湾局势和两岸关系前景，有更全面的预测；也可以为</w:t>
      </w:r>
      <w:r>
        <w:t>2020</w:t>
      </w:r>
      <w:r>
        <w:t>年台湾地区领导人和民意代表两项选举的评析打好基础。</w:t>
      </w:r>
      <w:r>
        <w:t>”</w:t>
      </w:r>
    </w:p>
    <w:p w:rsidR="00D04AF7" w:rsidRDefault="00D04AF7" w:rsidP="00D04AF7">
      <w:pPr>
        <w:ind w:firstLineChars="200" w:firstLine="420"/>
      </w:pPr>
      <w:r>
        <w:t>他指出，台湾</w:t>
      </w:r>
      <w:r>
        <w:t>“</w:t>
      </w:r>
      <w:r>
        <w:t>九合一</w:t>
      </w:r>
      <w:r>
        <w:t>”</w:t>
      </w:r>
      <w:r>
        <w:t>选举后台湾局势演进的最大课题，是</w:t>
      </w:r>
      <w:r>
        <w:t>2020</w:t>
      </w:r>
      <w:r>
        <w:t>年台湾地区领导人和民意代表两项选举的竞选活动又即将启动，当地将进入竞选年。由于</w:t>
      </w:r>
      <w:r>
        <w:t>“</w:t>
      </w:r>
      <w:r>
        <w:t>九合一</w:t>
      </w:r>
      <w:r>
        <w:t>”</w:t>
      </w:r>
      <w:r>
        <w:t>选举的结果，台湾局势走向进入关键节点。民进党在</w:t>
      </w:r>
      <w:r>
        <w:t>“</w:t>
      </w:r>
      <w:r>
        <w:t>九合一</w:t>
      </w:r>
      <w:r>
        <w:t>”</w:t>
      </w:r>
      <w:r>
        <w:t>选举中惨败，实力锐减、气势受挫。国民党通过这次选举夺得台湾大多数县市执政权，走出谷底，实力大增，士气上扬，它必然而且能够在</w:t>
      </w:r>
      <w:r>
        <w:t>2020</w:t>
      </w:r>
      <w:r>
        <w:t>年选举中，向民进党发出强有力的进攻。因此这场选举将是十分激烈的，其程度将远超</w:t>
      </w:r>
      <w:r>
        <w:t>2016</w:t>
      </w:r>
      <w:r>
        <w:t>年选举，可以与</w:t>
      </w:r>
      <w:r>
        <w:t>2012</w:t>
      </w:r>
      <w:r>
        <w:t>年选举比肩。这场选举的结果，将对两岸关系产生重大影响。</w:t>
      </w:r>
    </w:p>
    <w:p w:rsidR="00D04AF7" w:rsidRDefault="00D04AF7" w:rsidP="00D04AF7">
      <w:pPr>
        <w:ind w:firstLineChars="200" w:firstLine="420"/>
        <w:rPr>
          <w:rFonts w:hint="eastAsia"/>
        </w:rPr>
      </w:pPr>
      <w:r>
        <w:t>孙亚夫认为对于大陆来说，应当是更关注台湾</w:t>
      </w:r>
      <w:r>
        <w:t>2020</w:t>
      </w:r>
      <w:r>
        <w:t>年选举对两岸关系的影响。两岸关系问题在这场选举中将处在非常重要而且突出的的位置上：</w:t>
      </w:r>
    </w:p>
    <w:p w:rsidR="00D04AF7" w:rsidRDefault="00D04AF7" w:rsidP="00D04AF7">
      <w:pPr>
        <w:ind w:firstLineChars="200" w:firstLine="420"/>
      </w:pPr>
      <w:r>
        <w:t>第一，在</w:t>
      </w:r>
      <w:r>
        <w:t>“</w:t>
      </w:r>
      <w:r>
        <w:t>九合一</w:t>
      </w:r>
      <w:r>
        <w:t>”</w:t>
      </w:r>
      <w:r>
        <w:t>选举中台湾民众表现出对发展经济、改善民生的强烈追求，</w:t>
      </w:r>
      <w:r>
        <w:t>“</w:t>
      </w:r>
      <w:r>
        <w:t>在</w:t>
      </w:r>
      <w:r>
        <w:t>2020</w:t>
      </w:r>
      <w:r>
        <w:t>选举中台湾经济民生问题无疑是主要议题</w:t>
      </w:r>
      <w:r>
        <w:t>”</w:t>
      </w:r>
      <w:r>
        <w:t>。而在台湾谈经济民生离不开两岸关系。他表示</w:t>
      </w:r>
      <w:r>
        <w:t>1987</w:t>
      </w:r>
      <w:r>
        <w:t>年两岸经隔绝状态结束三十多年来，经由两岸交往，两岸经济、文化、社会已结成越来越紧密的联系，台湾经济发展已离不开大陆，尤其是台湾普通百姓生活改善，例如</w:t>
      </w:r>
      <w:r>
        <w:t>“</w:t>
      </w:r>
      <w:r>
        <w:t>货要卖出去、人要进得来</w:t>
      </w:r>
      <w:r>
        <w:t>”</w:t>
      </w:r>
      <w:r>
        <w:t>等等，离不开大陆市场。台湾经济的市场问题就是两岸关系问题。</w:t>
      </w:r>
    </w:p>
    <w:p w:rsidR="00D04AF7" w:rsidRDefault="00D04AF7" w:rsidP="00D04AF7">
      <w:pPr>
        <w:ind w:firstLineChars="200" w:firstLine="420"/>
      </w:pPr>
      <w:r>
        <w:t>第二，台湾要发展经济、改善民生，就要搞好与大陆的关系。孙亚夫强调要搞好两岸关系，关键要有坚持</w:t>
      </w:r>
      <w:r>
        <w:t>“</w:t>
      </w:r>
      <w:r>
        <w:t>九二共识</w:t>
      </w:r>
      <w:r>
        <w:t>”</w:t>
      </w:r>
      <w:r>
        <w:t>、反对</w:t>
      </w:r>
      <w:r>
        <w:t>“</w:t>
      </w:r>
      <w:r>
        <w:t>台独</w:t>
      </w:r>
      <w:r>
        <w:t>”</w:t>
      </w:r>
      <w:r>
        <w:t>的政治基础。蔡英文在参加</w:t>
      </w:r>
      <w:r>
        <w:t>2016</w:t>
      </w:r>
      <w:r>
        <w:t>年选举时，为争取选票，反复表示她又愿望、也有能力稳定和改善两岸关系，但是她坚持</w:t>
      </w:r>
      <w:r>
        <w:t>“</w:t>
      </w:r>
      <w:r>
        <w:t>台独</w:t>
      </w:r>
      <w:r>
        <w:t>”</w:t>
      </w:r>
      <w:r>
        <w:t>立场、不承认体现一个中国原则的</w:t>
      </w:r>
      <w:r>
        <w:t>“</w:t>
      </w:r>
      <w:r>
        <w:t>九二共识</w:t>
      </w:r>
      <w:r>
        <w:t>”</w:t>
      </w:r>
      <w:r>
        <w:t>。进一步说，民进党一天不解决它的</w:t>
      </w:r>
      <w:r>
        <w:t>“</w:t>
      </w:r>
      <w:r>
        <w:t>台独</w:t>
      </w:r>
      <w:r>
        <w:t>”</w:t>
      </w:r>
      <w:r>
        <w:t>问题、拒绝承认</w:t>
      </w:r>
      <w:r>
        <w:t>“</w:t>
      </w:r>
      <w:r>
        <w:t>九二共识</w:t>
      </w:r>
      <w:r>
        <w:t>”</w:t>
      </w:r>
      <w:r>
        <w:t>的问题，它就一天要面临这两大问题。</w:t>
      </w:r>
    </w:p>
    <w:p w:rsidR="00D04AF7" w:rsidRDefault="00D04AF7" w:rsidP="00D04AF7">
      <w:pPr>
        <w:ind w:firstLineChars="200" w:firstLine="420"/>
      </w:pPr>
      <w:r>
        <w:t>第三，竞选要涉及广泛的议题，在台湾讨论政治、安全、对外活动问题，都离不开两岸关系。</w:t>
      </w:r>
    </w:p>
    <w:p w:rsidR="00D04AF7" w:rsidRDefault="00D04AF7" w:rsidP="00D04AF7">
      <w:pPr>
        <w:ind w:firstLineChars="200" w:firstLine="420"/>
      </w:pPr>
      <w:r>
        <w:t>第四，在竞选中，如果民进党败像已露，乃至选情吃紧，他们又将通过煽动</w:t>
      </w:r>
      <w:r>
        <w:t>“</w:t>
      </w:r>
      <w:r>
        <w:t>恐中</w:t>
      </w:r>
      <w:r>
        <w:t>”“</w:t>
      </w:r>
      <w:r>
        <w:t>反中</w:t>
      </w:r>
      <w:r>
        <w:t>”</w:t>
      </w:r>
      <w:r>
        <w:t>情绪来误导、裹挟部分台湾民众，也就是他们会从发向操弄两岸关系问题。</w:t>
      </w:r>
    </w:p>
    <w:p w:rsidR="00D04AF7" w:rsidRDefault="00D04AF7" w:rsidP="00D04AF7">
      <w:pPr>
        <w:ind w:firstLineChars="200" w:firstLine="420"/>
      </w:pPr>
      <w:r>
        <w:t>第五，在竞选中，民进党和各种</w:t>
      </w:r>
      <w:r>
        <w:t>“</w:t>
      </w:r>
      <w:r>
        <w:t>台独</w:t>
      </w:r>
      <w:r>
        <w:t>”</w:t>
      </w:r>
      <w:r>
        <w:t>势力进行</w:t>
      </w:r>
      <w:r>
        <w:t>“</w:t>
      </w:r>
      <w:r>
        <w:t>台独</w:t>
      </w:r>
      <w:r>
        <w:t>”</w:t>
      </w:r>
      <w:r>
        <w:t>冒险的可能性不能排除。一旦出现着中国情势，将使两岸关系高度紧张。</w:t>
      </w:r>
    </w:p>
    <w:p w:rsidR="00D04AF7" w:rsidRDefault="00D04AF7" w:rsidP="00D04AF7">
      <w:pPr>
        <w:ind w:firstLineChars="200" w:firstLine="420"/>
      </w:pPr>
      <w:r>
        <w:t>综上所述，</w:t>
      </w:r>
      <w:r>
        <w:t>“</w:t>
      </w:r>
      <w:r>
        <w:t>两岸关系将成为</w:t>
      </w:r>
      <w:r>
        <w:t>2020</w:t>
      </w:r>
      <w:r>
        <w:t>年选举主要议题之一。因此，台湾局势尤其是</w:t>
      </w:r>
      <w:r>
        <w:t>2020</w:t>
      </w:r>
      <w:r>
        <w:t>年选举是人们十分关注的问题，同时两岸关系也是人们十分关注的问题</w:t>
      </w:r>
      <w:r>
        <w:t>”</w:t>
      </w:r>
      <w:r>
        <w:t>。</w:t>
      </w:r>
    </w:p>
    <w:p w:rsidR="00D04AF7" w:rsidRDefault="00D04AF7" w:rsidP="00D04AF7">
      <w:pPr>
        <w:ind w:firstLineChars="200" w:firstLine="420"/>
      </w:pPr>
      <w:r>
        <w:t>孙亚夫表示，长期以来，大陆已多次面对台湾各种选举，积累了丰富经验。</w:t>
      </w:r>
      <w:r>
        <w:t>“</w:t>
      </w:r>
      <w:r>
        <w:t>我相信，大陆有关方面坚持原则，推动两岸关系和平发展；同时将沉着冷静地应对</w:t>
      </w:r>
      <w:r>
        <w:t>2020</w:t>
      </w:r>
      <w:r>
        <w:t>年台湾地区领导人和民意代表两项选举，争取两岸关系进一步和平发展的前途</w:t>
      </w:r>
      <w:r>
        <w:t>”</w:t>
      </w:r>
      <w:r>
        <w:t>。</w:t>
      </w:r>
    </w:p>
    <w:p w:rsidR="00D04AF7" w:rsidRDefault="00D04AF7" w:rsidP="00D04AF7">
      <w:pPr>
        <w:ind w:firstLineChars="200" w:firstLine="420"/>
        <w:rPr>
          <w:rFonts w:hint="eastAsia"/>
        </w:rPr>
      </w:pPr>
      <w:r>
        <w:t>致辞最后他强调，</w:t>
      </w:r>
      <w:r>
        <w:t>“</w:t>
      </w:r>
      <w:r>
        <w:t>我们将继续坚持一个中国原则和九二共识，凡是符合一个中国原则和九二共识的事，我们就去做。我们将继续坚决反对和遏制任何形式的</w:t>
      </w:r>
      <w:r>
        <w:t>‘</w:t>
      </w:r>
      <w:r>
        <w:t>台独</w:t>
      </w:r>
      <w:r>
        <w:t>’</w:t>
      </w:r>
      <w:r>
        <w:t>行径，凡属</w:t>
      </w:r>
      <w:r>
        <w:t>‘</w:t>
      </w:r>
      <w:r>
        <w:t>台独</w:t>
      </w:r>
      <w:r>
        <w:t>’</w:t>
      </w:r>
      <w:r>
        <w:t>的行径，我们就坚决予以打击，特别是对制造</w:t>
      </w:r>
      <w:r>
        <w:t>‘</w:t>
      </w:r>
      <w:r>
        <w:t>台独</w:t>
      </w:r>
      <w:r>
        <w:t>’</w:t>
      </w:r>
      <w:r>
        <w:t>重大事变的行径彻底予以粉碎。我们将继续秉持</w:t>
      </w:r>
      <w:r>
        <w:t>‘</w:t>
      </w:r>
      <w:r>
        <w:t>两岸一家亲</w:t>
      </w:r>
      <w:r>
        <w:t>’</w:t>
      </w:r>
      <w:r>
        <w:t>的理念，开展两岸民间各领域交流合作，落实促进两岸经济文化交流合作的</w:t>
      </w:r>
      <w:r>
        <w:t>31</w:t>
      </w:r>
      <w:r>
        <w:t>条措施，凡是有利于促进两岸同胞福祉的事，我们就认真办好。不论台湾局势发生什么变化，我们都将这样做。</w:t>
      </w:r>
      <w:r>
        <w:t>”</w:t>
      </w:r>
    </w:p>
    <w:p w:rsidR="00D04AF7" w:rsidRDefault="00D04AF7" w:rsidP="00B621ED">
      <w:pPr>
        <w:ind w:firstLine="420"/>
        <w:jc w:val="right"/>
        <w:rPr>
          <w:rFonts w:hint="eastAsia"/>
        </w:rPr>
      </w:pPr>
      <w:r w:rsidRPr="00B621ED">
        <w:rPr>
          <w:rFonts w:hint="eastAsia"/>
        </w:rPr>
        <w:t>华夏经纬网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7"/>
          <w:attr w:name="Month" w:val="12"/>
          <w:attr w:name="Year" w:val="2018"/>
        </w:smartTagPr>
        <w:r>
          <w:rPr>
            <w:rFonts w:hint="eastAsia"/>
          </w:rPr>
          <w:t>2018-12-17</w:t>
        </w:r>
      </w:smartTag>
    </w:p>
    <w:p w:rsidR="00D04AF7" w:rsidRDefault="00D04AF7" w:rsidP="00C84905">
      <w:pPr>
        <w:sectPr w:rsidR="00D04AF7" w:rsidSect="00C8490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B0ED3" w:rsidRDefault="000B0ED3"/>
    <w:sectPr w:rsidR="000B0ED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04AF7"/>
    <w:rsid w:val="000B0ED3"/>
    <w:rsid w:val="00D04A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04AF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04AF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1438</Characters>
  <Application>Microsoft Office Word</Application>
  <DocSecurity>0</DocSecurity>
  <Lines>11</Lines>
  <Paragraphs>3</Paragraphs>
  <ScaleCrop>false</ScaleCrop>
  <Company/>
  <LinksUpToDate>false</LinksUpToDate>
  <CharactersWithSpaces>1687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2022-06-30T08:41:00Z</dcterms:created>
</cp:coreProperties>
</file>