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D6" w:rsidRDefault="004860D6" w:rsidP="00A27E0E">
      <w:pPr>
        <w:pStyle w:val="1"/>
        <w:rPr>
          <w:rFonts w:hint="eastAsia"/>
        </w:rPr>
      </w:pPr>
      <w:r w:rsidRPr="00F37A81">
        <w:rPr>
          <w:rFonts w:hint="eastAsia"/>
        </w:rPr>
        <w:t>园林绿化施工中苗木管理技术</w:t>
      </w:r>
    </w:p>
    <w:p w:rsidR="004860D6" w:rsidRDefault="004860D6" w:rsidP="004860D6">
      <w:pPr>
        <w:ind w:firstLineChars="200" w:firstLine="420"/>
      </w:pPr>
      <w:r>
        <w:t>园林绿化建设不仅是维持生态平衡、改善城市环境的有效措施，还是提升社会生活品质的有效方式。园林绿化是一项系统性和复杂性的工程，绿化苗木是整个工程中不可或缺的重要组成部分。随着园林绿化要求的不断提高，工程实施过程中对绿化苗木质量及技术的要求也在不断提高。因此，对园林绿化施工中绿化苗木栽植技术进行探讨具有重要的意义。</w:t>
      </w:r>
    </w:p>
    <w:p w:rsidR="004860D6" w:rsidRDefault="004860D6" w:rsidP="004860D6">
      <w:pPr>
        <w:ind w:firstLineChars="200" w:firstLine="420"/>
      </w:pPr>
      <w:r>
        <w:t>一、园林绿化中苗木管理要点分析</w:t>
      </w:r>
    </w:p>
    <w:p w:rsidR="004860D6" w:rsidRDefault="004860D6" w:rsidP="004860D6">
      <w:pPr>
        <w:ind w:firstLineChars="200" w:firstLine="420"/>
      </w:pPr>
      <w:r>
        <w:t>1.</w:t>
      </w:r>
      <w:r>
        <w:t>土壤要求</w:t>
      </w:r>
    </w:p>
    <w:p w:rsidR="004860D6" w:rsidRDefault="004860D6" w:rsidP="004860D6">
      <w:pPr>
        <w:ind w:firstLineChars="200" w:firstLine="420"/>
      </w:pPr>
      <w:r>
        <w:t>土壤准备在园林绿化工程中，对苗木种类没有严格要求，但对土壤选择有一定要求。苗木栽植土壤的酸碱度必须控制在合理范围内。盐碱地或受过大污染的土壤不宜栽植苗木。如土壤不符合要求时，可适当对其进行改良。此外，苗木对土壤的硬度也有要求，符合要求的土壤硬度才能促进苗木茁壮成长。</w:t>
      </w:r>
    </w:p>
    <w:p w:rsidR="004860D6" w:rsidRDefault="004860D6" w:rsidP="004860D6">
      <w:pPr>
        <w:ind w:firstLineChars="200" w:firstLine="420"/>
      </w:pPr>
      <w:r>
        <w:t>2.</w:t>
      </w:r>
      <w:r>
        <w:t>水质要求</w:t>
      </w:r>
    </w:p>
    <w:p w:rsidR="004860D6" w:rsidRDefault="004860D6" w:rsidP="004860D6">
      <w:pPr>
        <w:ind w:firstLineChars="200" w:firstLine="420"/>
      </w:pPr>
      <w:r>
        <w:t>水质准备苗木栽植于土壤后，水分供给成为关键工作之一。栽植时需科学规划苗木浇水时间。浇水方案需根据各种苗木的生长周期及生长特点进行制定。城市绿化园林苗木对水质的要求并不严格，只要保证水质不受污染，且水质酸碱盐成分不宜过多即可。</w:t>
      </w:r>
    </w:p>
    <w:p w:rsidR="004860D6" w:rsidRDefault="004860D6" w:rsidP="004860D6">
      <w:pPr>
        <w:ind w:firstLineChars="200" w:firstLine="420"/>
      </w:pPr>
      <w:r>
        <w:t>3.</w:t>
      </w:r>
      <w:r>
        <w:t>园林绿化苗木的选购</w:t>
      </w:r>
    </w:p>
    <w:p w:rsidR="004860D6" w:rsidRDefault="004860D6" w:rsidP="004860D6">
      <w:pPr>
        <w:ind w:firstLineChars="200" w:firstLine="420"/>
      </w:pPr>
      <w:r>
        <w:t>苗木采购城市绿化苗木通常应选用根系长势好的幼苗，这种苗木生长较好，容易管理。同时，选择苗木时还要对幼苗长势、病虫害抵抗能力、绿化带设计等</w:t>
      </w:r>
    </w:p>
    <w:p w:rsidR="004860D6" w:rsidRDefault="004860D6" w:rsidP="004860D6">
      <w:pPr>
        <w:ind w:firstLineChars="200" w:firstLine="420"/>
      </w:pPr>
      <w:r>
        <w:t>多种因素进行综合考虑，尽量选择青壮年期株体。为了方便后期修剪和设计，可选购比设计规格稍微大点的株体。</w:t>
      </w:r>
    </w:p>
    <w:p w:rsidR="004860D6" w:rsidRDefault="004860D6" w:rsidP="004860D6">
      <w:pPr>
        <w:ind w:firstLineChars="200" w:firstLine="420"/>
      </w:pPr>
      <w:r>
        <w:t>二、园林绿化施工中苗木栽植施工</w:t>
      </w:r>
    </w:p>
    <w:p w:rsidR="004860D6" w:rsidRDefault="004860D6" w:rsidP="004860D6">
      <w:pPr>
        <w:ind w:firstLineChars="200" w:firstLine="420"/>
      </w:pPr>
      <w:r>
        <w:t>1.</w:t>
      </w:r>
      <w:r>
        <w:t>草本苗木的施工</w:t>
      </w:r>
    </w:p>
    <w:p w:rsidR="004860D6" w:rsidRDefault="004860D6" w:rsidP="004860D6">
      <w:pPr>
        <w:ind w:firstLineChars="200" w:firstLine="420"/>
      </w:pPr>
      <w:r>
        <w:t>草本类苗木的栽植进行草本类苗木栽植时，应采用播种方式。应用该种栽植对种子质量具有较高要求。应用单播形式时需结合种子实际发芽率对种子数量进行设定。一般情况下的用量为</w:t>
      </w:r>
      <w:r>
        <w:t>10</w:t>
      </w:r>
      <w:r>
        <w:t>～</w:t>
      </w:r>
      <w:r>
        <w:t>20g/m2</w:t>
      </w:r>
      <w:r>
        <w:t>。应用混播形式时，应结合种子实际出芽率、用地规划进行综合考虑对种量进行设定。进行播种时，根据各种植物季选择适当的播种时间。条播、撒播、点播为目前应用较为普遍的几种播种方式。</w:t>
      </w:r>
    </w:p>
    <w:p w:rsidR="004860D6" w:rsidRDefault="004860D6" w:rsidP="004860D6">
      <w:pPr>
        <w:ind w:firstLineChars="200" w:firstLine="420"/>
      </w:pPr>
      <w:r>
        <w:t>2.</w:t>
      </w:r>
      <w:r>
        <w:t>灌木苗木的施工</w:t>
      </w:r>
    </w:p>
    <w:p w:rsidR="004860D6" w:rsidRDefault="004860D6" w:rsidP="004860D6">
      <w:pPr>
        <w:ind w:firstLineChars="200" w:firstLine="420"/>
      </w:pPr>
      <w:r>
        <w:t>灌木类苗木的栽植灌木类苗木的栽植对种植条件具有较高要求，普遍应用的栽植方式为开沟种植。开沟时如发现种植地土壤土质较差需进行新土更换，且在栽植过程中需根据土质情况及时进行科学增肥。追基肥时将肥料与置换土均匀搅拌，然后再进行施肥操作。应在起苗后第</w:t>
      </w:r>
      <w:r>
        <w:t>3</w:t>
      </w:r>
      <w:r>
        <w:t>天进行灌木类苗木栽植。栽植前需及时对栽植地进行松土、淋水，确保栽植土壤拥有充足水分。栽植前对苗木应先进行枝叶修剪，及时将长枝、病枝等剪除。同时还可在苗木根系进行药物涂抹，</w:t>
      </w:r>
    </w:p>
    <w:p w:rsidR="004860D6" w:rsidRDefault="004860D6" w:rsidP="004860D6">
      <w:pPr>
        <w:ind w:firstLineChars="200" w:firstLine="420"/>
      </w:pPr>
      <w:r>
        <w:t>提高其抗病虫能力。</w:t>
      </w:r>
    </w:p>
    <w:p w:rsidR="004860D6" w:rsidRDefault="004860D6" w:rsidP="004860D6">
      <w:pPr>
        <w:ind w:firstLineChars="200" w:firstLine="420"/>
      </w:pPr>
      <w:r>
        <w:t>3.</w:t>
      </w:r>
      <w:r>
        <w:t>乔木苗木的施工</w:t>
      </w:r>
    </w:p>
    <w:p w:rsidR="004860D6" w:rsidRDefault="004860D6" w:rsidP="004860D6">
      <w:pPr>
        <w:ind w:firstLineChars="200" w:firstLine="420"/>
      </w:pPr>
      <w:r>
        <w:t>乔木类苗木栽植在城市园林绿化工程中，城市园林绿化属于大型苗木。因此，在对其进行栽植时，需特别考虑其株间距，需对苗木生长后的大小充分考虑，进而设计合理的树间距、建筑物与树间距。通常情况下，树与建筑物之间需保持</w:t>
      </w:r>
      <w:r>
        <w:t>5m</w:t>
      </w:r>
      <w:r>
        <w:t>左右的距离。此外，为了避免乔木类苗木在生长过程中出现偏冠现象，应在栽植后及时对其进行合理修剪，剪除病根、部分竞争枝干，促进主干得到良好生长。在栽植前还应对苗木根系进行浸水处理，增加苗木栽植成活率。</w:t>
      </w:r>
    </w:p>
    <w:p w:rsidR="004860D6" w:rsidRDefault="004860D6" w:rsidP="004860D6">
      <w:pPr>
        <w:ind w:firstLineChars="200" w:firstLine="420"/>
      </w:pPr>
      <w:r>
        <w:t>三、园林绿化施工中苗木管理技术</w:t>
      </w:r>
    </w:p>
    <w:p w:rsidR="004860D6" w:rsidRDefault="004860D6" w:rsidP="004860D6">
      <w:pPr>
        <w:ind w:firstLineChars="200" w:firstLine="420"/>
      </w:pPr>
      <w:r>
        <w:t>1.</w:t>
      </w:r>
      <w:r>
        <w:t>施工现场管理技术</w:t>
      </w:r>
    </w:p>
    <w:p w:rsidR="004860D6" w:rsidRDefault="004860D6" w:rsidP="004860D6">
      <w:pPr>
        <w:ind w:firstLineChars="200" w:firstLine="420"/>
      </w:pPr>
      <w:r>
        <w:t>在园林绿化施工过程中，对施工现场进行科学管理可有效促进工程效率和质量的提高。因此，绿化施工时应加强对施工现场进行管理。施工现场需进行管理的内容主要有材料的应用、设备的应用、施工人员技能、施工工艺等。严格管理施工现场涉及的各个环节，确保各项施工可有序进行，提高施工效率和质量。施工前，施工单位应事先将工作所需设备、材料等安排到位，对施工人员进行岗位培训，对施工期间天气情况进行科学预测，并综合多方面因素制定出具有针对性的应对方案。施工过程中，应合理对施工工序进行安排，对施工人员进行优化配置，降低工期浪费，</w:t>
      </w:r>
      <w:r>
        <w:rPr>
          <w:rFonts w:hint="eastAsia"/>
        </w:rPr>
        <w:t>促进施工效率得到提高。</w:t>
      </w:r>
    </w:p>
    <w:p w:rsidR="004860D6" w:rsidRDefault="004860D6" w:rsidP="004860D6">
      <w:pPr>
        <w:ind w:firstLineChars="200" w:firstLine="420"/>
      </w:pPr>
      <w:r>
        <w:t>2.</w:t>
      </w:r>
      <w:r>
        <w:t>病虫害防治管理技术</w:t>
      </w:r>
    </w:p>
    <w:p w:rsidR="004860D6" w:rsidRDefault="004860D6" w:rsidP="004860D6">
      <w:pPr>
        <w:ind w:firstLineChars="200" w:firstLine="420"/>
      </w:pPr>
      <w:r>
        <w:t>苗木病虫害应以预防为主，以各种虫害发生规律、各规律特性作为根据进行充分的病虫害预防工作。如幼苗长到一定程度时定期进行涂白，避免其受病虫害侵袭。当病虫害发生后，须对症下药，及时进行救治工作。</w:t>
      </w:r>
    </w:p>
    <w:p w:rsidR="004860D6" w:rsidRDefault="004860D6" w:rsidP="004860D6">
      <w:pPr>
        <w:ind w:firstLineChars="200" w:firstLine="420"/>
      </w:pPr>
      <w:r>
        <w:t>3.</w:t>
      </w:r>
      <w:r>
        <w:t>防冻保温及防灼伤管理技术</w:t>
      </w:r>
    </w:p>
    <w:p w:rsidR="004860D6" w:rsidRDefault="004860D6" w:rsidP="004860D6">
      <w:pPr>
        <w:ind w:firstLineChars="200" w:firstLine="420"/>
      </w:pPr>
      <w:r>
        <w:t>刚刚进行移植的树苗枝梢、根系生长均还处在迟缓状态，养分积累少，较易</w:t>
      </w:r>
    </w:p>
    <w:p w:rsidR="004860D6" w:rsidRDefault="004860D6" w:rsidP="004860D6">
      <w:pPr>
        <w:ind w:firstLineChars="200" w:firstLine="420"/>
      </w:pPr>
      <w:r>
        <w:t>受低温危害。因此，在寒潮来临前需加强对树苗进行保温防冻工作。保温防冻主要应用稻草等材料包裹树苗主干，减低其枝干水分流失。此外，还可通过搭塑料棚、设立屏障、地面覆盖等方式对苗木进行保温防冻。秋季应适当增加钾、磷肥，减少氮肥，延长苗木的光照时间，增强苗木抗寒能力。在干燥高温季节，进行较大规模苗木移植时，需事先做好荫棚搭建，防止树冠长时间暴露于高温状况，降低苗木水分蒸发。搭建荫棚时，需保证其四周及上方与树冠的距离保持在</w:t>
      </w:r>
      <w:r>
        <w:t>50cm</w:t>
      </w:r>
      <w:r>
        <w:t>以上，且保证棚内空气具有良好流通性。</w:t>
      </w:r>
    </w:p>
    <w:p w:rsidR="004860D6" w:rsidRDefault="004860D6" w:rsidP="004860D6">
      <w:pPr>
        <w:ind w:firstLineChars="200" w:firstLine="420"/>
      </w:pPr>
      <w:r>
        <w:t>4.</w:t>
      </w:r>
      <w:r>
        <w:t>加固支撑管理技术</w:t>
      </w:r>
    </w:p>
    <w:p w:rsidR="004860D6" w:rsidRDefault="004860D6" w:rsidP="004860D6">
      <w:pPr>
        <w:ind w:firstLineChars="200" w:firstLine="420"/>
      </w:pPr>
      <w:r>
        <w:t>苗木栽培完毕后还需要进行支撑固定。进行支撑固定时需在支撑物与苗木表皮间设置保护层，防止苗木表层遭受伤害。对苗木进行固定后，要定期对固定物稳固情况、苗木生长情况进行检查。固定支架不能架在土球或苗木骨干根系上。加固应选用最具稳定性的正三角桩，支撑点应放在树体</w:t>
      </w:r>
      <w:r>
        <w:t>2/3</w:t>
      </w:r>
      <w:r>
        <w:t>位置，且加垫保护层，避免树皮受到伤害。如施工现场人流较大，应进行大量宣传工作，增强人们保护树木的自觉性。</w:t>
      </w:r>
    </w:p>
    <w:p w:rsidR="004860D6" w:rsidRDefault="004860D6" w:rsidP="004860D6">
      <w:pPr>
        <w:ind w:firstLineChars="200" w:firstLine="420"/>
      </w:pPr>
      <w:r>
        <w:t>5.</w:t>
      </w:r>
      <w:r>
        <w:t>排水灌溉及施肥管理技术</w:t>
      </w:r>
    </w:p>
    <w:p w:rsidR="004860D6" w:rsidRDefault="004860D6" w:rsidP="004860D6">
      <w:pPr>
        <w:ind w:firstLineChars="200" w:firstLine="420"/>
      </w:pPr>
      <w:r>
        <w:t>在园林苗木的养护过程中，排水灌溉是重要的工作内容之一。科学的排水灌溉是各种花草树木能够茁壮成长的重要保证。进行排水灌溉时操作人员需掌握排水灌溉的量，保证水量的合理性，水量过多或过少均不利于花草树木的生长。同时还需要根据地形采取相应的灌溉方式，防止积水形成，腐蚀苗木根茎，影响其生长。对苗木进行施肥可促进其种植初期根系得到尽快恢复，改善后期生长状态。通常情况下，园林绿化施工采用的根外施肥方式，半个月左右进行</w:t>
      </w:r>
      <w:r>
        <w:t>1</w:t>
      </w:r>
      <w:r>
        <w:t>次施肥。所用肥料为磷酸二氢钾等多种速效肥料配制而成的浓度为</w:t>
      </w:r>
      <w:r>
        <w:t>0.5%</w:t>
      </w:r>
      <w:r>
        <w:t>～</w:t>
      </w:r>
      <w:r>
        <w:t>1%</w:t>
      </w:r>
      <w:r>
        <w:t>的肥液。早晚各</w:t>
      </w:r>
      <w:r>
        <w:t>1</w:t>
      </w:r>
      <w:r>
        <w:t>次对苗木</w:t>
      </w:r>
      <w:r>
        <w:rPr>
          <w:rFonts w:hint="eastAsia"/>
        </w:rPr>
        <w:t>叶面喷洒。喷洒至其根系萌发后再进行土壤施肥。土壤施肥应遵循薄肥勤施的原则，避免苗木根系受到损伤。</w:t>
      </w:r>
    </w:p>
    <w:p w:rsidR="004860D6" w:rsidRDefault="004860D6" w:rsidP="004860D6">
      <w:pPr>
        <w:ind w:firstLineChars="200" w:firstLine="420"/>
      </w:pPr>
      <w:r>
        <w:t>四、结束语</w:t>
      </w:r>
    </w:p>
    <w:p w:rsidR="004860D6" w:rsidRDefault="004860D6" w:rsidP="004860D6">
      <w:pPr>
        <w:ind w:firstLineChars="200" w:firstLine="420"/>
        <w:rPr>
          <w:rFonts w:hint="eastAsia"/>
        </w:rPr>
      </w:pPr>
      <w:r>
        <w:t>在园林绿化工程的建设施工过程中，绿化苗木的管理技术对工程质量和效果影响重大。园林绿化苗木栽植是一项具有复杂性的工程，施工单位需不断更新技术，加强对绿化苗木栽植进行管理。将各种技术合理地应用于绿化苗木栽植过程中的每个环节，保证苗木质量，提高园林绿化的效果和质量。</w:t>
      </w:r>
    </w:p>
    <w:p w:rsidR="004860D6" w:rsidRDefault="004860D6" w:rsidP="004860D6">
      <w:pPr>
        <w:ind w:firstLineChars="200" w:firstLine="420"/>
        <w:jc w:val="right"/>
        <w:rPr>
          <w:rFonts w:hint="eastAsia"/>
        </w:rPr>
      </w:pPr>
      <w:r w:rsidRPr="00F37A81">
        <w:rPr>
          <w:rFonts w:hint="eastAsia"/>
        </w:rPr>
        <w:t>土木工程网</w:t>
      </w:r>
      <w:r>
        <w:t>2019-1-</w:t>
      </w:r>
      <w:r>
        <w:rPr>
          <w:rFonts w:hint="eastAsia"/>
        </w:rPr>
        <w:t>3</w:t>
      </w:r>
    </w:p>
    <w:p w:rsidR="004860D6" w:rsidRDefault="004860D6" w:rsidP="009C3CFC">
      <w:pPr>
        <w:sectPr w:rsidR="004860D6" w:rsidSect="009C3CF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F589D" w:rsidRDefault="005F589D"/>
    <w:sectPr w:rsidR="005F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0D6"/>
    <w:rsid w:val="004860D6"/>
    <w:rsid w:val="005F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860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60D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860D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2022-06-10T08:24:00Z</dcterms:created>
</cp:coreProperties>
</file>