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3E" w:rsidRDefault="007E4F3E" w:rsidP="00606C4D">
      <w:pPr>
        <w:pStyle w:val="1"/>
      </w:pPr>
      <w:r w:rsidRPr="008753EB">
        <w:rPr>
          <w:rFonts w:hint="eastAsia"/>
        </w:rPr>
        <w:t>鲁西地区园林绿化苗木主要病虫害及防治措施研究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>摘</w:t>
      </w:r>
      <w:r>
        <w:t xml:space="preserve">   </w:t>
      </w:r>
      <w:r>
        <w:t>要：对鲁西地区园林绿化苗木主要病虫害进行了调查，总结出主要绿化苗木的病虫害，并分析其产生的原因，进而提出针对性的病虫害防治措施，为园林绿化苗木产业更好地发展提供支持。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rPr>
          <w:rFonts w:hint="eastAsia"/>
        </w:rPr>
        <w:t>关键词：园林</w:t>
      </w:r>
      <w:r>
        <w:t>;</w:t>
      </w:r>
      <w:r>
        <w:t>绿化</w:t>
      </w:r>
      <w:r>
        <w:t>;</w:t>
      </w:r>
      <w:r>
        <w:t>苗木</w:t>
      </w:r>
      <w:r>
        <w:t>;</w:t>
      </w:r>
      <w:r>
        <w:t>病虫害</w:t>
      </w:r>
      <w:r>
        <w:t>;</w:t>
      </w:r>
      <w:r>
        <w:t>防治措施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1   </w:t>
      </w:r>
      <w:r>
        <w:t>园林绿化苗木常见病虫害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>对鲁西地区园林绿化苗木种植区域进行调查，其中垂柳、国槐、法桐、海棠、月季等是主要栽培品种。垂柳主要病害有柳树烂皮病、根腐病、柳锈病、褐斑病等，主要虫害有黑绒金龟子、柳干木蠢蛾、柳毒蛾、光肩星天牛等</w:t>
      </w:r>
      <w:r>
        <w:t>;</w:t>
      </w:r>
      <w:r>
        <w:t>国槐主要病害有枝枯病、白粉病等，虫害有槐尺蛾、槐蚜、国槐小卷蛾、锈色粒肩天牛、朱砂叶螨等</w:t>
      </w:r>
      <w:r>
        <w:t>;</w:t>
      </w:r>
      <w:r>
        <w:t>法桐主要病害有日灼病、霉斑病、白粉病等，主要虫害有豹纹木蛾、黄刺蛾、袋蛾、网蝽、蚜虫等</w:t>
      </w:r>
      <w:r>
        <w:t>;</w:t>
      </w:r>
      <w:r>
        <w:t>海棠主要病害有茎腐病、海棠锈病、白粉病、灰霉病、病毒病、斑点细菌病等，主要虫害有桑田牛成虫、桃红颈天牛幼虫、苹果球蚧、梨星毛虫幼虫</w:t>
      </w:r>
      <w:r>
        <w:rPr>
          <w:rFonts w:hint="eastAsia"/>
        </w:rPr>
        <w:t>、角斑古毒蛾、网蝽、舞毒蛾幼虫、褐边绿刺蛾幼虫等</w:t>
      </w:r>
      <w:r>
        <w:t>;</w:t>
      </w:r>
      <w:r>
        <w:t>月季主要病害有黑斑病、白粉病等，主要虫害有月季茎蜂、介壳虫、刺蛾、金龟子、蚜虫等</w:t>
      </w:r>
      <w:r>
        <w:t>[1]</w:t>
      </w:r>
      <w:r>
        <w:t>。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2   </w:t>
      </w:r>
      <w:r>
        <w:t>园林绿化苗木病虫害发生的原因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2.1   </w:t>
      </w:r>
      <w:r>
        <w:t>气候的影响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>气候是影响园林绿化苗木病虫害的主要因素之一，不同品种的苗木表现出对自然环境的不同需求特征。随着人类生存活动的不断进行，自然环境、气候等受到人类生活的影响，如气温、空气、土壤、水分等因素的改变会对苗木栽培产生影响，导致其病虫害发生。尤其是化学、农药、化工等对环境与气候造成的变化，导致苗木抗病性下降，使病虫害不断传播。例如，春季持续的低温、阴雨，使斜纹夜蛾发生时间提前</w:t>
      </w:r>
      <w:r>
        <w:t>;</w:t>
      </w:r>
      <w:r>
        <w:t>夏季持续高温，使扁刺蛾大面积发生</w:t>
      </w:r>
      <w:r>
        <w:t>[2]</w:t>
      </w:r>
      <w:r>
        <w:t>。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2.2   </w:t>
      </w:r>
      <w:r>
        <w:t>寄主多样性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>除以上提到的主要苗木品种外，在鲁西地区还有其他品种。据调查，该地区培育的苗木种类多达</w:t>
      </w:r>
      <w:r>
        <w:t>30</w:t>
      </w:r>
      <w:r>
        <w:t>种，涉及地被植物、灌木、乔木、花卉等多个类别。除此之外，还有大量的经济苗木、水果苗木等，为病虫害增多提供了基础条件。不同苗木栽培的地区分布、时间分布等存在差异，其为病虫害提供了多样化资源，为病虫害发生和蔓延提供了有利条件。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2.3   </w:t>
      </w:r>
      <w:r>
        <w:t>化学防治受限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>从本地区的实际情况来看，苗木栽培区通常与其他作物区相邻，而且距离村庄较近，因此在园林绿化苗木的病虫害防治中，必须考虑到相邻的村庄及对其他作物的影响，因此不适合采用化学方法进行喷洒防治。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2.4   </w:t>
      </w:r>
      <w:r>
        <w:t>果树、蔬菜病虫害影响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>由于本地区苗木栽培区域与果树、蔬菜、粮食种植区域相邻，而且不同村庄的各种种植区域交叉相邻，使得苗木很容易受到果树、蔬菜以及粮食作物病虫害的影响，导致苗木病虫害较多。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3   </w:t>
      </w:r>
      <w:r>
        <w:t>园林绿化苗木病虫害防治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3.1   </w:t>
      </w:r>
      <w:r>
        <w:t>绿色防治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>考虑到实际情况，绿色防治是当前园林绿化苗木病虫害防治的首选。绿色防治通常包含诱杀和人工捕捉成虫、生物防治等。在苗木栽培区域，按照科学的标准设置频振式诱虫灯，利用飞蛾的趋光性，对各种蛾类害虫进行诱杀</w:t>
      </w:r>
      <w:r>
        <w:t>;</w:t>
      </w:r>
      <w:r>
        <w:t>还可采用性激素的方法诱杀成虫，进而降低害虫密度</w:t>
      </w:r>
      <w:r>
        <w:t>;</w:t>
      </w:r>
      <w:r>
        <w:t>还可针对某些虫害的特点，采用人工捕捉成虫的方法进行防治。此外，还可采用以菌治虫、以鸟治虫、以虫治虫的生物方法，利用天敌来降低害虫的种群密度</w:t>
      </w:r>
      <w:r>
        <w:t>[3]</w:t>
      </w:r>
      <w:r>
        <w:t>。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3.2   </w:t>
      </w:r>
      <w:r>
        <w:t>化学防治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>虽然绿色防治方式是未来发展的趋势，但从目前的实际情况来看，化学防治依然是最有效的控制病虫害的措施。要对苗木栽培过程中可能发生的病虫害进行良好的预测，然后在科学、正确的方法下实施化学方法，如农药适时、适量喷洒。此外，选择化学方法时，还需要不断创新，采取较为安全的方式，如在树干上用毒笔涂环、捆扎毒绳或药纸袋、注射药液、撒毒饵等方法，也能够取得良好的效果。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 xml:space="preserve">3.3   </w:t>
      </w:r>
      <w:r>
        <w:t>科学种植与管理</w:t>
      </w:r>
    </w:p>
    <w:p w:rsidR="007E4F3E" w:rsidRDefault="007E4F3E" w:rsidP="007E4F3E">
      <w:pPr>
        <w:spacing w:line="245" w:lineRule="auto"/>
        <w:ind w:firstLineChars="200" w:firstLine="420"/>
        <w:jc w:val="left"/>
      </w:pPr>
      <w:r>
        <w:t>在园林绿化苗木栽培时，要通过科学的种植方法，合理搭配不同品种的苗木，从源头上加强管理，避免病虫害的发生，增强苗木的抗病虫害能力。在施肥环节，要合理配施肥料，提升苗木生产质量，增强病虫害抵抗能力，从而减少苗木的病虫害发生。还需要在苗木栽培前对土壤进行消毒，提前杀灭一些害虫。苗木栽培的合理密植、合理轮作、合理配置等也是减免或减轻病虫害发生、增强苗木抵抗力的有效措施</w:t>
      </w:r>
      <w:r>
        <w:t>[4]</w:t>
      </w:r>
      <w:r>
        <w:t>。此外，还需要做好预防工作，要及时封锁已经传入的病虫害，就地消灭。也可结合本地区栽培苗木品种的主要病虫害情况，选择适于本地栽植的抗病虫害品</w:t>
      </w:r>
      <w:r>
        <w:rPr>
          <w:rFonts w:hint="eastAsia"/>
        </w:rPr>
        <w:t>种。</w:t>
      </w:r>
    </w:p>
    <w:p w:rsidR="007E4F3E" w:rsidRDefault="007E4F3E" w:rsidP="007E4F3E">
      <w:pPr>
        <w:spacing w:line="245" w:lineRule="auto"/>
        <w:ind w:firstLineChars="200" w:firstLine="420"/>
        <w:jc w:val="right"/>
      </w:pPr>
      <w:r>
        <w:rPr>
          <w:rFonts w:hint="eastAsia"/>
        </w:rPr>
        <w:t>百度文库</w:t>
      </w:r>
      <w:r>
        <w:rPr>
          <w:rFonts w:hint="eastAsia"/>
        </w:rPr>
        <w:t>2021-5-27</w:t>
      </w:r>
    </w:p>
    <w:p w:rsidR="007E4F3E" w:rsidRDefault="007E4F3E" w:rsidP="008B6208">
      <w:pPr>
        <w:sectPr w:rsidR="007E4F3E" w:rsidSect="008B620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02369" w:rsidRDefault="00302369"/>
    <w:sectPr w:rsidR="0030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F3E"/>
    <w:rsid w:val="00302369"/>
    <w:rsid w:val="007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4F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F3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2022-06-08T07:48:00Z</dcterms:created>
</cp:coreProperties>
</file>